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25" w:rsidRDefault="00D12125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  <w:bookmarkStart w:id="0" w:name="_GoBack"/>
      <w:bookmarkEnd w:id="0"/>
    </w:p>
    <w:p w:rsidR="00D12125" w:rsidRDefault="00D12125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D12125" w:rsidRDefault="00D12125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D12125" w:rsidRDefault="00D12125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E82EA1" w:rsidRDefault="00E82EA1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324474" w:rsidRDefault="00324474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324474" w:rsidRDefault="00324474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E82EA1" w:rsidRDefault="00E82EA1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324474" w:rsidRPr="00CE3432" w:rsidRDefault="00324474" w:rsidP="00324474">
      <w:pPr>
        <w:jc w:val="center"/>
        <w:rPr>
          <w:rFonts w:ascii="Book Antiqua" w:eastAsia="Times New Roman" w:hAnsi="Book Antiqua" w:cs="Times New Roman"/>
          <w:b/>
          <w:sz w:val="72"/>
          <w:szCs w:val="72"/>
        </w:rPr>
      </w:pPr>
      <w:r w:rsidRPr="00CE3432">
        <w:rPr>
          <w:rFonts w:ascii="Book Antiqua" w:eastAsia="Times New Roman" w:hAnsi="Book Antiqua" w:cs="Times New Roman"/>
          <w:b/>
          <w:sz w:val="72"/>
          <w:szCs w:val="72"/>
        </w:rPr>
        <w:t>STATUT</w:t>
      </w:r>
    </w:p>
    <w:p w:rsidR="00324474" w:rsidRPr="00324474" w:rsidRDefault="00324474" w:rsidP="00324474">
      <w:pPr>
        <w:ind w:left="-142"/>
        <w:jc w:val="center"/>
        <w:rPr>
          <w:rFonts w:ascii="Book Antiqua" w:eastAsia="Times New Roman" w:hAnsi="Book Antiqua" w:cs="Times New Roman"/>
          <w:b/>
          <w:sz w:val="48"/>
          <w:szCs w:val="48"/>
        </w:rPr>
      </w:pPr>
      <w:r w:rsidRPr="00324474">
        <w:rPr>
          <w:rFonts w:ascii="Book Antiqua" w:eastAsia="Times New Roman" w:hAnsi="Book Antiqua" w:cs="Times New Roman"/>
          <w:b/>
          <w:sz w:val="48"/>
          <w:szCs w:val="48"/>
        </w:rPr>
        <w:t xml:space="preserve">PRZEDSZKOLA  </w:t>
      </w:r>
    </w:p>
    <w:p w:rsidR="00324474" w:rsidRPr="00324474" w:rsidRDefault="00324474" w:rsidP="00324474">
      <w:pPr>
        <w:ind w:left="-142"/>
        <w:jc w:val="center"/>
        <w:rPr>
          <w:rFonts w:ascii="Book Antiqua" w:eastAsia="Times New Roman" w:hAnsi="Book Antiqua" w:cs="Times New Roman"/>
          <w:b/>
          <w:sz w:val="48"/>
          <w:szCs w:val="48"/>
        </w:rPr>
      </w:pPr>
      <w:r w:rsidRPr="00324474">
        <w:rPr>
          <w:rFonts w:ascii="Book Antiqua" w:eastAsia="Times New Roman" w:hAnsi="Book Antiqua" w:cs="Times New Roman"/>
          <w:b/>
          <w:sz w:val="48"/>
          <w:szCs w:val="48"/>
        </w:rPr>
        <w:t>SAMORZĄDOWEGO NR  32</w:t>
      </w:r>
    </w:p>
    <w:p w:rsidR="00324474" w:rsidRPr="00324474" w:rsidRDefault="00324474" w:rsidP="00324474">
      <w:pPr>
        <w:ind w:left="-142"/>
        <w:jc w:val="center"/>
        <w:rPr>
          <w:rFonts w:ascii="Book Antiqua" w:eastAsia="Times New Roman" w:hAnsi="Book Antiqua" w:cs="Times New Roman"/>
          <w:b/>
          <w:sz w:val="48"/>
          <w:szCs w:val="48"/>
        </w:rPr>
      </w:pPr>
      <w:r w:rsidRPr="00324474">
        <w:rPr>
          <w:rFonts w:ascii="Book Antiqua" w:eastAsia="Times New Roman" w:hAnsi="Book Antiqua" w:cs="Times New Roman"/>
          <w:b/>
          <w:sz w:val="48"/>
          <w:szCs w:val="48"/>
        </w:rPr>
        <w:t>W KIELCACH</w:t>
      </w:r>
    </w:p>
    <w:p w:rsidR="00324474" w:rsidRPr="00324474" w:rsidRDefault="00324474" w:rsidP="00324474">
      <w:pPr>
        <w:ind w:left="-142"/>
        <w:jc w:val="center"/>
        <w:rPr>
          <w:rFonts w:ascii="Book Antiqua" w:eastAsia="Times New Roman" w:hAnsi="Book Antiqua" w:cs="Times New Roman"/>
          <w:b/>
          <w:sz w:val="48"/>
          <w:szCs w:val="48"/>
        </w:rPr>
      </w:pPr>
    </w:p>
    <w:p w:rsidR="00324474" w:rsidRPr="00324474" w:rsidRDefault="00324474" w:rsidP="0032447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2125" w:rsidRDefault="00D12125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09322B" w:rsidRDefault="0009322B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09322B" w:rsidRDefault="0009322B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D12125" w:rsidRDefault="00D12125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D12125" w:rsidRDefault="00D12125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F2526F" w:rsidRDefault="00F2526F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F2526F" w:rsidRDefault="00F2526F" w:rsidP="00F028BF">
      <w:pPr>
        <w:pStyle w:val="NormalnyWeb"/>
        <w:pBdr>
          <w:bottom w:val="single" w:sz="12" w:space="1" w:color="auto"/>
        </w:pBdr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E82EA1" w:rsidRPr="00324474" w:rsidRDefault="006A098A" w:rsidP="00F028BF">
      <w:pPr>
        <w:pStyle w:val="NormalnyWeb"/>
        <w:spacing w:before="0" w:beforeAutospacing="0" w:after="0" w:afterAutospacing="0" w:line="360" w:lineRule="auto"/>
        <w:jc w:val="center"/>
        <w:rPr>
          <w:rFonts w:ascii="Book Antiqua" w:hAnsi="Book Antiqua" w:cs="Cambria"/>
          <w:b/>
          <w:bCs/>
          <w:sz w:val="28"/>
          <w:szCs w:val="28"/>
        </w:rPr>
      </w:pPr>
      <w:r>
        <w:rPr>
          <w:rFonts w:ascii="Book Antiqua" w:hAnsi="Book Antiqua" w:cs="Cambria"/>
          <w:b/>
          <w:bCs/>
          <w:sz w:val="28"/>
          <w:szCs w:val="28"/>
        </w:rPr>
        <w:t xml:space="preserve">Kielce </w:t>
      </w:r>
      <w:r w:rsidR="00E82EA1" w:rsidRPr="00324474">
        <w:rPr>
          <w:rFonts w:ascii="Book Antiqua" w:hAnsi="Book Antiqua" w:cs="Cambria"/>
          <w:b/>
          <w:bCs/>
          <w:sz w:val="28"/>
          <w:szCs w:val="28"/>
        </w:rPr>
        <w:t xml:space="preserve"> 2017</w:t>
      </w:r>
    </w:p>
    <w:p w:rsidR="00F2526F" w:rsidRDefault="00F2526F" w:rsidP="00F028BF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D12125" w:rsidRDefault="00D12125" w:rsidP="00BD6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"/>
          <w:bCs/>
          <w:lang w:eastAsia="pl-PL"/>
        </w:rPr>
      </w:pPr>
      <w:r w:rsidRPr="00EE7FB9">
        <w:rPr>
          <w:rFonts w:ascii="Book Antiqua" w:hAnsi="Book Antiqua" w:cs="Cambria"/>
          <w:bCs/>
          <w:lang w:eastAsia="pl-PL"/>
        </w:rPr>
        <w:t>Spis treści</w:t>
      </w:r>
    </w:p>
    <w:p w:rsidR="00DF743F" w:rsidRPr="00EE7FB9" w:rsidRDefault="00DF743F" w:rsidP="00BD6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"/>
          <w:bCs/>
          <w:lang w:eastAsia="pl-PL"/>
        </w:rPr>
      </w:pPr>
    </w:p>
    <w:p w:rsidR="00D12125" w:rsidRPr="00A46677" w:rsidRDefault="00D12125" w:rsidP="00BD6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"/>
          <w:lang w:eastAsia="pl-PL"/>
        </w:rPr>
      </w:pPr>
    </w:p>
    <w:p w:rsidR="00DA1A0C" w:rsidRDefault="00513180">
      <w:pPr>
        <w:pStyle w:val="Spistreci1"/>
        <w:rPr>
          <w:rStyle w:val="Hipercze"/>
          <w:sz w:val="24"/>
          <w:szCs w:val="24"/>
        </w:rPr>
      </w:pPr>
      <w:r w:rsidRPr="00DA1A0C">
        <w:rPr>
          <w:sz w:val="24"/>
          <w:szCs w:val="24"/>
          <w:lang w:eastAsia="pl-PL"/>
        </w:rPr>
        <w:fldChar w:fldCharType="begin"/>
      </w:r>
      <w:r w:rsidR="00D12125" w:rsidRPr="00DA1A0C">
        <w:rPr>
          <w:sz w:val="24"/>
          <w:szCs w:val="24"/>
          <w:lang w:eastAsia="pl-PL"/>
        </w:rPr>
        <w:instrText xml:space="preserve"> TOC \o "1-3" \h \z \u </w:instrText>
      </w:r>
      <w:r w:rsidRPr="00DA1A0C">
        <w:rPr>
          <w:sz w:val="24"/>
          <w:szCs w:val="24"/>
          <w:lang w:eastAsia="pl-PL"/>
        </w:rPr>
        <w:fldChar w:fldCharType="separate"/>
      </w:r>
      <w:hyperlink w:anchor="_Toc499741877" w:history="1">
        <w:r w:rsidR="00DA1A0C" w:rsidRPr="00DA1A0C">
          <w:rPr>
            <w:rStyle w:val="Hipercze"/>
            <w:sz w:val="24"/>
            <w:szCs w:val="24"/>
          </w:rPr>
          <w:t>Regulacje prawne dotyczące statutu przedszkola</w:t>
        </w:r>
        <w:r w:rsidR="00DA1A0C" w:rsidRPr="00DA1A0C">
          <w:rPr>
            <w:webHidden/>
            <w:sz w:val="24"/>
            <w:szCs w:val="24"/>
          </w:rPr>
          <w:tab/>
        </w:r>
        <w:r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_Toc499741877 \h </w:instrText>
        </w:r>
        <w:r w:rsidRPr="00DA1A0C">
          <w:rPr>
            <w:webHidden/>
            <w:sz w:val="24"/>
            <w:szCs w:val="24"/>
          </w:rPr>
        </w:r>
        <w:r w:rsidRPr="00DA1A0C">
          <w:rPr>
            <w:webHidden/>
            <w:sz w:val="24"/>
            <w:szCs w:val="24"/>
          </w:rPr>
          <w:fldChar w:fldCharType="separate"/>
        </w:r>
        <w:r w:rsidR="006A098A">
          <w:rPr>
            <w:webHidden/>
            <w:sz w:val="24"/>
            <w:szCs w:val="24"/>
          </w:rPr>
          <w:t>3</w:t>
        </w:r>
        <w:r w:rsidRPr="00DA1A0C">
          <w:rPr>
            <w:webHidden/>
            <w:sz w:val="24"/>
            <w:szCs w:val="24"/>
          </w:rPr>
          <w:fldChar w:fldCharType="end"/>
        </w:r>
      </w:hyperlink>
    </w:p>
    <w:p w:rsidR="00DA1A0C" w:rsidRPr="00DA1A0C" w:rsidRDefault="00DA1A0C" w:rsidP="00DA1A0C">
      <w:pPr>
        <w:rPr>
          <w:noProof/>
          <w:lang w:eastAsia="ar-SA"/>
        </w:rPr>
      </w:pPr>
    </w:p>
    <w:p w:rsidR="00DA1A0C" w:rsidRDefault="00D1785E">
      <w:pPr>
        <w:pStyle w:val="Spistreci1"/>
        <w:rPr>
          <w:rStyle w:val="Hipercze"/>
          <w:sz w:val="24"/>
          <w:szCs w:val="24"/>
        </w:rPr>
      </w:pPr>
      <w:hyperlink w:anchor="_Toc499741878" w:history="1">
        <w:r w:rsidR="00DA1A0C" w:rsidRPr="00DA1A0C">
          <w:rPr>
            <w:rStyle w:val="Hipercze"/>
            <w:sz w:val="24"/>
            <w:szCs w:val="24"/>
          </w:rPr>
          <w:t>Preambuła</w:t>
        </w:r>
        <w:r w:rsidR="00DA1A0C" w:rsidRPr="00DA1A0C">
          <w:rPr>
            <w:webHidden/>
            <w:sz w:val="24"/>
            <w:szCs w:val="24"/>
          </w:rPr>
          <w:tab/>
        </w:r>
        <w:r w:rsidR="00513180"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_Toc499741878 \h </w:instrText>
        </w:r>
        <w:r w:rsidR="00513180" w:rsidRPr="00DA1A0C">
          <w:rPr>
            <w:webHidden/>
            <w:sz w:val="24"/>
            <w:szCs w:val="24"/>
          </w:rPr>
        </w:r>
        <w:r w:rsidR="00513180" w:rsidRPr="00DA1A0C">
          <w:rPr>
            <w:webHidden/>
            <w:sz w:val="24"/>
            <w:szCs w:val="24"/>
          </w:rPr>
          <w:fldChar w:fldCharType="separate"/>
        </w:r>
        <w:r w:rsidR="006A098A">
          <w:rPr>
            <w:webHidden/>
            <w:sz w:val="24"/>
            <w:szCs w:val="24"/>
          </w:rPr>
          <w:t>4</w:t>
        </w:r>
        <w:r w:rsidR="00513180" w:rsidRPr="00DA1A0C">
          <w:rPr>
            <w:webHidden/>
            <w:sz w:val="24"/>
            <w:szCs w:val="24"/>
          </w:rPr>
          <w:fldChar w:fldCharType="end"/>
        </w:r>
      </w:hyperlink>
    </w:p>
    <w:p w:rsidR="00DA1A0C" w:rsidRPr="00DA1A0C" w:rsidRDefault="00DA1A0C" w:rsidP="00DA1A0C">
      <w:pPr>
        <w:rPr>
          <w:noProof/>
          <w:lang w:eastAsia="ar-SA"/>
        </w:rPr>
      </w:pPr>
    </w:p>
    <w:p w:rsidR="00DA1A0C" w:rsidRPr="00DA1A0C" w:rsidRDefault="00D1785E">
      <w:pPr>
        <w:pStyle w:val="Spistreci1"/>
        <w:rPr>
          <w:rFonts w:asciiTheme="minorHAnsi" w:eastAsiaTheme="minorEastAsia" w:hAnsiTheme="minorHAnsi" w:cstheme="minorBidi"/>
          <w:bCs w:val="0"/>
          <w:kern w:val="0"/>
          <w:sz w:val="24"/>
          <w:szCs w:val="24"/>
          <w:lang w:eastAsia="pl-PL"/>
        </w:rPr>
      </w:pPr>
      <w:hyperlink w:anchor="_Toc499741879" w:history="1">
        <w:r w:rsidR="00DA1A0C" w:rsidRPr="00DA1A0C">
          <w:rPr>
            <w:rStyle w:val="Hipercze"/>
            <w:sz w:val="24"/>
            <w:szCs w:val="24"/>
          </w:rPr>
          <w:t>Rozdział I</w:t>
        </w:r>
        <w:r w:rsidR="00DA1A0C" w:rsidRPr="00DA1A0C">
          <w:rPr>
            <w:webHidden/>
            <w:sz w:val="24"/>
            <w:szCs w:val="24"/>
          </w:rPr>
          <w:tab/>
        </w:r>
        <w:r w:rsidR="00513180"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_Toc499741879 \h </w:instrText>
        </w:r>
        <w:r w:rsidR="00513180" w:rsidRPr="00DA1A0C">
          <w:rPr>
            <w:webHidden/>
            <w:sz w:val="24"/>
            <w:szCs w:val="24"/>
          </w:rPr>
        </w:r>
        <w:r w:rsidR="00513180" w:rsidRPr="00DA1A0C">
          <w:rPr>
            <w:webHidden/>
            <w:sz w:val="24"/>
            <w:szCs w:val="24"/>
          </w:rPr>
          <w:fldChar w:fldCharType="separate"/>
        </w:r>
        <w:r w:rsidR="006A098A">
          <w:rPr>
            <w:webHidden/>
            <w:sz w:val="24"/>
            <w:szCs w:val="24"/>
          </w:rPr>
          <w:t>4</w:t>
        </w:r>
        <w:r w:rsidR="00513180" w:rsidRPr="00DA1A0C">
          <w:rPr>
            <w:webHidden/>
            <w:sz w:val="24"/>
            <w:szCs w:val="24"/>
          </w:rPr>
          <w:fldChar w:fldCharType="end"/>
        </w:r>
      </w:hyperlink>
    </w:p>
    <w:p w:rsidR="00DA1A0C" w:rsidRDefault="00D1785E">
      <w:pPr>
        <w:pStyle w:val="Spistreci1"/>
        <w:rPr>
          <w:rStyle w:val="Hipercze"/>
          <w:sz w:val="24"/>
          <w:szCs w:val="24"/>
        </w:rPr>
      </w:pPr>
      <w:hyperlink w:anchor="_Toc499741880" w:history="1">
        <w:r w:rsidR="00DA1A0C" w:rsidRPr="00DA1A0C">
          <w:rPr>
            <w:rStyle w:val="Hipercze"/>
            <w:sz w:val="24"/>
            <w:szCs w:val="24"/>
          </w:rPr>
          <w:t>Postanowienia wstępne</w:t>
        </w:r>
        <w:r w:rsidR="00DA1A0C" w:rsidRPr="00DA1A0C">
          <w:rPr>
            <w:webHidden/>
            <w:sz w:val="24"/>
            <w:szCs w:val="24"/>
          </w:rPr>
          <w:tab/>
        </w:r>
        <w:r w:rsidR="00513180"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_Toc499741880 \h </w:instrText>
        </w:r>
        <w:r w:rsidR="00513180" w:rsidRPr="00DA1A0C">
          <w:rPr>
            <w:webHidden/>
            <w:sz w:val="24"/>
            <w:szCs w:val="24"/>
          </w:rPr>
        </w:r>
        <w:r w:rsidR="00513180" w:rsidRPr="00DA1A0C">
          <w:rPr>
            <w:webHidden/>
            <w:sz w:val="24"/>
            <w:szCs w:val="24"/>
          </w:rPr>
          <w:fldChar w:fldCharType="separate"/>
        </w:r>
        <w:r w:rsidR="006A098A">
          <w:rPr>
            <w:webHidden/>
            <w:sz w:val="24"/>
            <w:szCs w:val="24"/>
          </w:rPr>
          <w:t>4</w:t>
        </w:r>
        <w:r w:rsidR="00513180" w:rsidRPr="00DA1A0C">
          <w:rPr>
            <w:webHidden/>
            <w:sz w:val="24"/>
            <w:szCs w:val="24"/>
          </w:rPr>
          <w:fldChar w:fldCharType="end"/>
        </w:r>
      </w:hyperlink>
    </w:p>
    <w:p w:rsidR="00DA1A0C" w:rsidRPr="00DA1A0C" w:rsidRDefault="00DA1A0C" w:rsidP="00DA1A0C">
      <w:pPr>
        <w:rPr>
          <w:noProof/>
          <w:lang w:eastAsia="ar-SA"/>
        </w:rPr>
      </w:pPr>
    </w:p>
    <w:p w:rsidR="00DA1A0C" w:rsidRPr="00DA1A0C" w:rsidRDefault="00D1785E">
      <w:pPr>
        <w:pStyle w:val="Spistreci1"/>
        <w:rPr>
          <w:rFonts w:asciiTheme="minorHAnsi" w:eastAsiaTheme="minorEastAsia" w:hAnsiTheme="minorHAnsi" w:cstheme="minorBidi"/>
          <w:bCs w:val="0"/>
          <w:kern w:val="0"/>
          <w:sz w:val="24"/>
          <w:szCs w:val="24"/>
          <w:lang w:eastAsia="pl-PL"/>
        </w:rPr>
      </w:pPr>
      <w:hyperlink w:anchor="_Toc499741881" w:history="1">
        <w:r w:rsidR="00DA1A0C" w:rsidRPr="00DA1A0C">
          <w:rPr>
            <w:rStyle w:val="Hipercze"/>
            <w:rFonts w:cs="Times New Roman"/>
            <w:sz w:val="24"/>
            <w:szCs w:val="24"/>
            <w:lang w:eastAsia="pl-PL"/>
          </w:rPr>
          <w:t>Rozdział II</w:t>
        </w:r>
        <w:r w:rsidR="00DA1A0C" w:rsidRPr="00DA1A0C">
          <w:rPr>
            <w:webHidden/>
            <w:sz w:val="24"/>
            <w:szCs w:val="24"/>
          </w:rPr>
          <w:tab/>
        </w:r>
        <w:r w:rsidR="00513180"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_Toc499741881 \h </w:instrText>
        </w:r>
        <w:r w:rsidR="00513180" w:rsidRPr="00DA1A0C">
          <w:rPr>
            <w:webHidden/>
            <w:sz w:val="24"/>
            <w:szCs w:val="24"/>
          </w:rPr>
        </w:r>
        <w:r w:rsidR="00513180" w:rsidRPr="00DA1A0C">
          <w:rPr>
            <w:webHidden/>
            <w:sz w:val="24"/>
            <w:szCs w:val="24"/>
          </w:rPr>
          <w:fldChar w:fldCharType="separate"/>
        </w:r>
        <w:r w:rsidR="006A098A">
          <w:rPr>
            <w:webHidden/>
            <w:sz w:val="24"/>
            <w:szCs w:val="24"/>
          </w:rPr>
          <w:t>5</w:t>
        </w:r>
        <w:r w:rsidR="00513180" w:rsidRPr="00DA1A0C">
          <w:rPr>
            <w:webHidden/>
            <w:sz w:val="24"/>
            <w:szCs w:val="24"/>
          </w:rPr>
          <w:fldChar w:fldCharType="end"/>
        </w:r>
      </w:hyperlink>
    </w:p>
    <w:p w:rsidR="00DA1A0C" w:rsidRDefault="00D1785E">
      <w:pPr>
        <w:pStyle w:val="Spistreci1"/>
        <w:rPr>
          <w:rStyle w:val="Hipercze"/>
          <w:sz w:val="24"/>
          <w:szCs w:val="24"/>
        </w:rPr>
      </w:pPr>
      <w:hyperlink w:anchor="_Toc499741882" w:history="1">
        <w:r w:rsidR="00DA1A0C" w:rsidRPr="00DA1A0C">
          <w:rPr>
            <w:rStyle w:val="Hipercze"/>
            <w:rFonts w:cs="Times New Roman"/>
            <w:sz w:val="24"/>
            <w:szCs w:val="24"/>
            <w:lang w:eastAsia="pl-PL"/>
          </w:rPr>
          <w:t>Cele i zadania przedszkola oraz sposoby ich realizacji</w:t>
        </w:r>
        <w:r w:rsidR="00DA1A0C" w:rsidRPr="00DA1A0C">
          <w:rPr>
            <w:webHidden/>
            <w:sz w:val="24"/>
            <w:szCs w:val="24"/>
          </w:rPr>
          <w:tab/>
        </w:r>
        <w:r w:rsidR="00513180"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_Toc499741882 \h </w:instrText>
        </w:r>
        <w:r w:rsidR="00513180" w:rsidRPr="00DA1A0C">
          <w:rPr>
            <w:webHidden/>
            <w:sz w:val="24"/>
            <w:szCs w:val="24"/>
          </w:rPr>
        </w:r>
        <w:r w:rsidR="00513180" w:rsidRPr="00DA1A0C">
          <w:rPr>
            <w:webHidden/>
            <w:sz w:val="24"/>
            <w:szCs w:val="24"/>
          </w:rPr>
          <w:fldChar w:fldCharType="separate"/>
        </w:r>
        <w:r w:rsidR="006A098A">
          <w:rPr>
            <w:webHidden/>
            <w:sz w:val="24"/>
            <w:szCs w:val="24"/>
          </w:rPr>
          <w:t>5</w:t>
        </w:r>
        <w:r w:rsidR="00513180" w:rsidRPr="00DA1A0C">
          <w:rPr>
            <w:webHidden/>
            <w:sz w:val="24"/>
            <w:szCs w:val="24"/>
          </w:rPr>
          <w:fldChar w:fldCharType="end"/>
        </w:r>
      </w:hyperlink>
    </w:p>
    <w:p w:rsidR="00DA1A0C" w:rsidRPr="00DA1A0C" w:rsidRDefault="00DA1A0C" w:rsidP="00DA1A0C">
      <w:pPr>
        <w:rPr>
          <w:noProof/>
          <w:lang w:eastAsia="ar-SA"/>
        </w:rPr>
      </w:pPr>
    </w:p>
    <w:p w:rsidR="00DA1A0C" w:rsidRPr="00DA1A0C" w:rsidRDefault="00D1785E">
      <w:pPr>
        <w:pStyle w:val="Spistreci1"/>
        <w:rPr>
          <w:rFonts w:asciiTheme="minorHAnsi" w:eastAsiaTheme="minorEastAsia" w:hAnsiTheme="minorHAnsi" w:cstheme="minorBidi"/>
          <w:bCs w:val="0"/>
          <w:kern w:val="0"/>
          <w:sz w:val="24"/>
          <w:szCs w:val="24"/>
          <w:lang w:eastAsia="pl-PL"/>
        </w:rPr>
      </w:pPr>
      <w:hyperlink w:anchor="_Toc499741883" w:history="1">
        <w:r w:rsidR="00DA1A0C" w:rsidRPr="00DA1A0C">
          <w:rPr>
            <w:rStyle w:val="Hipercze"/>
            <w:sz w:val="24"/>
            <w:szCs w:val="24"/>
          </w:rPr>
          <w:t>Rozdział III</w:t>
        </w:r>
        <w:r w:rsidR="00DA1A0C" w:rsidRPr="00DA1A0C">
          <w:rPr>
            <w:webHidden/>
            <w:sz w:val="24"/>
            <w:szCs w:val="24"/>
          </w:rPr>
          <w:tab/>
        </w:r>
        <w:r w:rsidR="00513180"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_Toc499741883 \h </w:instrText>
        </w:r>
        <w:r w:rsidR="00513180" w:rsidRPr="00DA1A0C">
          <w:rPr>
            <w:webHidden/>
            <w:sz w:val="24"/>
            <w:szCs w:val="24"/>
          </w:rPr>
        </w:r>
        <w:r w:rsidR="00513180" w:rsidRPr="00DA1A0C">
          <w:rPr>
            <w:webHidden/>
            <w:sz w:val="24"/>
            <w:szCs w:val="24"/>
          </w:rPr>
          <w:fldChar w:fldCharType="separate"/>
        </w:r>
        <w:r w:rsidR="006A098A">
          <w:rPr>
            <w:webHidden/>
            <w:sz w:val="24"/>
            <w:szCs w:val="24"/>
          </w:rPr>
          <w:t>11</w:t>
        </w:r>
        <w:r w:rsidR="00513180" w:rsidRPr="00DA1A0C">
          <w:rPr>
            <w:webHidden/>
            <w:sz w:val="24"/>
            <w:szCs w:val="24"/>
          </w:rPr>
          <w:fldChar w:fldCharType="end"/>
        </w:r>
      </w:hyperlink>
    </w:p>
    <w:p w:rsidR="00DA1A0C" w:rsidRDefault="00D1785E">
      <w:pPr>
        <w:pStyle w:val="Spistreci1"/>
        <w:rPr>
          <w:rStyle w:val="Hipercze"/>
          <w:sz w:val="24"/>
          <w:szCs w:val="24"/>
        </w:rPr>
      </w:pPr>
      <w:hyperlink w:anchor="_Toc499741884" w:history="1">
        <w:r w:rsidR="00DA1A0C" w:rsidRPr="00DA1A0C">
          <w:rPr>
            <w:rStyle w:val="Hipercze"/>
            <w:sz w:val="24"/>
            <w:szCs w:val="24"/>
          </w:rPr>
          <w:t>Organy Przedszkola i ich szczegółowe kompetencje</w:t>
        </w:r>
        <w:r w:rsidR="00DA1A0C" w:rsidRPr="00DA1A0C">
          <w:rPr>
            <w:webHidden/>
            <w:sz w:val="24"/>
            <w:szCs w:val="24"/>
          </w:rPr>
          <w:tab/>
        </w:r>
        <w:r w:rsidR="00513180"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_Toc499741884 \h </w:instrText>
        </w:r>
        <w:r w:rsidR="00513180" w:rsidRPr="00DA1A0C">
          <w:rPr>
            <w:webHidden/>
            <w:sz w:val="24"/>
            <w:szCs w:val="24"/>
          </w:rPr>
        </w:r>
        <w:r w:rsidR="00513180" w:rsidRPr="00DA1A0C">
          <w:rPr>
            <w:webHidden/>
            <w:sz w:val="24"/>
            <w:szCs w:val="24"/>
          </w:rPr>
          <w:fldChar w:fldCharType="separate"/>
        </w:r>
        <w:r w:rsidR="006A098A">
          <w:rPr>
            <w:webHidden/>
            <w:sz w:val="24"/>
            <w:szCs w:val="24"/>
          </w:rPr>
          <w:t>11</w:t>
        </w:r>
        <w:r w:rsidR="00513180" w:rsidRPr="00DA1A0C">
          <w:rPr>
            <w:webHidden/>
            <w:sz w:val="24"/>
            <w:szCs w:val="24"/>
          </w:rPr>
          <w:fldChar w:fldCharType="end"/>
        </w:r>
      </w:hyperlink>
    </w:p>
    <w:p w:rsidR="00DA1A0C" w:rsidRPr="00DA1A0C" w:rsidRDefault="00DA1A0C" w:rsidP="00DA1A0C">
      <w:pPr>
        <w:rPr>
          <w:noProof/>
          <w:lang w:eastAsia="ar-SA"/>
        </w:rPr>
      </w:pPr>
    </w:p>
    <w:p w:rsidR="00DA1A0C" w:rsidRPr="00DA1A0C" w:rsidRDefault="00D1785E">
      <w:pPr>
        <w:pStyle w:val="Spistreci1"/>
        <w:rPr>
          <w:rFonts w:asciiTheme="minorHAnsi" w:eastAsiaTheme="minorEastAsia" w:hAnsiTheme="minorHAnsi" w:cstheme="minorBidi"/>
          <w:bCs w:val="0"/>
          <w:kern w:val="0"/>
          <w:sz w:val="24"/>
          <w:szCs w:val="24"/>
          <w:lang w:eastAsia="pl-PL"/>
        </w:rPr>
      </w:pPr>
      <w:hyperlink w:anchor="_Toc499741885" w:history="1">
        <w:r w:rsidR="00DA1A0C" w:rsidRPr="00DA1A0C">
          <w:rPr>
            <w:rStyle w:val="Hipercze"/>
            <w:sz w:val="24"/>
            <w:szCs w:val="24"/>
          </w:rPr>
          <w:t>Rozdział IV</w:t>
        </w:r>
        <w:r w:rsidR="00DA1A0C" w:rsidRPr="00DA1A0C">
          <w:rPr>
            <w:webHidden/>
            <w:sz w:val="24"/>
            <w:szCs w:val="24"/>
          </w:rPr>
          <w:tab/>
        </w:r>
        <w:r w:rsidR="00513180"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_Toc499741885 \h </w:instrText>
        </w:r>
        <w:r w:rsidR="00513180" w:rsidRPr="00DA1A0C">
          <w:rPr>
            <w:webHidden/>
            <w:sz w:val="24"/>
            <w:szCs w:val="24"/>
          </w:rPr>
        </w:r>
        <w:r w:rsidR="00513180" w:rsidRPr="00DA1A0C">
          <w:rPr>
            <w:webHidden/>
            <w:sz w:val="24"/>
            <w:szCs w:val="24"/>
          </w:rPr>
          <w:fldChar w:fldCharType="separate"/>
        </w:r>
        <w:r w:rsidR="006A098A">
          <w:rPr>
            <w:webHidden/>
            <w:sz w:val="24"/>
            <w:szCs w:val="24"/>
          </w:rPr>
          <w:t>18</w:t>
        </w:r>
        <w:r w:rsidR="00513180" w:rsidRPr="00DA1A0C">
          <w:rPr>
            <w:webHidden/>
            <w:sz w:val="24"/>
            <w:szCs w:val="24"/>
          </w:rPr>
          <w:fldChar w:fldCharType="end"/>
        </w:r>
      </w:hyperlink>
    </w:p>
    <w:p w:rsidR="00DA1A0C" w:rsidRDefault="00D1785E">
      <w:pPr>
        <w:pStyle w:val="Spistreci1"/>
        <w:rPr>
          <w:rStyle w:val="Hipercze"/>
          <w:sz w:val="24"/>
          <w:szCs w:val="24"/>
        </w:rPr>
      </w:pPr>
      <w:hyperlink w:anchor="_Toc499741886" w:history="1">
        <w:r w:rsidR="00DA1A0C" w:rsidRPr="00DA1A0C">
          <w:rPr>
            <w:rStyle w:val="Hipercze"/>
            <w:sz w:val="24"/>
            <w:szCs w:val="24"/>
          </w:rPr>
          <w:t>Organizacja Przedszkola</w:t>
        </w:r>
        <w:r w:rsidR="00DA1A0C" w:rsidRPr="00DA1A0C">
          <w:rPr>
            <w:webHidden/>
            <w:sz w:val="24"/>
            <w:szCs w:val="24"/>
          </w:rPr>
          <w:tab/>
        </w:r>
        <w:r w:rsidR="00513180"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_Toc499741886 \h </w:instrText>
        </w:r>
        <w:r w:rsidR="00513180" w:rsidRPr="00DA1A0C">
          <w:rPr>
            <w:webHidden/>
            <w:sz w:val="24"/>
            <w:szCs w:val="24"/>
          </w:rPr>
        </w:r>
        <w:r w:rsidR="00513180" w:rsidRPr="00DA1A0C">
          <w:rPr>
            <w:webHidden/>
            <w:sz w:val="24"/>
            <w:szCs w:val="24"/>
          </w:rPr>
          <w:fldChar w:fldCharType="separate"/>
        </w:r>
        <w:r w:rsidR="006A098A">
          <w:rPr>
            <w:webHidden/>
            <w:sz w:val="24"/>
            <w:szCs w:val="24"/>
          </w:rPr>
          <w:t>18</w:t>
        </w:r>
        <w:r w:rsidR="00513180" w:rsidRPr="00DA1A0C">
          <w:rPr>
            <w:webHidden/>
            <w:sz w:val="24"/>
            <w:szCs w:val="24"/>
          </w:rPr>
          <w:fldChar w:fldCharType="end"/>
        </w:r>
      </w:hyperlink>
    </w:p>
    <w:p w:rsidR="00DA1A0C" w:rsidRPr="00DA1A0C" w:rsidRDefault="00DA1A0C" w:rsidP="00DA1A0C">
      <w:pPr>
        <w:rPr>
          <w:noProof/>
          <w:lang w:eastAsia="ar-SA"/>
        </w:rPr>
      </w:pPr>
    </w:p>
    <w:p w:rsidR="00DA1A0C" w:rsidRPr="00DA1A0C" w:rsidRDefault="00D1785E">
      <w:pPr>
        <w:pStyle w:val="Spistreci1"/>
        <w:rPr>
          <w:rFonts w:asciiTheme="minorHAnsi" w:eastAsiaTheme="minorEastAsia" w:hAnsiTheme="minorHAnsi" w:cstheme="minorBidi"/>
          <w:bCs w:val="0"/>
          <w:kern w:val="0"/>
          <w:sz w:val="24"/>
          <w:szCs w:val="24"/>
          <w:lang w:eastAsia="pl-PL"/>
        </w:rPr>
      </w:pPr>
      <w:hyperlink w:anchor="_Toc499741887" w:history="1">
        <w:r w:rsidR="00DA1A0C" w:rsidRPr="00DA1A0C">
          <w:rPr>
            <w:rStyle w:val="Hipercze"/>
            <w:rFonts w:cs="Times New Roman"/>
            <w:sz w:val="24"/>
            <w:szCs w:val="24"/>
            <w:lang w:eastAsia="pl-PL"/>
          </w:rPr>
          <w:t>Rozdział V</w:t>
        </w:r>
        <w:r w:rsidR="00DA1A0C" w:rsidRPr="00DA1A0C">
          <w:rPr>
            <w:webHidden/>
            <w:sz w:val="24"/>
            <w:szCs w:val="24"/>
          </w:rPr>
          <w:tab/>
        </w:r>
        <w:r w:rsidR="00513180"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_Toc499741887 \h </w:instrText>
        </w:r>
        <w:r w:rsidR="00513180" w:rsidRPr="00DA1A0C">
          <w:rPr>
            <w:webHidden/>
            <w:sz w:val="24"/>
            <w:szCs w:val="24"/>
          </w:rPr>
        </w:r>
        <w:r w:rsidR="00513180" w:rsidRPr="00DA1A0C">
          <w:rPr>
            <w:webHidden/>
            <w:sz w:val="24"/>
            <w:szCs w:val="24"/>
          </w:rPr>
          <w:fldChar w:fldCharType="separate"/>
        </w:r>
        <w:r w:rsidR="006A098A">
          <w:rPr>
            <w:webHidden/>
            <w:sz w:val="24"/>
            <w:szCs w:val="24"/>
          </w:rPr>
          <w:t>24</w:t>
        </w:r>
        <w:r w:rsidR="00513180" w:rsidRPr="00DA1A0C">
          <w:rPr>
            <w:webHidden/>
            <w:sz w:val="24"/>
            <w:szCs w:val="24"/>
          </w:rPr>
          <w:fldChar w:fldCharType="end"/>
        </w:r>
      </w:hyperlink>
    </w:p>
    <w:p w:rsidR="00DA1A0C" w:rsidRDefault="00D1785E">
      <w:pPr>
        <w:pStyle w:val="Spistreci1"/>
        <w:rPr>
          <w:rStyle w:val="Hipercze"/>
          <w:sz w:val="24"/>
          <w:szCs w:val="24"/>
        </w:rPr>
      </w:pPr>
      <w:hyperlink w:anchor="_Toc499741888" w:history="1">
        <w:r w:rsidR="00DA1A0C" w:rsidRPr="00DA1A0C">
          <w:rPr>
            <w:rStyle w:val="Hipercze"/>
            <w:rFonts w:cs="Times New Roman"/>
            <w:sz w:val="24"/>
            <w:szCs w:val="24"/>
            <w:lang w:eastAsia="pl-PL"/>
          </w:rPr>
          <w:t>Nauczyciele i inni pracownicy przedszkola</w:t>
        </w:r>
        <w:r w:rsidR="00DA1A0C" w:rsidRPr="00DA1A0C">
          <w:rPr>
            <w:webHidden/>
            <w:sz w:val="24"/>
            <w:szCs w:val="24"/>
          </w:rPr>
          <w:tab/>
        </w:r>
        <w:r w:rsidR="00513180"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_Toc499741888 \h </w:instrText>
        </w:r>
        <w:r w:rsidR="00513180" w:rsidRPr="00DA1A0C">
          <w:rPr>
            <w:webHidden/>
            <w:sz w:val="24"/>
            <w:szCs w:val="24"/>
          </w:rPr>
        </w:r>
        <w:r w:rsidR="00513180" w:rsidRPr="00DA1A0C">
          <w:rPr>
            <w:webHidden/>
            <w:sz w:val="24"/>
            <w:szCs w:val="24"/>
          </w:rPr>
          <w:fldChar w:fldCharType="separate"/>
        </w:r>
        <w:r w:rsidR="006A098A">
          <w:rPr>
            <w:webHidden/>
            <w:sz w:val="24"/>
            <w:szCs w:val="24"/>
          </w:rPr>
          <w:t>24</w:t>
        </w:r>
        <w:r w:rsidR="00513180" w:rsidRPr="00DA1A0C">
          <w:rPr>
            <w:webHidden/>
            <w:sz w:val="24"/>
            <w:szCs w:val="24"/>
          </w:rPr>
          <w:fldChar w:fldCharType="end"/>
        </w:r>
      </w:hyperlink>
    </w:p>
    <w:p w:rsidR="00DA1A0C" w:rsidRPr="00DA1A0C" w:rsidRDefault="00DA1A0C" w:rsidP="00DA1A0C">
      <w:pPr>
        <w:rPr>
          <w:noProof/>
          <w:lang w:eastAsia="ar-SA"/>
        </w:rPr>
      </w:pPr>
    </w:p>
    <w:p w:rsidR="00DA1A0C" w:rsidRPr="00DA1A0C" w:rsidRDefault="00D1785E">
      <w:pPr>
        <w:pStyle w:val="Spistreci1"/>
        <w:rPr>
          <w:rFonts w:asciiTheme="minorHAnsi" w:eastAsiaTheme="minorEastAsia" w:hAnsiTheme="minorHAnsi" w:cstheme="minorBidi"/>
          <w:bCs w:val="0"/>
          <w:kern w:val="0"/>
          <w:sz w:val="24"/>
          <w:szCs w:val="24"/>
          <w:lang w:eastAsia="pl-PL"/>
        </w:rPr>
      </w:pPr>
      <w:hyperlink w:anchor="_Toc499741889" w:history="1">
        <w:r w:rsidR="00DA1A0C" w:rsidRPr="00DA1A0C">
          <w:rPr>
            <w:rStyle w:val="Hipercze"/>
            <w:sz w:val="24"/>
            <w:szCs w:val="24"/>
          </w:rPr>
          <w:t>Rozdział VI</w:t>
        </w:r>
        <w:r w:rsidR="00DA1A0C" w:rsidRPr="00DA1A0C">
          <w:rPr>
            <w:webHidden/>
            <w:sz w:val="24"/>
            <w:szCs w:val="24"/>
          </w:rPr>
          <w:tab/>
        </w:r>
        <w:r w:rsidR="00513180"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_Toc499741889 \h </w:instrText>
        </w:r>
        <w:r w:rsidR="00513180" w:rsidRPr="00DA1A0C">
          <w:rPr>
            <w:webHidden/>
            <w:sz w:val="24"/>
            <w:szCs w:val="24"/>
          </w:rPr>
        </w:r>
        <w:r w:rsidR="00513180" w:rsidRPr="00DA1A0C">
          <w:rPr>
            <w:webHidden/>
            <w:sz w:val="24"/>
            <w:szCs w:val="24"/>
          </w:rPr>
          <w:fldChar w:fldCharType="separate"/>
        </w:r>
        <w:r w:rsidR="006A098A">
          <w:rPr>
            <w:webHidden/>
            <w:sz w:val="24"/>
            <w:szCs w:val="24"/>
          </w:rPr>
          <w:t>30</w:t>
        </w:r>
        <w:r w:rsidR="00513180" w:rsidRPr="00DA1A0C">
          <w:rPr>
            <w:webHidden/>
            <w:sz w:val="24"/>
            <w:szCs w:val="24"/>
          </w:rPr>
          <w:fldChar w:fldCharType="end"/>
        </w:r>
      </w:hyperlink>
    </w:p>
    <w:p w:rsidR="00DA1A0C" w:rsidRDefault="00D1785E">
      <w:pPr>
        <w:pStyle w:val="Spistreci1"/>
        <w:rPr>
          <w:rStyle w:val="Hipercze"/>
          <w:sz w:val="24"/>
          <w:szCs w:val="24"/>
        </w:rPr>
      </w:pPr>
      <w:hyperlink w:anchor="_Toc499741890" w:history="1">
        <w:r w:rsidR="00DA1A0C" w:rsidRPr="00DA1A0C">
          <w:rPr>
            <w:rStyle w:val="Hipercze"/>
            <w:sz w:val="24"/>
            <w:szCs w:val="24"/>
          </w:rPr>
          <w:t>Prawa dziecka w przedszkolu</w:t>
        </w:r>
        <w:r w:rsidR="00DA1A0C" w:rsidRPr="00DA1A0C">
          <w:rPr>
            <w:webHidden/>
            <w:sz w:val="24"/>
            <w:szCs w:val="24"/>
          </w:rPr>
          <w:tab/>
        </w:r>
        <w:r w:rsidR="00513180"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_Toc499741890 \h </w:instrText>
        </w:r>
        <w:r w:rsidR="00513180" w:rsidRPr="00DA1A0C">
          <w:rPr>
            <w:webHidden/>
            <w:sz w:val="24"/>
            <w:szCs w:val="24"/>
          </w:rPr>
        </w:r>
        <w:r w:rsidR="00513180" w:rsidRPr="00DA1A0C">
          <w:rPr>
            <w:webHidden/>
            <w:sz w:val="24"/>
            <w:szCs w:val="24"/>
          </w:rPr>
          <w:fldChar w:fldCharType="separate"/>
        </w:r>
        <w:r w:rsidR="006A098A">
          <w:rPr>
            <w:webHidden/>
            <w:sz w:val="24"/>
            <w:szCs w:val="24"/>
          </w:rPr>
          <w:t>30</w:t>
        </w:r>
        <w:r w:rsidR="00513180" w:rsidRPr="00DA1A0C">
          <w:rPr>
            <w:webHidden/>
            <w:sz w:val="24"/>
            <w:szCs w:val="24"/>
          </w:rPr>
          <w:fldChar w:fldCharType="end"/>
        </w:r>
      </w:hyperlink>
    </w:p>
    <w:p w:rsidR="00DA1A0C" w:rsidRPr="00DA1A0C" w:rsidRDefault="00DA1A0C" w:rsidP="00DA1A0C">
      <w:pPr>
        <w:rPr>
          <w:noProof/>
          <w:lang w:eastAsia="ar-SA"/>
        </w:rPr>
      </w:pPr>
    </w:p>
    <w:p w:rsidR="00DA1A0C" w:rsidRPr="00DA1A0C" w:rsidRDefault="00D1785E">
      <w:pPr>
        <w:pStyle w:val="Spistreci1"/>
        <w:rPr>
          <w:rFonts w:asciiTheme="minorHAnsi" w:eastAsiaTheme="minorEastAsia" w:hAnsiTheme="minorHAnsi" w:cstheme="minorBidi"/>
          <w:bCs w:val="0"/>
          <w:kern w:val="0"/>
          <w:sz w:val="24"/>
          <w:szCs w:val="24"/>
          <w:lang w:eastAsia="pl-PL"/>
        </w:rPr>
      </w:pPr>
      <w:hyperlink w:anchor="_Toc499741891" w:history="1">
        <w:r w:rsidR="00DA1A0C" w:rsidRPr="00DA1A0C">
          <w:rPr>
            <w:rStyle w:val="Hipercze"/>
            <w:sz w:val="24"/>
            <w:szCs w:val="24"/>
          </w:rPr>
          <w:t>Rozdział VII</w:t>
        </w:r>
        <w:r w:rsidR="00DA1A0C" w:rsidRPr="00DA1A0C">
          <w:rPr>
            <w:webHidden/>
            <w:sz w:val="24"/>
            <w:szCs w:val="24"/>
          </w:rPr>
          <w:tab/>
        </w:r>
        <w:r w:rsidR="00513180"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_Toc499741891 \h </w:instrText>
        </w:r>
        <w:r w:rsidR="00513180" w:rsidRPr="00DA1A0C">
          <w:rPr>
            <w:webHidden/>
            <w:sz w:val="24"/>
            <w:szCs w:val="24"/>
          </w:rPr>
        </w:r>
        <w:r w:rsidR="00513180" w:rsidRPr="00DA1A0C">
          <w:rPr>
            <w:webHidden/>
            <w:sz w:val="24"/>
            <w:szCs w:val="24"/>
          </w:rPr>
          <w:fldChar w:fldCharType="separate"/>
        </w:r>
        <w:r w:rsidR="006A098A">
          <w:rPr>
            <w:webHidden/>
            <w:sz w:val="24"/>
            <w:szCs w:val="24"/>
          </w:rPr>
          <w:t>32</w:t>
        </w:r>
        <w:r w:rsidR="00513180" w:rsidRPr="00DA1A0C">
          <w:rPr>
            <w:webHidden/>
            <w:sz w:val="24"/>
            <w:szCs w:val="24"/>
          </w:rPr>
          <w:fldChar w:fldCharType="end"/>
        </w:r>
      </w:hyperlink>
    </w:p>
    <w:p w:rsidR="00DA1A0C" w:rsidRPr="00DA1A0C" w:rsidRDefault="00D1785E">
      <w:pPr>
        <w:pStyle w:val="Spistreci1"/>
        <w:rPr>
          <w:rFonts w:asciiTheme="minorHAnsi" w:eastAsiaTheme="minorEastAsia" w:hAnsiTheme="minorHAnsi" w:cstheme="minorBidi"/>
          <w:bCs w:val="0"/>
          <w:kern w:val="0"/>
          <w:sz w:val="24"/>
          <w:szCs w:val="24"/>
          <w:lang w:eastAsia="pl-PL"/>
        </w:rPr>
      </w:pPr>
      <w:hyperlink w:anchor="_Toc499741892" w:history="1">
        <w:r w:rsidR="00DA1A0C" w:rsidRPr="00DA1A0C">
          <w:rPr>
            <w:rStyle w:val="Hipercze"/>
            <w:sz w:val="24"/>
            <w:szCs w:val="24"/>
          </w:rPr>
          <w:t>Postanowienia końcowe</w:t>
        </w:r>
        <w:r w:rsidR="00DA1A0C" w:rsidRPr="00DA1A0C">
          <w:rPr>
            <w:webHidden/>
            <w:sz w:val="24"/>
            <w:szCs w:val="24"/>
          </w:rPr>
          <w:tab/>
        </w:r>
        <w:r w:rsidR="00513180" w:rsidRPr="00DA1A0C">
          <w:rPr>
            <w:webHidden/>
            <w:sz w:val="24"/>
            <w:szCs w:val="24"/>
          </w:rPr>
          <w:fldChar w:fldCharType="begin"/>
        </w:r>
        <w:r w:rsidR="00DA1A0C" w:rsidRPr="00DA1A0C">
          <w:rPr>
            <w:webHidden/>
            <w:sz w:val="24"/>
            <w:szCs w:val="24"/>
          </w:rPr>
          <w:instrText xml:space="preserve"> PAGEREF _Toc499741892 \h </w:instrText>
        </w:r>
        <w:r w:rsidR="00513180" w:rsidRPr="00DA1A0C">
          <w:rPr>
            <w:webHidden/>
            <w:sz w:val="24"/>
            <w:szCs w:val="24"/>
          </w:rPr>
        </w:r>
        <w:r w:rsidR="00513180" w:rsidRPr="00DA1A0C">
          <w:rPr>
            <w:webHidden/>
            <w:sz w:val="24"/>
            <w:szCs w:val="24"/>
          </w:rPr>
          <w:fldChar w:fldCharType="separate"/>
        </w:r>
        <w:r w:rsidR="006A098A">
          <w:rPr>
            <w:webHidden/>
            <w:sz w:val="24"/>
            <w:szCs w:val="24"/>
          </w:rPr>
          <w:t>32</w:t>
        </w:r>
        <w:r w:rsidR="00513180" w:rsidRPr="00DA1A0C">
          <w:rPr>
            <w:webHidden/>
            <w:sz w:val="24"/>
            <w:szCs w:val="24"/>
          </w:rPr>
          <w:fldChar w:fldCharType="end"/>
        </w:r>
      </w:hyperlink>
    </w:p>
    <w:p w:rsidR="00017EA2" w:rsidRDefault="00513180" w:rsidP="005F7785">
      <w:pPr>
        <w:keepNext/>
        <w:spacing w:after="0" w:line="240" w:lineRule="auto"/>
        <w:jc w:val="both"/>
        <w:outlineLvl w:val="0"/>
        <w:rPr>
          <w:rFonts w:ascii="Book Antiqua" w:hAnsi="Book Antiqua" w:cs="Cambria"/>
          <w:noProof/>
          <w:sz w:val="24"/>
          <w:szCs w:val="24"/>
          <w:lang w:eastAsia="pl-PL"/>
        </w:rPr>
      </w:pPr>
      <w:r w:rsidRPr="00DA1A0C">
        <w:rPr>
          <w:rFonts w:ascii="Book Antiqua" w:hAnsi="Book Antiqua" w:cs="Cambria"/>
          <w:noProof/>
          <w:sz w:val="24"/>
          <w:szCs w:val="24"/>
          <w:lang w:eastAsia="pl-PL"/>
        </w:rPr>
        <w:lastRenderedPageBreak/>
        <w:fldChar w:fldCharType="end"/>
      </w:r>
    </w:p>
    <w:p w:rsidR="00E82EA1" w:rsidRDefault="000337ED" w:rsidP="00CE6BE6">
      <w:pPr>
        <w:keepNext/>
        <w:spacing w:after="0"/>
        <w:jc w:val="both"/>
        <w:outlineLvl w:val="0"/>
        <w:rPr>
          <w:rFonts w:ascii="Book Antiqua" w:hAnsi="Book Antiqua" w:cs="Cambria"/>
          <w:b/>
          <w:bCs/>
          <w:kern w:val="1"/>
          <w:sz w:val="32"/>
          <w:szCs w:val="32"/>
          <w:lang w:eastAsia="ar-SA"/>
        </w:rPr>
      </w:pPr>
      <w:bookmarkStart w:id="1" w:name="_Toc499741877"/>
      <w:r>
        <w:rPr>
          <w:rFonts w:ascii="Book Antiqua" w:hAnsi="Book Antiqua" w:cs="Cambria"/>
          <w:b/>
          <w:bCs/>
          <w:kern w:val="1"/>
          <w:sz w:val="32"/>
          <w:szCs w:val="32"/>
          <w:lang w:eastAsia="ar-SA"/>
        </w:rPr>
        <w:t>R</w:t>
      </w:r>
      <w:r w:rsidR="00324474" w:rsidRPr="00F1035C">
        <w:rPr>
          <w:rFonts w:ascii="Book Antiqua" w:hAnsi="Book Antiqua" w:cs="Cambria"/>
          <w:b/>
          <w:bCs/>
          <w:kern w:val="1"/>
          <w:sz w:val="32"/>
          <w:szCs w:val="32"/>
          <w:lang w:eastAsia="ar-SA"/>
        </w:rPr>
        <w:t>egulacje prawne dotyczące statutu przedszkol</w:t>
      </w:r>
      <w:bookmarkEnd w:id="1"/>
      <w:r w:rsidR="00CE3432">
        <w:rPr>
          <w:rFonts w:ascii="Book Antiqua" w:hAnsi="Book Antiqua" w:cs="Cambria"/>
          <w:b/>
          <w:bCs/>
          <w:kern w:val="1"/>
          <w:sz w:val="32"/>
          <w:szCs w:val="32"/>
          <w:lang w:eastAsia="ar-SA"/>
        </w:rPr>
        <w:t>a</w:t>
      </w:r>
    </w:p>
    <w:p w:rsidR="000337ED" w:rsidRPr="000337ED" w:rsidRDefault="000337ED" w:rsidP="00CE6BE6">
      <w:pPr>
        <w:keepNext/>
        <w:spacing w:after="0"/>
        <w:jc w:val="both"/>
        <w:outlineLvl w:val="0"/>
        <w:rPr>
          <w:rFonts w:ascii="Book Antiqua" w:hAnsi="Book Antiqua" w:cs="Cambria"/>
          <w:b/>
          <w:bCs/>
          <w:kern w:val="1"/>
          <w:sz w:val="16"/>
          <w:szCs w:val="16"/>
          <w:lang w:eastAsia="ar-SA"/>
        </w:rPr>
      </w:pPr>
    </w:p>
    <w:p w:rsidR="004E2705" w:rsidRPr="00F1035C" w:rsidRDefault="004E2705" w:rsidP="00A77527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  <w:r w:rsidRPr="00F1035C">
        <w:rPr>
          <w:rFonts w:ascii="Book Antiqua" w:eastAsia="+mn-ea" w:hAnsi="Book Antiqua" w:cs="+mn-cs"/>
          <w:bCs/>
          <w:color w:val="404040"/>
          <w:kern w:val="24"/>
          <w:sz w:val="24"/>
          <w:szCs w:val="24"/>
          <w:lang w:eastAsia="pl-PL"/>
        </w:rPr>
        <w:t>Ustawa z dnia 14 grudnia 2016 roku Prawo oświatowe</w:t>
      </w:r>
      <w:r w:rsidRPr="00F1035C">
        <w:rPr>
          <w:rStyle w:val="Odwoanieprzypisudolnego"/>
          <w:rFonts w:ascii="Book Antiqua" w:eastAsia="+mn-ea" w:hAnsi="Book Antiqua" w:cs="+mn-cs"/>
          <w:bCs/>
          <w:color w:val="404040"/>
          <w:kern w:val="24"/>
          <w:sz w:val="24"/>
          <w:szCs w:val="24"/>
          <w:lang w:eastAsia="pl-PL"/>
        </w:rPr>
        <w:footnoteReference w:id="1"/>
      </w:r>
      <w:r w:rsidRPr="00F1035C">
        <w:rPr>
          <w:rFonts w:ascii="Book Antiqua" w:eastAsia="+mn-ea" w:hAnsi="Book Antiqua" w:cs="+mn-cs"/>
          <w:bCs/>
          <w:color w:val="404040"/>
          <w:kern w:val="24"/>
          <w:sz w:val="24"/>
          <w:szCs w:val="24"/>
          <w:lang w:eastAsia="pl-PL"/>
        </w:rPr>
        <w:t>.</w:t>
      </w:r>
    </w:p>
    <w:p w:rsidR="004E2705" w:rsidRPr="00F1035C" w:rsidRDefault="004E2705" w:rsidP="00A77527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  <w:r w:rsidRPr="00F1035C">
        <w:rPr>
          <w:rFonts w:ascii="Book Antiqua" w:eastAsia="+mn-ea" w:hAnsi="Book Antiqua" w:cs="+mn-cs"/>
          <w:bCs/>
          <w:color w:val="404040"/>
          <w:kern w:val="24"/>
          <w:sz w:val="24"/>
          <w:szCs w:val="24"/>
          <w:lang w:eastAsia="pl-PL"/>
        </w:rPr>
        <w:t>Ustawa z dnia 14 grudnia 2016 roku, Przepisy wprowadzające ustawę – Prawo oświatowe</w:t>
      </w:r>
      <w:r w:rsidRPr="00F1035C">
        <w:rPr>
          <w:rStyle w:val="Odwoanieprzypisudolnego"/>
          <w:rFonts w:ascii="Book Antiqua" w:eastAsia="+mn-ea" w:hAnsi="Book Antiqua" w:cs="+mn-cs"/>
          <w:bCs/>
          <w:color w:val="404040"/>
          <w:kern w:val="24"/>
          <w:sz w:val="24"/>
          <w:szCs w:val="24"/>
          <w:lang w:eastAsia="pl-PL"/>
        </w:rPr>
        <w:footnoteReference w:id="2"/>
      </w:r>
      <w:r w:rsidRPr="00F1035C">
        <w:rPr>
          <w:rFonts w:ascii="Book Antiqua" w:eastAsia="+mn-ea" w:hAnsi="Book Antiqua" w:cs="+mn-cs"/>
          <w:bCs/>
          <w:color w:val="404040"/>
          <w:kern w:val="24"/>
          <w:sz w:val="24"/>
          <w:szCs w:val="24"/>
          <w:lang w:eastAsia="pl-PL"/>
        </w:rPr>
        <w:t>.</w:t>
      </w:r>
    </w:p>
    <w:p w:rsidR="004E2705" w:rsidRPr="00B329BA" w:rsidRDefault="004E2705" w:rsidP="00A77527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  <w:r w:rsidRPr="00F1035C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Ustawa </w:t>
      </w:r>
      <w:r w:rsidRPr="00F1035C">
        <w:rPr>
          <w:rFonts w:ascii="Book Antiqua" w:eastAsia="+mn-ea" w:hAnsi="Book Antiqua" w:cs="+mn-cs"/>
          <w:bCs/>
          <w:color w:val="404040"/>
          <w:kern w:val="24"/>
          <w:sz w:val="24"/>
          <w:szCs w:val="24"/>
          <w:lang w:eastAsia="pl-PL"/>
        </w:rPr>
        <w:t>z dnia 7 września 1991 roku o systemie oświaty</w:t>
      </w:r>
      <w:r w:rsidRPr="00F1035C">
        <w:rPr>
          <w:rStyle w:val="Odwoanieprzypisudolnego"/>
          <w:rFonts w:ascii="Book Antiqua" w:eastAsia="+mn-ea" w:hAnsi="Book Antiqua" w:cs="+mn-cs"/>
          <w:bCs/>
          <w:color w:val="404040"/>
          <w:kern w:val="24"/>
          <w:sz w:val="24"/>
          <w:szCs w:val="24"/>
          <w:lang w:eastAsia="pl-PL"/>
        </w:rPr>
        <w:footnoteReference w:id="3"/>
      </w:r>
      <w:r w:rsidRPr="00F1035C">
        <w:rPr>
          <w:rFonts w:ascii="Book Antiqua" w:eastAsia="+mn-ea" w:hAnsi="Book Antiqua" w:cs="+mn-cs"/>
          <w:bCs/>
          <w:color w:val="404040"/>
          <w:kern w:val="24"/>
          <w:sz w:val="24"/>
          <w:szCs w:val="24"/>
          <w:lang w:eastAsia="pl-PL"/>
        </w:rPr>
        <w:t>.</w:t>
      </w:r>
    </w:p>
    <w:p w:rsidR="00B329BA" w:rsidRPr="00F1035C" w:rsidRDefault="00B329BA" w:rsidP="00B329BA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  <w:r>
        <w:rPr>
          <w:rFonts w:ascii="Book Antiqua" w:hAnsi="Book Antiqua" w:cs="Cambria"/>
          <w:bCs/>
          <w:kern w:val="1"/>
          <w:sz w:val="24"/>
          <w:szCs w:val="24"/>
          <w:lang w:eastAsia="ar-SA"/>
        </w:rPr>
        <w:t>U</w:t>
      </w:r>
      <w:r w:rsidRPr="00B329BA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stawie z dnia 20 lipca 2000 r</w:t>
      </w:r>
      <w:r>
        <w:rPr>
          <w:rFonts w:ascii="Book Antiqua" w:hAnsi="Book Antiqua" w:cs="Cambria"/>
          <w:bCs/>
          <w:kern w:val="1"/>
          <w:sz w:val="24"/>
          <w:szCs w:val="24"/>
          <w:lang w:eastAsia="ar-SA"/>
        </w:rPr>
        <w:t>oku</w:t>
      </w:r>
      <w:r w:rsidRPr="00B329BA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 o ogłaszaniu aktów normatywnych i</w:t>
      </w:r>
      <w:r w:rsidR="00136569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 </w:t>
      </w:r>
      <w:r w:rsidRPr="00B329BA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niektórych innych aktów prawnych</w:t>
      </w:r>
      <w:r>
        <w:rPr>
          <w:rStyle w:val="Odwoanieprzypisudolnego"/>
          <w:rFonts w:ascii="Book Antiqua" w:hAnsi="Book Antiqua" w:cs="Cambria"/>
          <w:bCs/>
          <w:kern w:val="1"/>
          <w:sz w:val="24"/>
          <w:szCs w:val="24"/>
          <w:lang w:eastAsia="ar-SA"/>
        </w:rPr>
        <w:footnoteReference w:id="4"/>
      </w:r>
      <w:r>
        <w:rPr>
          <w:rFonts w:ascii="Book Antiqua" w:hAnsi="Book Antiqua" w:cs="Cambria"/>
          <w:bCs/>
          <w:kern w:val="1"/>
          <w:sz w:val="24"/>
          <w:szCs w:val="24"/>
          <w:lang w:eastAsia="ar-SA"/>
        </w:rPr>
        <w:t>.</w:t>
      </w:r>
    </w:p>
    <w:p w:rsidR="003D3AB4" w:rsidRDefault="003D3AB4" w:rsidP="00A77527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  <w:r w:rsidRPr="003D3AB4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Rozporządzenie Ministra Edukacji Narodowej z 17 marca 2017 r</w:t>
      </w:r>
      <w:r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oku </w:t>
      </w:r>
      <w:r w:rsidRPr="003D3AB4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w</w:t>
      </w:r>
      <w:r w:rsidR="00BA6A29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 </w:t>
      </w:r>
      <w:r w:rsidRPr="003D3AB4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sprawie szczegółowej organizacji publicznych szkół i publicznych przedszkoli</w:t>
      </w:r>
      <w:r>
        <w:rPr>
          <w:rStyle w:val="Odwoanieprzypisudolnego"/>
          <w:rFonts w:ascii="Book Antiqua" w:hAnsi="Book Antiqua" w:cs="Cambria"/>
          <w:bCs/>
          <w:kern w:val="1"/>
          <w:sz w:val="24"/>
          <w:szCs w:val="24"/>
          <w:lang w:eastAsia="ar-SA"/>
        </w:rPr>
        <w:footnoteReference w:id="5"/>
      </w:r>
      <w:r w:rsidR="002534DD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.</w:t>
      </w:r>
    </w:p>
    <w:p w:rsidR="002534DD" w:rsidRDefault="002534DD" w:rsidP="00A77527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  <w:r w:rsidRPr="002534DD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Rozporządzenie Ministra Edukacji Narodowej z 14 lutego 2017 r</w:t>
      </w:r>
      <w:r>
        <w:rPr>
          <w:rFonts w:ascii="Book Antiqua" w:hAnsi="Book Antiqua" w:cs="Cambria"/>
          <w:bCs/>
          <w:kern w:val="1"/>
          <w:sz w:val="24"/>
          <w:szCs w:val="24"/>
          <w:lang w:eastAsia="ar-SA"/>
        </w:rPr>
        <w:t>oku</w:t>
      </w:r>
      <w:r w:rsidRPr="002534DD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 w</w:t>
      </w:r>
      <w:r w:rsidR="00BA6A29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 </w:t>
      </w:r>
      <w:r w:rsidRPr="002534DD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sprawie podstawy programowej wychowania przedszkolnego oraz po</w:t>
      </w:r>
      <w:r w:rsidRPr="002534DD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d</w:t>
      </w:r>
      <w:r w:rsidRPr="002534DD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stawy programowej kształcenia ogólnego dla szkoły podstawowej, w tym dla uczniów z niepełnosprawnością intelektualną w stopniu umiarkow</w:t>
      </w:r>
      <w:r w:rsidRPr="002534DD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a</w:t>
      </w:r>
      <w:r w:rsidRPr="002534DD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nym lub znacznym, kształcenia ogólnego dla branżowej szkoły I stopnia, kształcenia ogólnego dla szkoły policealnej</w:t>
      </w:r>
      <w:r>
        <w:rPr>
          <w:rStyle w:val="Odwoanieprzypisudolnego"/>
          <w:rFonts w:ascii="Book Antiqua" w:hAnsi="Book Antiqua" w:cs="Cambria"/>
          <w:bCs/>
          <w:kern w:val="1"/>
          <w:sz w:val="24"/>
          <w:szCs w:val="24"/>
          <w:lang w:eastAsia="ar-SA"/>
        </w:rPr>
        <w:footnoteReference w:id="6"/>
      </w:r>
      <w:r>
        <w:rPr>
          <w:rFonts w:ascii="Book Antiqua" w:hAnsi="Book Antiqua" w:cs="Cambria"/>
          <w:bCs/>
          <w:kern w:val="1"/>
          <w:sz w:val="24"/>
          <w:szCs w:val="24"/>
          <w:lang w:eastAsia="ar-SA"/>
        </w:rPr>
        <w:t>.</w:t>
      </w:r>
    </w:p>
    <w:p w:rsidR="002534DD" w:rsidRDefault="002534DD" w:rsidP="00A77527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  <w:r w:rsidRPr="002534DD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Rozporządzenie Ministra Edukacji Narodowej z 7 czerwca 2017 r</w:t>
      </w:r>
      <w:r>
        <w:rPr>
          <w:rFonts w:ascii="Book Antiqua" w:hAnsi="Book Antiqua" w:cs="Cambria"/>
          <w:bCs/>
          <w:kern w:val="1"/>
          <w:sz w:val="24"/>
          <w:szCs w:val="24"/>
          <w:lang w:eastAsia="ar-SA"/>
        </w:rPr>
        <w:t>oku</w:t>
      </w:r>
      <w:r w:rsidRPr="002534DD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 zmieniające rozporządzenie w sprawie warunków i sposobu organizow</w:t>
      </w:r>
      <w:r w:rsidRPr="002534DD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a</w:t>
      </w:r>
      <w:r w:rsidRPr="002534DD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nia religii w publicznych przedszkolach i szkołach</w:t>
      </w:r>
      <w:r>
        <w:rPr>
          <w:rStyle w:val="Odwoanieprzypisudolnego"/>
          <w:rFonts w:ascii="Book Antiqua" w:hAnsi="Book Antiqua" w:cs="Cambria"/>
          <w:bCs/>
          <w:kern w:val="1"/>
          <w:sz w:val="24"/>
          <w:szCs w:val="24"/>
          <w:lang w:eastAsia="ar-SA"/>
        </w:rPr>
        <w:footnoteReference w:id="7"/>
      </w:r>
      <w:r>
        <w:rPr>
          <w:rFonts w:ascii="Book Antiqua" w:hAnsi="Book Antiqua" w:cs="Cambria"/>
          <w:bCs/>
          <w:kern w:val="1"/>
          <w:sz w:val="24"/>
          <w:szCs w:val="24"/>
          <w:lang w:eastAsia="ar-SA"/>
        </w:rPr>
        <w:t>.</w:t>
      </w:r>
    </w:p>
    <w:p w:rsidR="002534DD" w:rsidRDefault="002534DD" w:rsidP="00A77527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  <w:r w:rsidRPr="002534DD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Rozporządzenie Ministra Edukacji Narodowej z 25 sierpnia 2017 r</w:t>
      </w:r>
      <w:r>
        <w:rPr>
          <w:rFonts w:ascii="Book Antiqua" w:hAnsi="Book Antiqua" w:cs="Cambria"/>
          <w:bCs/>
          <w:kern w:val="1"/>
          <w:sz w:val="24"/>
          <w:szCs w:val="24"/>
          <w:lang w:eastAsia="ar-SA"/>
        </w:rPr>
        <w:t>oku</w:t>
      </w:r>
      <w:r w:rsidRPr="002534DD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 w</w:t>
      </w:r>
      <w:r>
        <w:rPr>
          <w:rFonts w:ascii="Book Antiqua" w:hAnsi="Book Antiqua" w:cs="Cambria"/>
          <w:bCs/>
          <w:kern w:val="1"/>
          <w:sz w:val="24"/>
          <w:szCs w:val="24"/>
          <w:lang w:eastAsia="ar-SA"/>
        </w:rPr>
        <w:t> </w:t>
      </w:r>
      <w:r w:rsidRPr="002534DD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sprawie zasad organizacji i udzielania pomocy psychologiczno-pedagogicznej w publicznych przedszkolach i szkołach</w:t>
      </w:r>
      <w:r>
        <w:rPr>
          <w:rStyle w:val="Odwoanieprzypisudolnego"/>
          <w:rFonts w:ascii="Book Antiqua" w:hAnsi="Book Antiqua" w:cs="Cambria"/>
          <w:bCs/>
          <w:kern w:val="1"/>
          <w:sz w:val="24"/>
          <w:szCs w:val="24"/>
          <w:lang w:eastAsia="ar-SA"/>
        </w:rPr>
        <w:footnoteReference w:id="8"/>
      </w:r>
      <w:r>
        <w:rPr>
          <w:rFonts w:ascii="Book Antiqua" w:hAnsi="Book Antiqua" w:cs="Cambria"/>
          <w:bCs/>
          <w:kern w:val="1"/>
          <w:sz w:val="24"/>
          <w:szCs w:val="24"/>
          <w:lang w:eastAsia="ar-SA"/>
        </w:rPr>
        <w:t>.</w:t>
      </w:r>
    </w:p>
    <w:p w:rsidR="00EB2826" w:rsidRDefault="004E2705" w:rsidP="003645E4">
      <w:pPr>
        <w:numPr>
          <w:ilvl w:val="0"/>
          <w:numId w:val="1"/>
        </w:numPr>
        <w:spacing w:after="0" w:line="360" w:lineRule="auto"/>
        <w:ind w:hanging="496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  <w:r w:rsidRPr="00D16FFF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Konwencja o prawach dziecka przyjęta przez Zgromadzenie Ogólne N</w:t>
      </w:r>
      <w:r w:rsidRPr="00D16FFF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a</w:t>
      </w:r>
      <w:r w:rsidRPr="00D16FFF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rodów Zjednoc</w:t>
      </w:r>
      <w:r w:rsidR="005F7251" w:rsidRPr="00D16FFF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zonych dnia 20 listopada 1989 roku</w:t>
      </w:r>
      <w:r w:rsidR="005F7251" w:rsidRPr="00D16FFF">
        <w:rPr>
          <w:rStyle w:val="Odwoanieprzypisudolnego"/>
          <w:rFonts w:ascii="Book Antiqua" w:hAnsi="Book Antiqua" w:cs="Cambria"/>
          <w:bCs/>
          <w:kern w:val="1"/>
          <w:sz w:val="24"/>
          <w:szCs w:val="24"/>
          <w:lang w:eastAsia="ar-SA"/>
        </w:rPr>
        <w:footnoteReference w:id="9"/>
      </w:r>
      <w:r w:rsidR="005F7251" w:rsidRPr="00D16FFF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,</w:t>
      </w:r>
      <w:r w:rsidRPr="00D16FFF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  </w:t>
      </w:r>
    </w:p>
    <w:p w:rsidR="00EB2826" w:rsidRDefault="004E2705" w:rsidP="003645E4">
      <w:pPr>
        <w:numPr>
          <w:ilvl w:val="0"/>
          <w:numId w:val="1"/>
        </w:numPr>
        <w:spacing w:after="0" w:line="360" w:lineRule="auto"/>
        <w:ind w:hanging="496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  <w:r w:rsidRPr="00EB2826">
        <w:rPr>
          <w:rFonts w:ascii="Book Antiqua" w:hAnsi="Book Antiqua" w:cs="Cambria"/>
          <w:bCs/>
          <w:kern w:val="1"/>
          <w:sz w:val="24"/>
          <w:szCs w:val="24"/>
          <w:lang w:eastAsia="ar-SA"/>
        </w:rPr>
        <w:lastRenderedPageBreak/>
        <w:t>Rozporządzenie Prezesa Rady Ministrów z dnia 20 czerwca 2002 r</w:t>
      </w:r>
      <w:r w:rsidR="00EB2826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oku w</w:t>
      </w:r>
      <w:r w:rsidR="00BA6A29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 </w:t>
      </w:r>
      <w:r w:rsidR="00EB2826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sprawie </w:t>
      </w:r>
      <w:r w:rsidR="00EB2826" w:rsidRPr="0037231F">
        <w:rPr>
          <w:rFonts w:ascii="Book Antiqua" w:hAnsi="Book Antiqua" w:cs="Cambria"/>
          <w:bCs/>
          <w:i/>
          <w:kern w:val="1"/>
          <w:sz w:val="24"/>
          <w:szCs w:val="24"/>
          <w:lang w:eastAsia="ar-SA"/>
        </w:rPr>
        <w:t>Zasad techniki prawodawczej</w:t>
      </w:r>
      <w:r w:rsidR="00EB2826">
        <w:rPr>
          <w:rStyle w:val="Odwoanieprzypisudolnego"/>
          <w:rFonts w:ascii="Book Antiqua" w:hAnsi="Book Antiqua" w:cs="Cambria"/>
          <w:bCs/>
          <w:kern w:val="1"/>
          <w:sz w:val="24"/>
          <w:szCs w:val="24"/>
          <w:lang w:eastAsia="ar-SA"/>
        </w:rPr>
        <w:footnoteReference w:id="10"/>
      </w:r>
      <w:r w:rsidR="00EB2826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. </w:t>
      </w:r>
    </w:p>
    <w:p w:rsidR="00F700F3" w:rsidRDefault="002534DD" w:rsidP="0058796D">
      <w:pPr>
        <w:numPr>
          <w:ilvl w:val="0"/>
          <w:numId w:val="1"/>
        </w:numPr>
        <w:spacing w:after="0" w:line="360" w:lineRule="auto"/>
        <w:ind w:hanging="496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  <w:r>
        <w:rPr>
          <w:rFonts w:ascii="Book Antiqua" w:hAnsi="Book Antiqua" w:cs="Cambria"/>
          <w:bCs/>
          <w:kern w:val="1"/>
          <w:sz w:val="24"/>
          <w:szCs w:val="24"/>
          <w:lang w:eastAsia="ar-SA"/>
        </w:rPr>
        <w:t>Dotychczas obowiązujący Statut Przedszkol</w:t>
      </w:r>
      <w:r w:rsidR="00D5319E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a</w:t>
      </w:r>
      <w:r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 nr 32</w:t>
      </w:r>
      <w:r w:rsidR="007E2CDA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 </w:t>
      </w:r>
      <w:r w:rsidR="00F948C8" w:rsidRPr="00F11360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z </w:t>
      </w:r>
      <w:r w:rsidR="00F948C8" w:rsidRPr="00F11360">
        <w:rPr>
          <w:rFonts w:ascii="Book Antiqua" w:hAnsi="Book Antiqua"/>
          <w:sz w:val="24"/>
          <w:szCs w:val="24"/>
        </w:rPr>
        <w:t>14 kwietnia</w:t>
      </w:r>
      <w:r w:rsidR="007E2CDA" w:rsidRPr="00F11360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 2016 r</w:t>
      </w:r>
      <w:r w:rsidR="007E2CDA" w:rsidRPr="00F11360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o</w:t>
      </w:r>
      <w:r w:rsidR="007E2CDA" w:rsidRPr="00F11360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ku,</w:t>
      </w:r>
      <w:r w:rsidR="007E2CDA">
        <w:rPr>
          <w:rFonts w:ascii="Book Antiqua" w:hAnsi="Book Antiqua" w:cs="Cambria"/>
          <w:bCs/>
          <w:kern w:val="1"/>
          <w:sz w:val="24"/>
          <w:szCs w:val="24"/>
          <w:lang w:eastAsia="ar-SA"/>
        </w:rPr>
        <w:t xml:space="preserve"> </w:t>
      </w:r>
      <w:r w:rsidR="007E2CDA" w:rsidRPr="007E2CDA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Uchwał</w:t>
      </w:r>
      <w:r w:rsidR="007E2CDA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a nr 4/</w:t>
      </w:r>
      <w:r w:rsidR="007E2CDA" w:rsidRPr="007E2CDA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2015/2016</w:t>
      </w:r>
      <w:r w:rsidR="007E2CDA">
        <w:rPr>
          <w:rFonts w:ascii="Book Antiqua" w:hAnsi="Book Antiqua" w:cs="Cambria"/>
          <w:bCs/>
          <w:kern w:val="1"/>
          <w:sz w:val="24"/>
          <w:szCs w:val="24"/>
          <w:lang w:eastAsia="ar-SA"/>
        </w:rPr>
        <w:t>.</w:t>
      </w:r>
    </w:p>
    <w:p w:rsidR="0058796D" w:rsidRPr="00DA1A0C" w:rsidRDefault="0058796D" w:rsidP="0058796D">
      <w:pPr>
        <w:spacing w:after="0" w:line="240" w:lineRule="auto"/>
        <w:ind w:left="780"/>
        <w:jc w:val="both"/>
        <w:rPr>
          <w:rFonts w:ascii="Book Antiqua" w:hAnsi="Book Antiqua" w:cs="Cambria"/>
          <w:bCs/>
          <w:kern w:val="1"/>
          <w:sz w:val="24"/>
          <w:szCs w:val="24"/>
          <w:lang w:eastAsia="ar-SA"/>
        </w:rPr>
      </w:pPr>
    </w:p>
    <w:p w:rsidR="00DA1A0C" w:rsidRPr="00DA1A0C" w:rsidRDefault="00DA1A0C" w:rsidP="0058796D">
      <w:pPr>
        <w:pStyle w:val="Nagwek1"/>
        <w:spacing w:before="0" w:line="360" w:lineRule="auto"/>
        <w:jc w:val="center"/>
        <w:rPr>
          <w:rFonts w:ascii="Book Antiqua" w:hAnsi="Book Antiqua"/>
          <w:bCs w:val="0"/>
          <w:color w:val="auto"/>
          <w:kern w:val="1"/>
          <w:sz w:val="32"/>
          <w:szCs w:val="32"/>
          <w:lang w:eastAsia="ar-SA"/>
        </w:rPr>
      </w:pPr>
      <w:bookmarkStart w:id="2" w:name="_Toc499741878"/>
      <w:r w:rsidRPr="00DA1A0C">
        <w:rPr>
          <w:rFonts w:ascii="Book Antiqua" w:hAnsi="Book Antiqua"/>
          <w:bCs w:val="0"/>
          <w:color w:val="auto"/>
          <w:kern w:val="1"/>
          <w:sz w:val="32"/>
          <w:szCs w:val="32"/>
          <w:lang w:eastAsia="ar-SA"/>
        </w:rPr>
        <w:t>Preambuła</w:t>
      </w:r>
      <w:bookmarkEnd w:id="2"/>
    </w:p>
    <w:p w:rsidR="00032FE5" w:rsidRDefault="00DA1A0C" w:rsidP="00DA2E47">
      <w:pPr>
        <w:spacing w:after="0"/>
        <w:jc w:val="both"/>
        <w:rPr>
          <w:rFonts w:ascii="Book Antiqua" w:hAnsi="Book Antiqua"/>
          <w:kern w:val="1"/>
          <w:sz w:val="24"/>
          <w:szCs w:val="24"/>
          <w:lang w:eastAsia="ar-SA"/>
        </w:rPr>
      </w:pPr>
      <w:r w:rsidRPr="00DA1A0C">
        <w:rPr>
          <w:rFonts w:ascii="Book Antiqua" w:hAnsi="Book Antiqua"/>
          <w:kern w:val="1"/>
          <w:sz w:val="32"/>
          <w:szCs w:val="32"/>
          <w:lang w:eastAsia="ar-SA"/>
        </w:rPr>
        <w:t xml:space="preserve"> </w:t>
      </w:r>
      <w:r w:rsidR="0058796D">
        <w:rPr>
          <w:rFonts w:ascii="Book Antiqua" w:hAnsi="Book Antiqua"/>
          <w:kern w:val="1"/>
          <w:sz w:val="32"/>
          <w:szCs w:val="32"/>
          <w:lang w:eastAsia="ar-SA"/>
        </w:rPr>
        <w:tab/>
      </w:r>
      <w:r w:rsidR="001C217C">
        <w:rPr>
          <w:rFonts w:ascii="Book Antiqua" w:hAnsi="Book Antiqua"/>
          <w:b/>
          <w:kern w:val="1"/>
          <w:sz w:val="24"/>
          <w:szCs w:val="24"/>
          <w:lang w:eastAsia="ar-SA"/>
        </w:rPr>
        <w:t>Przedszkole Samorządowe nr 32</w:t>
      </w:r>
      <w:r w:rsidR="004A71F3">
        <w:rPr>
          <w:rFonts w:ascii="Book Antiqua" w:hAnsi="Book Antiqua"/>
          <w:kern w:val="1"/>
          <w:sz w:val="24"/>
          <w:szCs w:val="24"/>
          <w:lang w:eastAsia="ar-SA"/>
        </w:rPr>
        <w:t xml:space="preserve"> to</w:t>
      </w:r>
      <w:r w:rsidR="0058796D">
        <w:rPr>
          <w:rFonts w:ascii="Book Antiqua" w:hAnsi="Book Antiqua"/>
          <w:kern w:val="1"/>
          <w:sz w:val="24"/>
          <w:szCs w:val="24"/>
          <w:lang w:eastAsia="ar-SA"/>
        </w:rPr>
        <w:t xml:space="preserve"> placówka, która </w:t>
      </w:r>
      <w:r w:rsidR="00032FE5">
        <w:rPr>
          <w:rFonts w:ascii="Book Antiqua" w:hAnsi="Book Antiqua"/>
          <w:kern w:val="1"/>
          <w:sz w:val="24"/>
          <w:szCs w:val="24"/>
          <w:lang w:eastAsia="ar-SA"/>
        </w:rPr>
        <w:t xml:space="preserve">stara się zapewnić dzieciom 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najlepsz</w:t>
      </w:r>
      <w:r w:rsidR="00032FE5">
        <w:rPr>
          <w:rFonts w:ascii="Book Antiqua" w:hAnsi="Book Antiqua"/>
          <w:kern w:val="1"/>
          <w:sz w:val="24"/>
          <w:szCs w:val="24"/>
          <w:lang w:eastAsia="ar-SA"/>
        </w:rPr>
        <w:t xml:space="preserve">e 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warunk</w:t>
      </w:r>
      <w:r w:rsidR="00032FE5">
        <w:rPr>
          <w:rFonts w:ascii="Book Antiqua" w:hAnsi="Book Antiqua"/>
          <w:kern w:val="1"/>
          <w:sz w:val="24"/>
          <w:szCs w:val="24"/>
          <w:lang w:eastAsia="ar-SA"/>
        </w:rPr>
        <w:t>i</w:t>
      </w:r>
      <w:r w:rsidR="001C217C">
        <w:rPr>
          <w:rFonts w:ascii="Book Antiqua" w:hAnsi="Book Antiqua"/>
          <w:kern w:val="1"/>
          <w:sz w:val="24"/>
          <w:szCs w:val="24"/>
          <w:lang w:eastAsia="ar-SA"/>
        </w:rPr>
        <w:t xml:space="preserve"> całościowego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 xml:space="preserve"> i harmonijnego rozwoju</w:t>
      </w:r>
      <w:r w:rsidR="00032FE5">
        <w:rPr>
          <w:rFonts w:ascii="Book Antiqua" w:hAnsi="Book Antiqua"/>
          <w:kern w:val="1"/>
          <w:sz w:val="24"/>
          <w:szCs w:val="24"/>
          <w:lang w:eastAsia="ar-SA"/>
        </w:rPr>
        <w:t xml:space="preserve">, a także 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w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y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 xml:space="preserve">kształcenia </w:t>
      </w:r>
      <w:r w:rsidR="00123DE3">
        <w:rPr>
          <w:rFonts w:ascii="Book Antiqua" w:hAnsi="Book Antiqua"/>
          <w:kern w:val="1"/>
          <w:sz w:val="24"/>
          <w:szCs w:val="24"/>
          <w:lang w:eastAsia="ar-SA"/>
        </w:rPr>
        <w:t xml:space="preserve">podopiecznych 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na jednostk</w:t>
      </w:r>
      <w:r w:rsidR="00032FE5">
        <w:rPr>
          <w:rFonts w:ascii="Book Antiqua" w:hAnsi="Book Antiqua"/>
          <w:kern w:val="1"/>
          <w:sz w:val="24"/>
          <w:szCs w:val="24"/>
          <w:lang w:eastAsia="ar-SA"/>
        </w:rPr>
        <w:t>i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 xml:space="preserve"> kreatywn</w:t>
      </w:r>
      <w:r w:rsidR="00032FE5">
        <w:rPr>
          <w:rFonts w:ascii="Book Antiqua" w:hAnsi="Book Antiqua"/>
          <w:kern w:val="1"/>
          <w:sz w:val="24"/>
          <w:szCs w:val="24"/>
          <w:lang w:eastAsia="ar-SA"/>
        </w:rPr>
        <w:t>e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, podejmując</w:t>
      </w:r>
      <w:r w:rsidR="00032FE5">
        <w:rPr>
          <w:rFonts w:ascii="Book Antiqua" w:hAnsi="Book Antiqua"/>
          <w:kern w:val="1"/>
          <w:sz w:val="24"/>
          <w:szCs w:val="24"/>
          <w:lang w:eastAsia="ar-SA"/>
        </w:rPr>
        <w:t>e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 xml:space="preserve"> samodzielnie różnorodne zadania i potrafiące</w:t>
      </w:r>
      <w:r w:rsidR="00032FE5">
        <w:rPr>
          <w:rFonts w:ascii="Book Antiqua" w:hAnsi="Book Antiqua"/>
          <w:kern w:val="1"/>
          <w:sz w:val="24"/>
          <w:szCs w:val="24"/>
          <w:lang w:eastAsia="ar-SA"/>
        </w:rPr>
        <w:t xml:space="preserve"> 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funkcjonować w stale zmieniających się waru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n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 xml:space="preserve">kach współczesnego świata, bowiem </w:t>
      </w:r>
      <w:r w:rsidR="00032FE5">
        <w:rPr>
          <w:rFonts w:ascii="Book Antiqua" w:hAnsi="Book Antiqua"/>
          <w:kern w:val="1"/>
          <w:sz w:val="24"/>
          <w:szCs w:val="24"/>
          <w:lang w:eastAsia="ar-SA"/>
        </w:rPr>
        <w:t xml:space="preserve">pobyt w przedszkolu to czas 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konstruowani</w:t>
      </w:r>
      <w:r w:rsidR="00032FE5">
        <w:rPr>
          <w:rFonts w:ascii="Book Antiqua" w:hAnsi="Book Antiqua"/>
          <w:kern w:val="1"/>
          <w:sz w:val="24"/>
          <w:szCs w:val="24"/>
          <w:lang w:eastAsia="ar-SA"/>
        </w:rPr>
        <w:t>a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 xml:space="preserve"> podstaw, na których tworzy się osobowość </w:t>
      </w:r>
      <w:r w:rsidR="00D90FDD">
        <w:rPr>
          <w:rFonts w:ascii="Book Antiqua" w:hAnsi="Book Antiqua"/>
          <w:kern w:val="1"/>
          <w:sz w:val="24"/>
          <w:szCs w:val="24"/>
          <w:lang w:eastAsia="ar-SA"/>
        </w:rPr>
        <w:t>dziecka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, je</w:t>
      </w:r>
      <w:r w:rsidR="00D90FDD">
        <w:rPr>
          <w:rFonts w:ascii="Book Antiqua" w:hAnsi="Book Antiqua"/>
          <w:kern w:val="1"/>
          <w:sz w:val="24"/>
          <w:szCs w:val="24"/>
          <w:lang w:eastAsia="ar-SA"/>
        </w:rPr>
        <w:t>go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 xml:space="preserve"> stosunek do siebie, i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n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nych i</w:t>
      </w:r>
      <w:r w:rsidR="00032FE5">
        <w:rPr>
          <w:rFonts w:ascii="Book Antiqua" w:hAnsi="Book Antiqua"/>
          <w:kern w:val="1"/>
          <w:sz w:val="24"/>
          <w:szCs w:val="24"/>
          <w:lang w:eastAsia="ar-SA"/>
        </w:rPr>
        <w:t> </w:t>
      </w:r>
      <w:r w:rsidR="00032FE5" w:rsidRPr="00032FE5">
        <w:rPr>
          <w:rFonts w:ascii="Book Antiqua" w:hAnsi="Book Antiqua"/>
          <w:kern w:val="1"/>
          <w:sz w:val="24"/>
          <w:szCs w:val="24"/>
          <w:lang w:eastAsia="ar-SA"/>
        </w:rPr>
        <w:t>świata.</w:t>
      </w:r>
    </w:p>
    <w:p w:rsidR="00DA1A0C" w:rsidRDefault="00DA2E47" w:rsidP="007E3918">
      <w:pPr>
        <w:spacing w:after="0"/>
        <w:ind w:firstLine="708"/>
        <w:jc w:val="both"/>
        <w:rPr>
          <w:rFonts w:ascii="Book Antiqua" w:hAnsi="Book Antiqua"/>
          <w:kern w:val="1"/>
          <w:sz w:val="24"/>
          <w:szCs w:val="24"/>
          <w:lang w:eastAsia="ar-SA"/>
        </w:rPr>
      </w:pPr>
      <w:r>
        <w:rPr>
          <w:rFonts w:ascii="Book Antiqua" w:hAnsi="Book Antiqua"/>
          <w:kern w:val="1"/>
          <w:sz w:val="24"/>
          <w:szCs w:val="24"/>
          <w:lang w:eastAsia="ar-SA"/>
        </w:rPr>
        <w:t>Każdy p</w:t>
      </w:r>
      <w:r w:rsidR="00123DE3">
        <w:rPr>
          <w:rFonts w:ascii="Book Antiqua" w:hAnsi="Book Antiqua"/>
          <w:kern w:val="1"/>
          <w:sz w:val="24"/>
          <w:szCs w:val="24"/>
          <w:lang w:eastAsia="ar-SA"/>
        </w:rPr>
        <w:t>rzedszkolak</w:t>
      </w:r>
      <w:r>
        <w:rPr>
          <w:rFonts w:ascii="Book Antiqua" w:hAnsi="Book Antiqua"/>
          <w:kern w:val="1"/>
          <w:sz w:val="24"/>
          <w:szCs w:val="24"/>
          <w:lang w:eastAsia="ar-SA"/>
        </w:rPr>
        <w:t>, podobnie jak jego rodzice (opiekunowie prawni) tra</w:t>
      </w:r>
      <w:r>
        <w:rPr>
          <w:rFonts w:ascii="Book Antiqua" w:hAnsi="Book Antiqua"/>
          <w:kern w:val="1"/>
          <w:sz w:val="24"/>
          <w:szCs w:val="24"/>
          <w:lang w:eastAsia="ar-SA"/>
        </w:rPr>
        <w:t>k</w:t>
      </w:r>
      <w:r>
        <w:rPr>
          <w:rFonts w:ascii="Book Antiqua" w:hAnsi="Book Antiqua"/>
          <w:kern w:val="1"/>
          <w:sz w:val="24"/>
          <w:szCs w:val="24"/>
          <w:lang w:eastAsia="ar-SA"/>
        </w:rPr>
        <w:t>towany jest podmiotowo i indywidualnie</w:t>
      </w:r>
      <w:r w:rsidR="004A71F3">
        <w:rPr>
          <w:rFonts w:ascii="Book Antiqua" w:hAnsi="Book Antiqua"/>
          <w:kern w:val="1"/>
          <w:sz w:val="24"/>
          <w:szCs w:val="24"/>
          <w:lang w:eastAsia="ar-SA"/>
        </w:rPr>
        <w:t>, dlatego dzieci w placówce czują się bezpieczne, akceptowane i szczęśliwe, co ułatwia im późniejszy sukces szkolny i</w:t>
      </w:r>
      <w:r w:rsidR="007E3918">
        <w:rPr>
          <w:rFonts w:ascii="Book Antiqua" w:hAnsi="Book Antiqua"/>
          <w:kern w:val="1"/>
          <w:sz w:val="24"/>
          <w:szCs w:val="24"/>
          <w:lang w:eastAsia="ar-SA"/>
        </w:rPr>
        <w:t> </w:t>
      </w:r>
      <w:r w:rsidR="004A71F3">
        <w:rPr>
          <w:rFonts w:ascii="Book Antiqua" w:hAnsi="Book Antiqua"/>
          <w:kern w:val="1"/>
          <w:sz w:val="24"/>
          <w:szCs w:val="24"/>
          <w:lang w:eastAsia="ar-SA"/>
        </w:rPr>
        <w:t>życiowy.</w:t>
      </w:r>
      <w:r w:rsidR="007E3918">
        <w:rPr>
          <w:rFonts w:ascii="Book Antiqua" w:hAnsi="Book Antiqua"/>
          <w:kern w:val="1"/>
          <w:sz w:val="24"/>
          <w:szCs w:val="24"/>
          <w:lang w:eastAsia="ar-SA"/>
        </w:rPr>
        <w:t xml:space="preserve"> Najważniejsze atuty Przedszkola to:</w:t>
      </w:r>
    </w:p>
    <w:p w:rsidR="007E3918" w:rsidRPr="007E3918" w:rsidRDefault="007E3918" w:rsidP="00AD57BE">
      <w:pPr>
        <w:pStyle w:val="Akapitzlist"/>
        <w:numPr>
          <w:ilvl w:val="0"/>
          <w:numId w:val="60"/>
        </w:numPr>
        <w:spacing w:after="0"/>
        <w:ind w:left="1701" w:hanging="567"/>
        <w:jc w:val="both"/>
        <w:rPr>
          <w:rFonts w:ascii="Book Antiqua" w:hAnsi="Book Antiqua"/>
          <w:i/>
          <w:kern w:val="1"/>
          <w:sz w:val="24"/>
          <w:szCs w:val="24"/>
          <w:lang w:eastAsia="ar-SA"/>
        </w:rPr>
      </w:pPr>
      <w:r w:rsidRPr="007E3918">
        <w:rPr>
          <w:rFonts w:ascii="Book Antiqua" w:hAnsi="Book Antiqua"/>
          <w:i/>
          <w:kern w:val="1"/>
          <w:sz w:val="24"/>
          <w:szCs w:val="24"/>
          <w:lang w:eastAsia="ar-SA"/>
        </w:rPr>
        <w:t>Kompetentna i życzliwa kadra nauczycielska.</w:t>
      </w:r>
    </w:p>
    <w:p w:rsidR="000D4970" w:rsidRDefault="00B65E25" w:rsidP="00AD57BE">
      <w:pPr>
        <w:pStyle w:val="Akapitzlist"/>
        <w:numPr>
          <w:ilvl w:val="0"/>
          <w:numId w:val="60"/>
        </w:numPr>
        <w:spacing w:after="0"/>
        <w:ind w:left="1701" w:hanging="567"/>
        <w:jc w:val="both"/>
        <w:rPr>
          <w:rFonts w:ascii="Book Antiqua" w:hAnsi="Book Antiqua"/>
          <w:i/>
          <w:kern w:val="1"/>
          <w:sz w:val="24"/>
          <w:szCs w:val="24"/>
          <w:lang w:eastAsia="ar-SA"/>
        </w:rPr>
      </w:pPr>
      <w:r>
        <w:rPr>
          <w:rFonts w:ascii="Book Antiqua" w:hAnsi="Book Antiqua"/>
          <w:i/>
          <w:kern w:val="1"/>
          <w:sz w:val="24"/>
          <w:szCs w:val="24"/>
          <w:lang w:eastAsia="ar-SA"/>
        </w:rPr>
        <w:t>Wszechstronna współpraca z rodzicami.</w:t>
      </w:r>
    </w:p>
    <w:p w:rsidR="000D4970" w:rsidRPr="000D4970" w:rsidRDefault="000D4970" w:rsidP="00AD57BE">
      <w:pPr>
        <w:pStyle w:val="Akapitzlist"/>
        <w:numPr>
          <w:ilvl w:val="0"/>
          <w:numId w:val="60"/>
        </w:numPr>
        <w:spacing w:after="0"/>
        <w:ind w:left="1701" w:hanging="567"/>
        <w:jc w:val="both"/>
        <w:rPr>
          <w:rFonts w:ascii="Book Antiqua" w:hAnsi="Book Antiqua"/>
          <w:i/>
          <w:kern w:val="1"/>
          <w:sz w:val="24"/>
          <w:szCs w:val="24"/>
          <w:lang w:eastAsia="ar-SA"/>
        </w:rPr>
      </w:pPr>
      <w:r w:rsidRPr="000D4970">
        <w:rPr>
          <w:rFonts w:ascii="Book Antiqua" w:hAnsi="Book Antiqua"/>
          <w:i/>
          <w:kern w:val="1"/>
          <w:sz w:val="24"/>
          <w:szCs w:val="24"/>
          <w:lang w:eastAsia="ar-SA"/>
        </w:rPr>
        <w:t>Realizacja zajęć zgodnie ze sztuką nauczycielską oraz wytycznymi MEN.</w:t>
      </w:r>
    </w:p>
    <w:p w:rsidR="004D44EF" w:rsidRDefault="00B65E25" w:rsidP="00AD57BE">
      <w:pPr>
        <w:pStyle w:val="Akapitzlist"/>
        <w:numPr>
          <w:ilvl w:val="0"/>
          <w:numId w:val="60"/>
        </w:numPr>
        <w:spacing w:after="0"/>
        <w:ind w:left="1701" w:hanging="567"/>
        <w:jc w:val="both"/>
        <w:rPr>
          <w:rFonts w:ascii="Book Antiqua" w:hAnsi="Book Antiqua"/>
          <w:i/>
          <w:kern w:val="1"/>
          <w:sz w:val="24"/>
          <w:szCs w:val="24"/>
          <w:lang w:eastAsia="ar-SA"/>
        </w:rPr>
      </w:pPr>
      <w:r>
        <w:rPr>
          <w:rFonts w:ascii="Book Antiqua" w:hAnsi="Book Antiqua"/>
          <w:i/>
          <w:kern w:val="1"/>
          <w:sz w:val="24"/>
          <w:szCs w:val="24"/>
          <w:lang w:eastAsia="ar-SA"/>
        </w:rPr>
        <w:t>Nowatorskie i aktywizujące metody pracy, pozwalające rozwijać indyw</w:t>
      </w:r>
      <w:r>
        <w:rPr>
          <w:rFonts w:ascii="Book Antiqua" w:hAnsi="Book Antiqua"/>
          <w:i/>
          <w:kern w:val="1"/>
          <w:sz w:val="24"/>
          <w:szCs w:val="24"/>
          <w:lang w:eastAsia="ar-SA"/>
        </w:rPr>
        <w:t>i</w:t>
      </w:r>
      <w:r>
        <w:rPr>
          <w:rFonts w:ascii="Book Antiqua" w:hAnsi="Book Antiqua"/>
          <w:i/>
          <w:kern w:val="1"/>
          <w:sz w:val="24"/>
          <w:szCs w:val="24"/>
          <w:lang w:eastAsia="ar-SA"/>
        </w:rPr>
        <w:t>dualne talenty, kształcić twórcze i kreatywne postawy, promować ekol</w:t>
      </w:r>
      <w:r>
        <w:rPr>
          <w:rFonts w:ascii="Book Antiqua" w:hAnsi="Book Antiqua"/>
          <w:i/>
          <w:kern w:val="1"/>
          <w:sz w:val="24"/>
          <w:szCs w:val="24"/>
          <w:lang w:eastAsia="ar-SA"/>
        </w:rPr>
        <w:t>o</w:t>
      </w:r>
      <w:r>
        <w:rPr>
          <w:rFonts w:ascii="Book Antiqua" w:hAnsi="Book Antiqua"/>
          <w:i/>
          <w:kern w:val="1"/>
          <w:sz w:val="24"/>
          <w:szCs w:val="24"/>
          <w:lang w:eastAsia="ar-SA"/>
        </w:rPr>
        <w:t>gię, zdrowy styl życia, a dzięki temu osiągnąć dojrzałość (gotowość szkolną).</w:t>
      </w:r>
    </w:p>
    <w:p w:rsidR="004D44EF" w:rsidRPr="004D44EF" w:rsidRDefault="004D44EF" w:rsidP="00AD57BE">
      <w:pPr>
        <w:pStyle w:val="Akapitzlist"/>
        <w:numPr>
          <w:ilvl w:val="0"/>
          <w:numId w:val="60"/>
        </w:numPr>
        <w:spacing w:after="0"/>
        <w:ind w:left="1701" w:hanging="567"/>
        <w:jc w:val="both"/>
        <w:rPr>
          <w:rFonts w:ascii="Book Antiqua" w:hAnsi="Book Antiqua"/>
          <w:i/>
          <w:kern w:val="1"/>
          <w:sz w:val="24"/>
          <w:szCs w:val="24"/>
          <w:lang w:eastAsia="ar-SA"/>
        </w:rPr>
      </w:pPr>
      <w:r>
        <w:rPr>
          <w:rFonts w:ascii="Book Antiqua" w:hAnsi="Book Antiqua"/>
          <w:i/>
          <w:kern w:val="1"/>
          <w:sz w:val="24"/>
          <w:szCs w:val="24"/>
          <w:lang w:eastAsia="ar-SA"/>
        </w:rPr>
        <w:t>Wspieranie</w:t>
      </w:r>
      <w:r w:rsidRPr="004D44EF">
        <w:rPr>
          <w:rFonts w:ascii="Book Antiqua" w:hAnsi="Book Antiqua"/>
          <w:i/>
          <w:kern w:val="1"/>
          <w:sz w:val="24"/>
          <w:szCs w:val="24"/>
          <w:lang w:eastAsia="ar-SA"/>
        </w:rPr>
        <w:t xml:space="preserve"> całościowego rozwoju dziecka.</w:t>
      </w:r>
    </w:p>
    <w:p w:rsidR="007E3918" w:rsidRPr="0058796D" w:rsidRDefault="007E3918" w:rsidP="00DA2E47">
      <w:pPr>
        <w:spacing w:after="0"/>
        <w:jc w:val="both"/>
        <w:rPr>
          <w:rFonts w:ascii="Book Antiqua" w:hAnsi="Book Antiqua"/>
          <w:bCs/>
          <w:kern w:val="1"/>
          <w:sz w:val="24"/>
          <w:szCs w:val="24"/>
          <w:lang w:eastAsia="ar-SA"/>
        </w:rPr>
      </w:pPr>
    </w:p>
    <w:p w:rsidR="00D12125" w:rsidRPr="00EB2826" w:rsidRDefault="00324474" w:rsidP="00CE6BE6">
      <w:pPr>
        <w:pStyle w:val="Nagwek1"/>
        <w:spacing w:before="0"/>
        <w:jc w:val="center"/>
        <w:rPr>
          <w:rFonts w:ascii="Book Antiqua" w:hAnsi="Book Antiqua"/>
          <w:bCs w:val="0"/>
          <w:color w:val="auto"/>
          <w:kern w:val="1"/>
          <w:sz w:val="32"/>
          <w:szCs w:val="32"/>
          <w:lang w:eastAsia="ar-SA"/>
        </w:rPr>
      </w:pPr>
      <w:bookmarkStart w:id="3" w:name="_Toc499741879"/>
      <w:r w:rsidRPr="00EB2826">
        <w:rPr>
          <w:rFonts w:ascii="Book Antiqua" w:hAnsi="Book Antiqua"/>
          <w:bCs w:val="0"/>
          <w:color w:val="auto"/>
          <w:kern w:val="1"/>
          <w:sz w:val="32"/>
          <w:szCs w:val="32"/>
          <w:lang w:eastAsia="ar-SA"/>
        </w:rPr>
        <w:t>Rozdział I</w:t>
      </w:r>
      <w:bookmarkEnd w:id="3"/>
    </w:p>
    <w:p w:rsidR="00EB2826" w:rsidRPr="00EB2826" w:rsidRDefault="00EB2826" w:rsidP="00CE6BE6">
      <w:pPr>
        <w:pStyle w:val="Nagwek1"/>
        <w:spacing w:before="0"/>
        <w:jc w:val="center"/>
        <w:rPr>
          <w:rFonts w:ascii="Book Antiqua" w:hAnsi="Book Antiqua"/>
          <w:bCs w:val="0"/>
          <w:color w:val="auto"/>
          <w:kern w:val="1"/>
          <w:sz w:val="32"/>
          <w:szCs w:val="32"/>
          <w:lang w:eastAsia="ar-SA"/>
        </w:rPr>
      </w:pPr>
      <w:bookmarkStart w:id="4" w:name="_Toc499741880"/>
      <w:r w:rsidRPr="00EB2826">
        <w:rPr>
          <w:rFonts w:ascii="Book Antiqua" w:hAnsi="Book Antiqua"/>
          <w:bCs w:val="0"/>
          <w:color w:val="auto"/>
          <w:kern w:val="1"/>
          <w:sz w:val="32"/>
          <w:szCs w:val="32"/>
          <w:lang w:eastAsia="ar-SA"/>
        </w:rPr>
        <w:t>Postanowienia wstępne</w:t>
      </w:r>
      <w:bookmarkEnd w:id="4"/>
    </w:p>
    <w:p w:rsidR="00D12125" w:rsidRPr="0065363B" w:rsidRDefault="003D3AB4" w:rsidP="003D3A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ambria"/>
          <w:b/>
          <w:bCs/>
          <w:sz w:val="28"/>
          <w:szCs w:val="28"/>
        </w:rPr>
      </w:pPr>
      <w:r w:rsidRPr="0065363B">
        <w:rPr>
          <w:rFonts w:ascii="Book Antiqua" w:hAnsi="Book Antiqua" w:cs="Cambria"/>
          <w:b/>
          <w:bCs/>
          <w:sz w:val="28"/>
          <w:szCs w:val="28"/>
        </w:rPr>
        <w:t>§ 1</w:t>
      </w:r>
    </w:p>
    <w:p w:rsidR="00D12125" w:rsidRPr="00017EA2" w:rsidRDefault="00D12125" w:rsidP="003D3AB4">
      <w:pPr>
        <w:spacing w:after="0"/>
        <w:rPr>
          <w:rFonts w:ascii="Book Antiqua" w:hAnsi="Book Antiqua"/>
          <w:sz w:val="16"/>
          <w:szCs w:val="16"/>
        </w:rPr>
      </w:pPr>
    </w:p>
    <w:p w:rsidR="002301BA" w:rsidRDefault="003D3AB4" w:rsidP="00F948C8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Przedszk</w:t>
      </w:r>
      <w:r w:rsidR="00F424FE">
        <w:rPr>
          <w:rFonts w:ascii="Book Antiqua" w:hAnsi="Book Antiqua"/>
          <w:sz w:val="24"/>
          <w:szCs w:val="24"/>
        </w:rPr>
        <w:t>ole Samorządowe nr 32</w:t>
      </w:r>
      <w:r>
        <w:rPr>
          <w:rFonts w:ascii="Book Antiqua" w:hAnsi="Book Antiqua"/>
          <w:sz w:val="24"/>
          <w:szCs w:val="24"/>
        </w:rPr>
        <w:t xml:space="preserve">, zwane w dalszej części „Przedszkolem” jest placówką samorządową i </w:t>
      </w:r>
      <w:r w:rsidR="002301BA">
        <w:rPr>
          <w:rFonts w:ascii="Book Antiqua" w:hAnsi="Book Antiqua"/>
          <w:sz w:val="24"/>
          <w:szCs w:val="24"/>
        </w:rPr>
        <w:t xml:space="preserve">działa na podstawie </w:t>
      </w:r>
      <w:r w:rsidR="00BA6A29">
        <w:rPr>
          <w:rFonts w:ascii="Book Antiqua" w:hAnsi="Book Antiqua"/>
          <w:sz w:val="24"/>
          <w:szCs w:val="24"/>
        </w:rPr>
        <w:t xml:space="preserve">obowiązującego </w:t>
      </w:r>
      <w:r w:rsidR="002301BA">
        <w:rPr>
          <w:rFonts w:ascii="Book Antiqua" w:hAnsi="Book Antiqua"/>
          <w:sz w:val="24"/>
          <w:szCs w:val="24"/>
        </w:rPr>
        <w:t>prawa i </w:t>
      </w:r>
      <w:r w:rsidR="00D90A59">
        <w:rPr>
          <w:rFonts w:ascii="Book Antiqua" w:hAnsi="Book Antiqua"/>
          <w:sz w:val="24"/>
          <w:szCs w:val="24"/>
        </w:rPr>
        <w:t>własnego S</w:t>
      </w:r>
      <w:r w:rsidR="002301BA">
        <w:rPr>
          <w:rFonts w:ascii="Book Antiqua" w:hAnsi="Book Antiqua"/>
          <w:sz w:val="24"/>
          <w:szCs w:val="24"/>
        </w:rPr>
        <w:t>tatutu.</w:t>
      </w:r>
    </w:p>
    <w:p w:rsidR="002301BA" w:rsidRPr="002301BA" w:rsidRDefault="002301BA" w:rsidP="00F948C8">
      <w:pPr>
        <w:pStyle w:val="Akapitzlist"/>
        <w:spacing w:after="0"/>
        <w:jc w:val="both"/>
        <w:rPr>
          <w:rFonts w:ascii="Book Antiqua" w:hAnsi="Book Antiqua"/>
          <w:sz w:val="10"/>
          <w:szCs w:val="10"/>
        </w:rPr>
      </w:pPr>
    </w:p>
    <w:p w:rsidR="002301BA" w:rsidRDefault="003D3AB4" w:rsidP="00F948C8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2301BA">
        <w:rPr>
          <w:rFonts w:ascii="Book Antiqua" w:hAnsi="Book Antiqua"/>
          <w:sz w:val="24"/>
          <w:szCs w:val="24"/>
        </w:rPr>
        <w:t xml:space="preserve">Główną siedzibą </w:t>
      </w:r>
      <w:r w:rsidR="002301BA">
        <w:rPr>
          <w:rFonts w:ascii="Book Antiqua" w:hAnsi="Book Antiqua"/>
          <w:sz w:val="24"/>
          <w:szCs w:val="24"/>
        </w:rPr>
        <w:t>Przedszkola jest</w:t>
      </w:r>
      <w:r w:rsidR="002301BA" w:rsidRPr="002301BA">
        <w:rPr>
          <w:rFonts w:ascii="Book Antiqua" w:hAnsi="Book Antiqua"/>
          <w:sz w:val="24"/>
          <w:szCs w:val="24"/>
        </w:rPr>
        <w:t xml:space="preserve"> budynek </w:t>
      </w:r>
      <w:r w:rsidR="002301BA">
        <w:rPr>
          <w:rFonts w:ascii="Book Antiqua" w:hAnsi="Book Antiqua"/>
          <w:sz w:val="24"/>
          <w:szCs w:val="24"/>
        </w:rPr>
        <w:t xml:space="preserve">przy ulicy </w:t>
      </w:r>
      <w:r w:rsidR="002301BA" w:rsidRPr="002301BA">
        <w:rPr>
          <w:rFonts w:ascii="Book Antiqua" w:hAnsi="Book Antiqua"/>
          <w:sz w:val="24"/>
          <w:szCs w:val="24"/>
        </w:rPr>
        <w:t>Kasprowicza 5</w:t>
      </w:r>
      <w:r w:rsidR="002301BA">
        <w:rPr>
          <w:rFonts w:ascii="Book Antiqua" w:hAnsi="Book Antiqua"/>
          <w:sz w:val="24"/>
          <w:szCs w:val="24"/>
        </w:rPr>
        <w:t xml:space="preserve"> w </w:t>
      </w:r>
      <w:r w:rsidRPr="002301BA">
        <w:rPr>
          <w:rFonts w:ascii="Book Antiqua" w:hAnsi="Book Antiqua"/>
          <w:sz w:val="24"/>
          <w:szCs w:val="24"/>
        </w:rPr>
        <w:t>Kielcach.</w:t>
      </w:r>
    </w:p>
    <w:p w:rsidR="002301BA" w:rsidRPr="002301BA" w:rsidRDefault="002301BA" w:rsidP="00F948C8">
      <w:pPr>
        <w:pStyle w:val="Akapitzlist"/>
        <w:spacing w:after="0"/>
        <w:jc w:val="both"/>
        <w:rPr>
          <w:rFonts w:ascii="Book Antiqua" w:hAnsi="Book Antiqua"/>
          <w:sz w:val="10"/>
          <w:szCs w:val="10"/>
        </w:rPr>
      </w:pPr>
    </w:p>
    <w:p w:rsidR="002301BA" w:rsidRPr="002301BA" w:rsidRDefault="002301BA" w:rsidP="00F948C8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2301BA">
        <w:rPr>
          <w:rFonts w:ascii="Book Antiqua" w:hAnsi="Book Antiqua"/>
          <w:sz w:val="24"/>
          <w:szCs w:val="24"/>
        </w:rPr>
        <w:t>Organem prowadzącym jest Miasto Kielce</w:t>
      </w:r>
      <w:r w:rsidR="00BA6A29">
        <w:rPr>
          <w:rFonts w:ascii="Book Antiqua" w:hAnsi="Book Antiqua"/>
          <w:sz w:val="24"/>
          <w:szCs w:val="24"/>
        </w:rPr>
        <w:t>.</w:t>
      </w:r>
    </w:p>
    <w:p w:rsidR="002301BA" w:rsidRPr="002301BA" w:rsidRDefault="002301BA" w:rsidP="00F948C8">
      <w:pPr>
        <w:pStyle w:val="Akapitzlist"/>
        <w:spacing w:after="0"/>
        <w:jc w:val="both"/>
        <w:rPr>
          <w:rFonts w:ascii="Book Antiqua" w:hAnsi="Book Antiqua"/>
          <w:sz w:val="10"/>
          <w:szCs w:val="10"/>
        </w:rPr>
      </w:pPr>
    </w:p>
    <w:p w:rsidR="00BA6B69" w:rsidRDefault="003D3AB4" w:rsidP="00F424FE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2301BA">
        <w:rPr>
          <w:rFonts w:ascii="Book Antiqua" w:hAnsi="Book Antiqua"/>
          <w:sz w:val="24"/>
          <w:szCs w:val="24"/>
        </w:rPr>
        <w:lastRenderedPageBreak/>
        <w:t xml:space="preserve">Nadzór pedagogiczny nad </w:t>
      </w:r>
      <w:r w:rsidR="006D1BCE">
        <w:rPr>
          <w:rFonts w:ascii="Book Antiqua" w:hAnsi="Book Antiqua"/>
          <w:sz w:val="24"/>
          <w:szCs w:val="24"/>
        </w:rPr>
        <w:t>przedszkolem</w:t>
      </w:r>
      <w:r w:rsidRPr="002301BA">
        <w:rPr>
          <w:rFonts w:ascii="Book Antiqua" w:hAnsi="Book Antiqua"/>
          <w:sz w:val="24"/>
          <w:szCs w:val="24"/>
        </w:rPr>
        <w:t xml:space="preserve"> sprawuje Świętokrzyski Kurator Oświaty.</w:t>
      </w:r>
    </w:p>
    <w:p w:rsidR="00D90A59" w:rsidRPr="00D90A59" w:rsidRDefault="00D90A59" w:rsidP="00F948C8">
      <w:pPr>
        <w:pStyle w:val="Akapitzlist"/>
        <w:spacing w:after="0"/>
        <w:jc w:val="both"/>
        <w:rPr>
          <w:rFonts w:ascii="Book Antiqua" w:hAnsi="Book Antiqua"/>
          <w:sz w:val="10"/>
          <w:szCs w:val="10"/>
        </w:rPr>
      </w:pPr>
    </w:p>
    <w:p w:rsidR="00D90A59" w:rsidRDefault="00D90A59" w:rsidP="00F948C8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90A59">
        <w:rPr>
          <w:rFonts w:ascii="Book Antiqua" w:hAnsi="Book Antiqua"/>
          <w:sz w:val="24"/>
          <w:szCs w:val="24"/>
        </w:rPr>
        <w:t>Podstawową jednostką organizacyjną przedszkola jest oddział złożony z</w:t>
      </w:r>
      <w:r w:rsidR="001A3EEE">
        <w:rPr>
          <w:rFonts w:ascii="Book Antiqua" w:hAnsi="Book Antiqua"/>
          <w:sz w:val="24"/>
          <w:szCs w:val="24"/>
        </w:rPr>
        <w:t> </w:t>
      </w:r>
      <w:r w:rsidRPr="00D90A59">
        <w:rPr>
          <w:rFonts w:ascii="Book Antiqua" w:hAnsi="Book Antiqua"/>
          <w:sz w:val="24"/>
          <w:szCs w:val="24"/>
        </w:rPr>
        <w:t>dzieci zgrupowanych według zbliżonego wieku, z uwzględnieniem ich potrzeb oraz możliwości rozwojowych.</w:t>
      </w:r>
    </w:p>
    <w:p w:rsidR="00A078CC" w:rsidRPr="00A078CC" w:rsidRDefault="00A078CC" w:rsidP="00A078CC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A078CC" w:rsidRDefault="00A078CC" w:rsidP="00A078CC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A078CC">
        <w:rPr>
          <w:rFonts w:ascii="Book Antiqua" w:hAnsi="Book Antiqua"/>
          <w:sz w:val="24"/>
          <w:szCs w:val="24"/>
        </w:rPr>
        <w:t xml:space="preserve">Przedszkole </w:t>
      </w:r>
      <w:r>
        <w:rPr>
          <w:rFonts w:ascii="Book Antiqua" w:hAnsi="Book Antiqua"/>
          <w:sz w:val="24"/>
          <w:szCs w:val="24"/>
        </w:rPr>
        <w:t xml:space="preserve">nr 32 </w:t>
      </w:r>
      <w:r w:rsidRPr="00A078CC">
        <w:rPr>
          <w:rFonts w:ascii="Book Antiqua" w:hAnsi="Book Antiqua"/>
          <w:sz w:val="24"/>
          <w:szCs w:val="24"/>
        </w:rPr>
        <w:t xml:space="preserve">jest </w:t>
      </w:r>
      <w:r>
        <w:rPr>
          <w:rFonts w:ascii="Book Antiqua" w:hAnsi="Book Antiqua"/>
          <w:sz w:val="24"/>
          <w:szCs w:val="24"/>
        </w:rPr>
        <w:t xml:space="preserve">placówką </w:t>
      </w:r>
      <w:r w:rsidRPr="00A078CC">
        <w:rPr>
          <w:rFonts w:ascii="Book Antiqua" w:hAnsi="Book Antiqua"/>
          <w:sz w:val="24"/>
          <w:szCs w:val="24"/>
        </w:rPr>
        <w:t>wielooddziałow</w:t>
      </w:r>
      <w:r>
        <w:rPr>
          <w:rFonts w:ascii="Book Antiqua" w:hAnsi="Book Antiqua"/>
          <w:sz w:val="24"/>
          <w:szCs w:val="24"/>
        </w:rPr>
        <w:t>ą</w:t>
      </w:r>
      <w:r w:rsidRPr="00A078CC">
        <w:rPr>
          <w:rFonts w:ascii="Book Antiqua" w:hAnsi="Book Antiqua"/>
          <w:sz w:val="24"/>
          <w:szCs w:val="24"/>
        </w:rPr>
        <w:t>.</w:t>
      </w:r>
    </w:p>
    <w:p w:rsidR="001D2D0F" w:rsidRPr="00FD6EB1" w:rsidRDefault="001D2D0F" w:rsidP="00F948C8">
      <w:pPr>
        <w:pStyle w:val="Akapitzlist"/>
        <w:spacing w:after="0"/>
        <w:jc w:val="both"/>
        <w:rPr>
          <w:rFonts w:ascii="Book Antiqua" w:hAnsi="Book Antiqua"/>
          <w:sz w:val="10"/>
          <w:szCs w:val="10"/>
        </w:rPr>
      </w:pPr>
    </w:p>
    <w:p w:rsidR="001D2D0F" w:rsidRPr="00272BB2" w:rsidRDefault="001D2D0F" w:rsidP="00272BB2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Przedszkole</w:t>
      </w:r>
      <w:r w:rsidRPr="001D2D0F">
        <w:rPr>
          <w:rFonts w:ascii="Book Antiqua" w:hAnsi="Book Antiqua"/>
          <w:sz w:val="24"/>
          <w:szCs w:val="24"/>
        </w:rPr>
        <w:t xml:space="preserve"> prowadzi i przechowuje dokumentację zgodnie z przepisami dotyczącymi prowadzenia przez publiczne przedszkola, szkoły i placówki dokumentacji przebiegu nauczania, działalności wychowawczej i opieku</w:t>
      </w:r>
      <w:r w:rsidRPr="001D2D0F">
        <w:rPr>
          <w:rFonts w:ascii="Book Antiqua" w:hAnsi="Book Antiqua"/>
          <w:sz w:val="24"/>
          <w:szCs w:val="24"/>
        </w:rPr>
        <w:t>ń</w:t>
      </w:r>
      <w:r w:rsidRPr="001D2D0F">
        <w:rPr>
          <w:rFonts w:ascii="Book Antiqua" w:hAnsi="Book Antiqua"/>
          <w:sz w:val="24"/>
          <w:szCs w:val="24"/>
        </w:rPr>
        <w:t>czej oraz rodzajów tej dokumentacji.</w:t>
      </w:r>
    </w:p>
    <w:p w:rsidR="00013E26" w:rsidRDefault="00175C4E" w:rsidP="00F948C8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175C4E">
        <w:rPr>
          <w:rFonts w:ascii="Book Antiqua" w:hAnsi="Book Antiqua"/>
          <w:sz w:val="24"/>
          <w:szCs w:val="24"/>
        </w:rPr>
        <w:t xml:space="preserve">Przedszkole posługuje się podłużną pieczęcią z nazwą Przedszkola w </w:t>
      </w:r>
      <w:r>
        <w:rPr>
          <w:rFonts w:ascii="Book Antiqua" w:hAnsi="Book Antiqua"/>
          <w:sz w:val="24"/>
          <w:szCs w:val="24"/>
        </w:rPr>
        <w:t>pe</w:t>
      </w:r>
      <w:r>
        <w:rPr>
          <w:rFonts w:ascii="Book Antiqua" w:hAnsi="Book Antiqua"/>
          <w:sz w:val="24"/>
          <w:szCs w:val="24"/>
        </w:rPr>
        <w:t>ł</w:t>
      </w:r>
      <w:r>
        <w:rPr>
          <w:rFonts w:ascii="Book Antiqua" w:hAnsi="Book Antiqua"/>
          <w:sz w:val="24"/>
          <w:szCs w:val="24"/>
        </w:rPr>
        <w:t xml:space="preserve">nym </w:t>
      </w:r>
      <w:r w:rsidRPr="00175C4E">
        <w:rPr>
          <w:rFonts w:ascii="Book Antiqua" w:hAnsi="Book Antiqua"/>
          <w:sz w:val="24"/>
          <w:szCs w:val="24"/>
        </w:rPr>
        <w:t>brzmie</w:t>
      </w:r>
      <w:r w:rsidR="00F424FE">
        <w:rPr>
          <w:rFonts w:ascii="Book Antiqua" w:hAnsi="Book Antiqua"/>
          <w:sz w:val="24"/>
          <w:szCs w:val="24"/>
        </w:rPr>
        <w:t>n</w:t>
      </w:r>
      <w:r w:rsidR="00E40EA6">
        <w:rPr>
          <w:rFonts w:ascii="Book Antiqua" w:hAnsi="Book Antiqua"/>
          <w:sz w:val="24"/>
          <w:szCs w:val="24"/>
        </w:rPr>
        <w:t>iu, adresem, nr Regonu i NIP-u oraz</w:t>
      </w:r>
      <w:r w:rsidR="00F424FE">
        <w:rPr>
          <w:rFonts w:ascii="Book Antiqua" w:hAnsi="Book Antiqua"/>
          <w:sz w:val="24"/>
          <w:szCs w:val="24"/>
        </w:rPr>
        <w:t xml:space="preserve"> numerami telefonu.</w:t>
      </w:r>
    </w:p>
    <w:p w:rsidR="00175C4E" w:rsidRPr="00175C4E" w:rsidRDefault="00175C4E" w:rsidP="00F948C8">
      <w:pPr>
        <w:pStyle w:val="Akapitzlist"/>
        <w:spacing w:after="0"/>
        <w:jc w:val="both"/>
        <w:rPr>
          <w:rFonts w:ascii="Book Antiqua" w:hAnsi="Book Antiqua"/>
          <w:sz w:val="10"/>
          <w:szCs w:val="10"/>
        </w:rPr>
      </w:pPr>
    </w:p>
    <w:p w:rsidR="00D97220" w:rsidRPr="0065363B" w:rsidRDefault="00B72C7E" w:rsidP="00272BB2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ambria"/>
          <w:b/>
          <w:bCs/>
          <w:sz w:val="28"/>
          <w:szCs w:val="28"/>
        </w:rPr>
      </w:pPr>
      <w:r>
        <w:rPr>
          <w:rFonts w:ascii="Book Antiqua" w:hAnsi="Book Antiqua" w:cs="Cambria"/>
          <w:b/>
          <w:bCs/>
          <w:sz w:val="28"/>
          <w:szCs w:val="28"/>
        </w:rPr>
        <w:t>§ 2</w:t>
      </w:r>
    </w:p>
    <w:p w:rsidR="00175C4E" w:rsidRPr="00FD6EB1" w:rsidRDefault="00BA6B69" w:rsidP="00847A9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Book Antiqua" w:hAnsi="Book Antiqua"/>
          <w:sz w:val="16"/>
          <w:szCs w:val="16"/>
        </w:rPr>
      </w:pPr>
      <w:r w:rsidRPr="00175C4E">
        <w:rPr>
          <w:rFonts w:ascii="Book Antiqua" w:eastAsia="Times New Roman" w:hAnsi="Book Antiqua" w:cs="Times New Roman"/>
          <w:sz w:val="24"/>
          <w:szCs w:val="24"/>
          <w:lang w:eastAsia="pl-PL"/>
        </w:rPr>
        <w:t>Przed</w:t>
      </w:r>
      <w:r w:rsidR="00175C4E">
        <w:rPr>
          <w:rFonts w:ascii="Book Antiqua" w:eastAsia="Times New Roman" w:hAnsi="Book Antiqua" w:cs="Times New Roman"/>
          <w:sz w:val="24"/>
          <w:szCs w:val="24"/>
          <w:lang w:eastAsia="pl-PL"/>
        </w:rPr>
        <w:t>szkole jest jednostką budżetową.</w:t>
      </w:r>
    </w:p>
    <w:p w:rsidR="00FD6EB1" w:rsidRPr="00FD6EB1" w:rsidRDefault="00FD6EB1" w:rsidP="00F948C8">
      <w:pPr>
        <w:pStyle w:val="Akapitzlist"/>
        <w:spacing w:after="0"/>
        <w:ind w:left="714"/>
        <w:jc w:val="both"/>
        <w:rPr>
          <w:rFonts w:ascii="Book Antiqua" w:hAnsi="Book Antiqua"/>
          <w:sz w:val="10"/>
          <w:szCs w:val="10"/>
        </w:rPr>
      </w:pPr>
    </w:p>
    <w:p w:rsidR="00F5044B" w:rsidRPr="00FD6EB1" w:rsidRDefault="00BA6B69" w:rsidP="00847A9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Book Antiqua" w:hAnsi="Book Antiqua"/>
          <w:sz w:val="16"/>
          <w:szCs w:val="16"/>
        </w:rPr>
      </w:pPr>
      <w:r w:rsidRPr="00175C4E">
        <w:rPr>
          <w:rFonts w:ascii="Book Antiqua" w:eastAsia="Times New Roman" w:hAnsi="Book Antiqua" w:cs="Times New Roman"/>
          <w:sz w:val="24"/>
          <w:szCs w:val="24"/>
          <w:lang w:eastAsia="pl-PL"/>
        </w:rPr>
        <w:t>Podstawą gospodarki finansowej Przedszkola jest plan dochodów i wyda</w:t>
      </w:r>
      <w:r w:rsidRPr="00175C4E">
        <w:rPr>
          <w:rFonts w:ascii="Book Antiqua" w:eastAsia="Times New Roman" w:hAnsi="Book Antiqua" w:cs="Times New Roman"/>
          <w:sz w:val="24"/>
          <w:szCs w:val="24"/>
          <w:lang w:eastAsia="pl-PL"/>
        </w:rPr>
        <w:t>t</w:t>
      </w:r>
      <w:r w:rsidRPr="00175C4E">
        <w:rPr>
          <w:rFonts w:ascii="Book Antiqua" w:eastAsia="Times New Roman" w:hAnsi="Book Antiqua" w:cs="Times New Roman"/>
          <w:sz w:val="24"/>
          <w:szCs w:val="24"/>
          <w:lang w:eastAsia="pl-PL"/>
        </w:rPr>
        <w:t>ków</w:t>
      </w:r>
      <w:r w:rsidR="00175C4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</w:t>
      </w:r>
      <w:r w:rsidRPr="00175C4E">
        <w:rPr>
          <w:rFonts w:ascii="Book Antiqua" w:eastAsia="Times New Roman" w:hAnsi="Book Antiqua" w:cs="Times New Roman"/>
          <w:sz w:val="24"/>
          <w:szCs w:val="24"/>
          <w:lang w:eastAsia="pl-PL"/>
        </w:rPr>
        <w:t>zwany „</w:t>
      </w:r>
      <w:r w:rsidR="00175C4E">
        <w:rPr>
          <w:rFonts w:ascii="Book Antiqua" w:eastAsia="Times New Roman" w:hAnsi="Book Antiqua" w:cs="Times New Roman"/>
          <w:sz w:val="24"/>
          <w:szCs w:val="24"/>
          <w:lang w:eastAsia="pl-PL"/>
        </w:rPr>
        <w:t>P</w:t>
      </w:r>
      <w:r w:rsidRPr="00175C4E">
        <w:rPr>
          <w:rFonts w:ascii="Book Antiqua" w:eastAsia="Times New Roman" w:hAnsi="Book Antiqua" w:cs="Times New Roman"/>
          <w:sz w:val="24"/>
          <w:szCs w:val="24"/>
          <w:lang w:eastAsia="pl-PL"/>
        </w:rPr>
        <w:t>lanem finansowym przedszkola”.</w:t>
      </w:r>
    </w:p>
    <w:p w:rsidR="00FD6EB1" w:rsidRPr="00FD6EB1" w:rsidRDefault="00FD6EB1" w:rsidP="00F948C8">
      <w:pPr>
        <w:spacing w:after="0"/>
        <w:jc w:val="both"/>
        <w:rPr>
          <w:rFonts w:ascii="Book Antiqua" w:hAnsi="Book Antiqua"/>
          <w:sz w:val="10"/>
          <w:szCs w:val="10"/>
        </w:rPr>
      </w:pPr>
    </w:p>
    <w:p w:rsidR="007B7DFE" w:rsidRPr="00FD6EB1" w:rsidRDefault="00BA6B69" w:rsidP="00847A9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Book Antiqua" w:hAnsi="Book Antiqua"/>
          <w:sz w:val="16"/>
          <w:szCs w:val="16"/>
        </w:rPr>
      </w:pPr>
      <w:r w:rsidRPr="00F5044B">
        <w:rPr>
          <w:rFonts w:ascii="Book Antiqua" w:eastAsia="Times New Roman" w:hAnsi="Book Antiqua" w:cs="Times New Roman"/>
          <w:sz w:val="24"/>
          <w:szCs w:val="24"/>
          <w:lang w:eastAsia="pl-PL"/>
        </w:rPr>
        <w:t>Przedszkole posiada rachunek bankowy</w:t>
      </w:r>
      <w:r w:rsidR="00F5044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</w:t>
      </w:r>
      <w:r w:rsidRPr="00F5044B">
        <w:rPr>
          <w:rFonts w:ascii="Book Antiqua" w:eastAsia="Times New Roman" w:hAnsi="Book Antiqua" w:cs="Times New Roman"/>
          <w:sz w:val="24"/>
          <w:szCs w:val="24"/>
          <w:lang w:eastAsia="pl-PL"/>
        </w:rPr>
        <w:t>podstawowy i rachunek doch</w:t>
      </w:r>
      <w:r w:rsidRPr="00F5044B">
        <w:rPr>
          <w:rFonts w:ascii="Book Antiqua" w:eastAsia="Times New Roman" w:hAnsi="Book Antiqua" w:cs="Times New Roman"/>
          <w:sz w:val="24"/>
          <w:szCs w:val="24"/>
          <w:lang w:eastAsia="pl-PL"/>
        </w:rPr>
        <w:t>o</w:t>
      </w:r>
      <w:r w:rsidR="00F5044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dów </w:t>
      </w:r>
      <w:r w:rsidRPr="00F5044B">
        <w:rPr>
          <w:rFonts w:ascii="Book Antiqua" w:eastAsia="Times New Roman" w:hAnsi="Book Antiqua" w:cs="Times New Roman"/>
          <w:sz w:val="24"/>
          <w:szCs w:val="24"/>
          <w:lang w:eastAsia="pl-PL"/>
        </w:rPr>
        <w:t>własnych.</w:t>
      </w:r>
    </w:p>
    <w:p w:rsidR="00FD6EB1" w:rsidRPr="00FD6EB1" w:rsidRDefault="00FD6EB1" w:rsidP="00F948C8">
      <w:pPr>
        <w:spacing w:after="0"/>
        <w:jc w:val="both"/>
        <w:rPr>
          <w:rFonts w:ascii="Book Antiqua" w:hAnsi="Book Antiqua"/>
          <w:sz w:val="10"/>
          <w:szCs w:val="10"/>
        </w:rPr>
      </w:pPr>
    </w:p>
    <w:p w:rsidR="007B7DFE" w:rsidRPr="00FD6EB1" w:rsidRDefault="00BA6B69" w:rsidP="00847A9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Book Antiqua" w:hAnsi="Book Antiqua"/>
          <w:sz w:val="16"/>
          <w:szCs w:val="16"/>
        </w:rPr>
      </w:pPr>
      <w:r w:rsidRPr="007B7DF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Na rachunku dochodów własnych Przedszkole gromadzi środki i </w:t>
      </w:r>
      <w:r w:rsidR="007B7DFE" w:rsidRPr="007B7DFE">
        <w:rPr>
          <w:rFonts w:ascii="Book Antiqua" w:eastAsia="Times New Roman" w:hAnsi="Book Antiqua" w:cs="Times New Roman"/>
          <w:sz w:val="24"/>
          <w:szCs w:val="24"/>
          <w:lang w:eastAsia="pl-PL"/>
        </w:rPr>
        <w:t>wydatk</w:t>
      </w:r>
      <w:r w:rsidR="007B7DFE" w:rsidRPr="007B7DFE">
        <w:rPr>
          <w:rFonts w:ascii="Book Antiqua" w:eastAsia="Times New Roman" w:hAnsi="Book Antiqua" w:cs="Times New Roman"/>
          <w:sz w:val="24"/>
          <w:szCs w:val="24"/>
          <w:lang w:eastAsia="pl-PL"/>
        </w:rPr>
        <w:t>u</w:t>
      </w:r>
      <w:r w:rsidR="007B7DFE" w:rsidRPr="007B7DFE">
        <w:rPr>
          <w:rFonts w:ascii="Book Antiqua" w:eastAsia="Times New Roman" w:hAnsi="Book Antiqua" w:cs="Times New Roman"/>
          <w:sz w:val="24"/>
          <w:szCs w:val="24"/>
          <w:lang w:eastAsia="pl-PL"/>
        </w:rPr>
        <w:t>je</w:t>
      </w:r>
      <w:r w:rsidR="007B7DF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7B7DFE" w:rsidRPr="007B7DFE">
        <w:rPr>
          <w:rFonts w:ascii="Book Antiqua" w:eastAsia="Times New Roman" w:hAnsi="Book Antiqua" w:cs="Times New Roman"/>
          <w:sz w:val="24"/>
          <w:szCs w:val="24"/>
          <w:lang w:eastAsia="pl-PL"/>
        </w:rPr>
        <w:t>je zgodnie</w:t>
      </w:r>
      <w:r w:rsidRPr="007B7DF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z uchwałą podjętą przez organ prowadzący.</w:t>
      </w:r>
    </w:p>
    <w:p w:rsidR="00FD6EB1" w:rsidRPr="00FD6EB1" w:rsidRDefault="00FD6EB1" w:rsidP="00F948C8">
      <w:pPr>
        <w:spacing w:after="0"/>
        <w:jc w:val="both"/>
        <w:rPr>
          <w:rFonts w:ascii="Book Antiqua" w:hAnsi="Book Antiqua"/>
          <w:sz w:val="10"/>
          <w:szCs w:val="10"/>
        </w:rPr>
      </w:pPr>
    </w:p>
    <w:p w:rsidR="007B7DFE" w:rsidRPr="00FD6EB1" w:rsidRDefault="00BA6B69" w:rsidP="00847A9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Book Antiqua" w:hAnsi="Book Antiqua"/>
          <w:sz w:val="16"/>
          <w:szCs w:val="16"/>
        </w:rPr>
      </w:pPr>
      <w:r w:rsidRPr="007B7DFE">
        <w:rPr>
          <w:rFonts w:ascii="Book Antiqua" w:eastAsia="Times New Roman" w:hAnsi="Book Antiqua" w:cs="Times New Roman"/>
          <w:sz w:val="24"/>
          <w:szCs w:val="24"/>
          <w:lang w:eastAsia="pl-PL"/>
        </w:rPr>
        <w:t>Obsługa finansowo- księgowa Przedszkola prowadzona jest w placówce.</w:t>
      </w:r>
    </w:p>
    <w:p w:rsidR="00FD6EB1" w:rsidRPr="00FD6EB1" w:rsidRDefault="00FD6EB1" w:rsidP="00F948C8">
      <w:pPr>
        <w:spacing w:after="0"/>
        <w:jc w:val="both"/>
        <w:rPr>
          <w:rFonts w:ascii="Book Antiqua" w:hAnsi="Book Antiqua"/>
          <w:sz w:val="10"/>
          <w:szCs w:val="10"/>
        </w:rPr>
      </w:pPr>
    </w:p>
    <w:p w:rsidR="00BA6B69" w:rsidRPr="007B7DFE" w:rsidRDefault="00BA6B69" w:rsidP="00847A9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Book Antiqua" w:hAnsi="Book Antiqua"/>
          <w:sz w:val="16"/>
          <w:szCs w:val="16"/>
        </w:rPr>
      </w:pPr>
      <w:r w:rsidRPr="007B7DFE">
        <w:rPr>
          <w:rFonts w:ascii="Book Antiqua" w:eastAsia="Times New Roman" w:hAnsi="Book Antiqua" w:cs="Times New Roman"/>
          <w:sz w:val="24"/>
          <w:szCs w:val="24"/>
          <w:lang w:eastAsia="pl-PL"/>
        </w:rPr>
        <w:t>Dokumentacja finansowo</w:t>
      </w:r>
      <w:r w:rsidR="007B7DFE">
        <w:rPr>
          <w:rFonts w:ascii="Book Antiqua" w:eastAsia="Times New Roman" w:hAnsi="Book Antiqua" w:cs="Times New Roman"/>
          <w:sz w:val="24"/>
          <w:szCs w:val="24"/>
          <w:lang w:eastAsia="pl-PL"/>
        </w:rPr>
        <w:t>-k</w:t>
      </w:r>
      <w:r w:rsidRPr="007B7DFE">
        <w:rPr>
          <w:rFonts w:ascii="Book Antiqua" w:eastAsia="Times New Roman" w:hAnsi="Book Antiqua" w:cs="Times New Roman"/>
          <w:sz w:val="24"/>
          <w:szCs w:val="24"/>
          <w:lang w:eastAsia="pl-PL"/>
        </w:rPr>
        <w:t>sięgowa Przedszkola przechowywana jest w</w:t>
      </w:r>
      <w:r w:rsidR="007B7DFE">
        <w:rPr>
          <w:rFonts w:ascii="Book Antiqua" w:eastAsia="Times New Roman" w:hAnsi="Book Antiqua" w:cs="Times New Roman"/>
          <w:sz w:val="24"/>
          <w:szCs w:val="24"/>
          <w:lang w:eastAsia="pl-PL"/>
        </w:rPr>
        <w:t> </w:t>
      </w:r>
      <w:r w:rsidRPr="007B7DFE">
        <w:rPr>
          <w:rFonts w:ascii="Book Antiqua" w:eastAsia="Times New Roman" w:hAnsi="Book Antiqua" w:cs="Times New Roman"/>
          <w:sz w:val="24"/>
          <w:szCs w:val="24"/>
          <w:lang w:eastAsia="pl-PL"/>
        </w:rPr>
        <w:t>placówce.</w:t>
      </w:r>
    </w:p>
    <w:p w:rsidR="00BA6B69" w:rsidRPr="006947E7" w:rsidRDefault="00BA6B69" w:rsidP="00BA6A29">
      <w:pPr>
        <w:spacing w:after="0" w:line="360" w:lineRule="auto"/>
        <w:ind w:left="540" w:hanging="540"/>
        <w:rPr>
          <w:rFonts w:ascii="Book Antiqua" w:eastAsia="Times New Roman" w:hAnsi="Book Antiqua" w:cs="Times New Roman"/>
          <w:b/>
          <w:bCs/>
          <w:sz w:val="16"/>
          <w:szCs w:val="16"/>
          <w:lang w:eastAsia="pl-PL"/>
        </w:rPr>
      </w:pPr>
      <w:r w:rsidRPr="00BA6B69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    </w:t>
      </w:r>
    </w:p>
    <w:p w:rsidR="00BA6A29" w:rsidRPr="00BA6A29" w:rsidRDefault="00BA6A29" w:rsidP="00CE6BE6">
      <w:pPr>
        <w:pStyle w:val="Nagwek1"/>
        <w:spacing w:before="0"/>
        <w:jc w:val="center"/>
        <w:rPr>
          <w:rFonts w:ascii="Book Antiqua" w:hAnsi="Book Antiqua" w:cs="Times New Roman"/>
          <w:color w:val="auto"/>
          <w:sz w:val="32"/>
          <w:szCs w:val="32"/>
          <w:lang w:eastAsia="pl-PL"/>
        </w:rPr>
      </w:pPr>
      <w:bookmarkStart w:id="5" w:name="_Toc499741881"/>
      <w:r w:rsidRPr="00BA6A29">
        <w:rPr>
          <w:rFonts w:ascii="Book Antiqua" w:hAnsi="Book Antiqua" w:cs="Times New Roman"/>
          <w:color w:val="auto"/>
          <w:sz w:val="32"/>
          <w:szCs w:val="32"/>
          <w:lang w:eastAsia="pl-PL"/>
        </w:rPr>
        <w:t>Rozdział II</w:t>
      </w:r>
      <w:bookmarkEnd w:id="5"/>
    </w:p>
    <w:p w:rsidR="00BA6B69" w:rsidRPr="006D1BCE" w:rsidRDefault="00BA6A29" w:rsidP="00CE6BE6">
      <w:pPr>
        <w:pStyle w:val="Nagwek1"/>
        <w:spacing w:before="0"/>
        <w:jc w:val="center"/>
        <w:rPr>
          <w:rFonts w:ascii="Book Antiqua" w:hAnsi="Book Antiqua" w:cs="Times New Roman"/>
          <w:color w:val="auto"/>
          <w:sz w:val="32"/>
          <w:szCs w:val="32"/>
          <w:lang w:eastAsia="pl-PL"/>
        </w:rPr>
      </w:pPr>
      <w:bookmarkStart w:id="6" w:name="_Toc499741882"/>
      <w:r w:rsidRPr="00BA6A29">
        <w:rPr>
          <w:rFonts w:ascii="Book Antiqua" w:hAnsi="Book Antiqua" w:cs="Times New Roman"/>
          <w:color w:val="auto"/>
          <w:sz w:val="32"/>
          <w:szCs w:val="32"/>
          <w:lang w:eastAsia="pl-PL"/>
        </w:rPr>
        <w:t>C</w:t>
      </w:r>
      <w:r w:rsidRPr="001846FD">
        <w:rPr>
          <w:rFonts w:ascii="Book Antiqua" w:hAnsi="Book Antiqua" w:cs="Times New Roman"/>
          <w:bCs w:val="0"/>
          <w:color w:val="auto"/>
          <w:sz w:val="32"/>
          <w:szCs w:val="32"/>
          <w:lang w:eastAsia="pl-PL"/>
        </w:rPr>
        <w:t>ele i zadania przedszkola</w:t>
      </w:r>
      <w:r w:rsidR="006B702F">
        <w:rPr>
          <w:rFonts w:ascii="Book Antiqua" w:hAnsi="Book Antiqua" w:cs="Times New Roman"/>
          <w:bCs w:val="0"/>
          <w:color w:val="auto"/>
          <w:sz w:val="32"/>
          <w:szCs w:val="32"/>
          <w:lang w:eastAsia="pl-PL"/>
        </w:rPr>
        <w:t xml:space="preserve"> oraz sposoby ich realizacji</w:t>
      </w:r>
      <w:bookmarkEnd w:id="6"/>
    </w:p>
    <w:p w:rsidR="00A97A2F" w:rsidRPr="0065363B" w:rsidRDefault="00F424FE" w:rsidP="00A97A2F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  <w:t>§</w:t>
      </w:r>
      <w:r w:rsidR="00B309EC"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  <w:t xml:space="preserve"> </w:t>
      </w:r>
      <w:r w:rsidR="00B72C7E"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  <w:t>3</w:t>
      </w:r>
    </w:p>
    <w:p w:rsidR="0082310E" w:rsidRDefault="0082310E" w:rsidP="00A9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82310E" w:rsidRDefault="0082310E" w:rsidP="00847A9A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5F778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Przedszkole realizuje cele i zadania </w:t>
      </w:r>
      <w:r w:rsidRPr="0082310E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określone w Ustawie o systemie oświaty, w Ustawie Prawo Oświatowe oraz w przepisach wydawanych na ich podstawie, a w szczególności w podstawie programowej wychowania przedszkolnego.</w:t>
      </w:r>
    </w:p>
    <w:p w:rsidR="00AC1FC0" w:rsidRPr="00AC1FC0" w:rsidRDefault="00AC1FC0" w:rsidP="00AC1FC0">
      <w:pPr>
        <w:pStyle w:val="Akapitzlist"/>
        <w:spacing w:after="0"/>
        <w:ind w:left="714"/>
        <w:jc w:val="both"/>
        <w:rPr>
          <w:rFonts w:ascii="Book Antiqua" w:eastAsia="Times New Roman" w:hAnsi="Book Antiqua" w:cs="Times New Roman"/>
          <w:bCs/>
          <w:sz w:val="16"/>
          <w:szCs w:val="16"/>
          <w:lang w:eastAsia="pl-PL"/>
        </w:rPr>
      </w:pPr>
    </w:p>
    <w:p w:rsidR="00C06A47" w:rsidRDefault="00C06A47" w:rsidP="00847A9A">
      <w:pPr>
        <w:pStyle w:val="Akapitzlist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C06A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Celem wychowania przedszkolnego jest </w:t>
      </w:r>
      <w:r w:rsidRPr="00AC1FC0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wsparcie całościowego rozwoju dziecka.</w:t>
      </w:r>
      <w:r w:rsidRPr="00C06A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Wsparcie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</w:t>
      </w:r>
      <w:r w:rsidRPr="00C06A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to realizowane jest przez proces opieki, wychowania i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 </w:t>
      </w:r>
      <w:r w:rsidRPr="00C06A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nauczania – uczenia się, co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</w:t>
      </w:r>
      <w:r w:rsidRPr="00C06A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umożliwia dziecku odkrywanie własnych </w:t>
      </w:r>
      <w:r w:rsidRPr="00C06A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lastRenderedPageBreak/>
        <w:t>możliwości, sensu działania oraz gromadzenie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</w:t>
      </w:r>
      <w:r w:rsidRPr="00C06A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doświadczeń na drodze prowadzącej do prawdy, dobra i piękna. W efekcie takiego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</w:t>
      </w:r>
      <w:r w:rsidRPr="00C06A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wsparcia dzie</w:t>
      </w:r>
      <w:r w:rsidRPr="00C06A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c</w:t>
      </w:r>
      <w:r w:rsidRPr="00C06A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ko osiąga dojrzałość do podjęcia nauki na pierwszym etapie edukacji.</w:t>
      </w:r>
    </w:p>
    <w:p w:rsidR="00480C47" w:rsidRPr="00290A70" w:rsidRDefault="00480C47" w:rsidP="00290A70">
      <w:pPr>
        <w:pStyle w:val="Akapitzlist"/>
        <w:spacing w:after="0"/>
        <w:rPr>
          <w:rFonts w:ascii="Book Antiqua" w:eastAsia="Times New Roman" w:hAnsi="Book Antiqua" w:cs="Times New Roman"/>
          <w:bCs/>
          <w:sz w:val="16"/>
          <w:szCs w:val="16"/>
          <w:lang w:eastAsia="pl-PL"/>
        </w:rPr>
      </w:pPr>
    </w:p>
    <w:p w:rsidR="00480C47" w:rsidRPr="00B309EC" w:rsidRDefault="00480C47" w:rsidP="00B309EC">
      <w:pPr>
        <w:pStyle w:val="Akapitzlist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480C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Wynikające z powyższych celów zadania, </w:t>
      </w:r>
      <w:r w:rsidR="00290A70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P</w:t>
      </w:r>
      <w:r w:rsidRPr="00480C47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rzedszkole realizuje w ramach następujących obszarów edukacyjnych:</w:t>
      </w:r>
      <w:r w:rsidR="00F424FE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</w:t>
      </w:r>
      <w:r w:rsidR="00F424F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Aktywność społeczna, </w:t>
      </w:r>
      <w:r w:rsid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A</w:t>
      </w:r>
      <w:r w:rsidRPr="00F424F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ktywność j</w:t>
      </w:r>
      <w:r w:rsidRPr="00F424F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ę</w:t>
      </w:r>
      <w:r w:rsidRPr="00F424F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zykowa</w:t>
      </w:r>
      <w:r w:rsid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, </w:t>
      </w:r>
      <w:r w:rsidR="008712D4" w:rsidRP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A</w:t>
      </w:r>
      <w:r w:rsid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ktywność poznawcza, </w:t>
      </w:r>
      <w:r w:rsidR="008169B4" w:rsidRP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A</w:t>
      </w:r>
      <w:r w:rsid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ktywność artystyczna, </w:t>
      </w:r>
      <w:r w:rsidR="002E1F5E" w:rsidRP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A</w:t>
      </w:r>
      <w:r w:rsidRP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ktywność ruchowa i zdrowotna.</w:t>
      </w:r>
    </w:p>
    <w:p w:rsidR="00480C47" w:rsidRPr="00123DE3" w:rsidRDefault="00480C47" w:rsidP="002E1F5E">
      <w:pPr>
        <w:pStyle w:val="Akapitzlist"/>
        <w:spacing w:after="0"/>
        <w:jc w:val="both"/>
        <w:rPr>
          <w:rFonts w:ascii="Book Antiqua" w:eastAsia="Times New Roman" w:hAnsi="Book Antiqua" w:cs="Times New Roman"/>
          <w:bCs/>
          <w:sz w:val="16"/>
          <w:szCs w:val="16"/>
          <w:lang w:eastAsia="pl-PL"/>
        </w:rPr>
      </w:pPr>
    </w:p>
    <w:p w:rsidR="001F5FD8" w:rsidRPr="00AC1FC0" w:rsidRDefault="001F5FD8" w:rsidP="00847A9A">
      <w:pPr>
        <w:pStyle w:val="Akapitzlist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Zgodnie z podstawą programową </w:t>
      </w:r>
      <w:r w:rsidR="00F226EB" w:rsidRPr="00AC1FC0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z</w:t>
      </w:r>
      <w:r w:rsidR="006D1BCE" w:rsidRPr="00AC1FC0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a</w:t>
      </w:r>
      <w:r w:rsidR="00F226EB" w:rsidRPr="00AC1FC0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dania Przedszkola obejmują:</w:t>
      </w:r>
      <w:r w:rsidRPr="00AC1FC0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</w:t>
      </w:r>
    </w:p>
    <w:p w:rsidR="00F3511E" w:rsidRPr="00AC1FC0" w:rsidRDefault="00F3511E" w:rsidP="00F3511E">
      <w:pPr>
        <w:spacing w:after="0"/>
        <w:jc w:val="both"/>
        <w:rPr>
          <w:rFonts w:ascii="Book Antiqua" w:eastAsia="Times New Roman" w:hAnsi="Book Antiqua" w:cs="Times New Roman"/>
          <w:b/>
          <w:bCs/>
          <w:sz w:val="10"/>
          <w:szCs w:val="10"/>
          <w:lang w:eastAsia="pl-PL"/>
        </w:rPr>
      </w:pPr>
    </w:p>
    <w:p w:rsidR="003B4112" w:rsidRPr="00F3511E" w:rsidRDefault="003B4112" w:rsidP="00B309EC">
      <w:pPr>
        <w:pStyle w:val="Akapitzlist"/>
        <w:numPr>
          <w:ilvl w:val="0"/>
          <w:numId w:val="5"/>
        </w:numPr>
        <w:spacing w:after="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Wspieranie wielokierunkowej aktywności dziecka poprzez organizację w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a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runków sprzyjających nabywaniu doświadczeń w fizycznym, emocjona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l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nym, społecznym i poznawczym obszarze jego rozwoju.</w:t>
      </w:r>
    </w:p>
    <w:p w:rsidR="003B4112" w:rsidRPr="00F3511E" w:rsidRDefault="003B4112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Tworzenie warunków umożliwiających dzieciom swobodny rozwój, z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a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bawę i odpoczynek w poczuciu bezpieczeństwa.</w:t>
      </w:r>
    </w:p>
    <w:p w:rsidR="003B4112" w:rsidRPr="00F3511E" w:rsidRDefault="003B4112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Wspieranie aktywności dziecka podnoszącej poziom integracji sensoryc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z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nej i umiejętności korzystania z rozwijających się procesów pozna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czych.</w:t>
      </w:r>
    </w:p>
    <w:p w:rsidR="003B4112" w:rsidRPr="00F3511E" w:rsidRDefault="003B4112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Zapewnienie prawidłowej organizacji warunków sprzyjających nabyw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a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niu przez dzieci doświadczeń, które umożliwią im ciągłość procesów a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d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aptacji oraz pomoc dzieciom rozwijającym się w sposób nieharmonijny, wolniejszy lub przyspieszony.</w:t>
      </w:r>
    </w:p>
    <w:p w:rsidR="003B4112" w:rsidRPr="00F3511E" w:rsidRDefault="003B4112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Wspieranie samodzielnej dziecięcej eksploracji świata, dobór treści ad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e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kwatnych do poziomu rozwoju dziecka, jego możliwości percepcyjnych, wyobrażeń i rozumowania, z poszanowaniem indywidualnych potrzeb i</w:t>
      </w:r>
      <w:r w:rsidR="002D70B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 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zainteresowań. </w:t>
      </w:r>
    </w:p>
    <w:p w:rsidR="003B4112" w:rsidRPr="00F3511E" w:rsidRDefault="003B4112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Wzmacnianie poczucia wartości, indywidualność, oryginalność dziecka oraz potrzeby tworzenia relacji osobowych i uczestnictwa w grupie.</w:t>
      </w:r>
    </w:p>
    <w:p w:rsidR="003B4112" w:rsidRPr="00F3511E" w:rsidRDefault="003B4112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Tworzenie sytuacji sprzyjających rozwojowi nawyków i zachowań pr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wadzących do samodzielności, dbania o zdrowie, sprawność ruchową i</w:t>
      </w:r>
      <w:r w:rsidR="00F12BB8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 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bezpieczeństwo, w tym bezpieczeństwo w ruchu drogowym.</w:t>
      </w:r>
    </w:p>
    <w:p w:rsidR="003B4112" w:rsidRPr="00F3511E" w:rsidRDefault="003B4112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Przygotowywanie do rozumienia emocji, uczuć własnych i innych ludzi oraz dbanie o zdrowie psychiczne, realizowane m.in. z wykorzystaniem naturalnych sytuacji, pojawiających się w przedszkolu oraz sytuacji z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a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daniowych, uwzględniających treści adekwatne do intelektualnych mo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ż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liwości i oczekiwań rozwojowych dzieci.</w:t>
      </w:r>
    </w:p>
    <w:p w:rsidR="00F3511E" w:rsidRPr="00F3511E" w:rsidRDefault="003B4112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:rsidR="00F3511E" w:rsidRPr="00F3511E" w:rsidRDefault="003B4112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Tworzenie warunków pozwalających na bezpieczną, samodzielną ekspl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rację otaczającej</w:t>
      </w:r>
      <w:r w:rsidR="00F3511E"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 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dziecko przyrody, stymulujących rozwój wrażliwości 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lastRenderedPageBreak/>
        <w:t>i</w:t>
      </w:r>
      <w:r w:rsidR="002D70B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 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umożliwiających</w:t>
      </w:r>
      <w:r w:rsidR="00F3511E"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 poznanie wartości oraz norm odnoszących się do śr</w:t>
      </w:r>
      <w:r w:rsidR="00F3511E"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</w:t>
      </w:r>
      <w:r w:rsidR="00F3511E"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dowiska przyrodniczego, adekwatnych do etapu rozwoju dziecka.</w:t>
      </w:r>
    </w:p>
    <w:p w:rsidR="00F3511E" w:rsidRPr="00F3511E" w:rsidRDefault="00F3511E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Tworzenie warunków umożliwiających bezpieczną, samodzielną ekspl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rację elementów techniki w otoczeniu, konstruowania, majsterkowania, planowania i podejmowania intencjonalnego działania, prezentowania wytworów swojej pracy. </w:t>
      </w:r>
    </w:p>
    <w:p w:rsidR="00F3511E" w:rsidRPr="00F3511E" w:rsidRDefault="00F3511E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Współdziałanie z rodzicami, różnymi środowiskami, organizacjami i i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n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stytucjami, uznanymi przez rodziców za źródło istotnych wartości, na rzecz tworzenia warunków umożliwiających rozwój tożsamości dziecka.</w:t>
      </w:r>
    </w:p>
    <w:p w:rsidR="00F3511E" w:rsidRPr="00F3511E" w:rsidRDefault="00F3511E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Kreowanie, wspólne z wymienionymi podmiotami, sytuacji prowadz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ą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cych do poznania przez dziecko wartości i norm społecznych, których źródłem jest rodzina, grupa w przedszkolu, inne dorosłe osoby, w tym osoby starsze, oraz rozwijania zachowań wynikających z wartości możl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i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wych do zrozumienia na tym etapie rozwoju.</w:t>
      </w:r>
    </w:p>
    <w:p w:rsidR="00F3511E" w:rsidRPr="00F3511E" w:rsidRDefault="00F3511E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Systematyczne uzupełnianie, za zgodą rodziców, realizowanych treści wychowawczych o nowe zagadnienia, wynikające z pojawienia się w ot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czeniu dziecka zmian i zjawisk istotnych dla jego bezpieczeństwa i ha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r</w:t>
      </w: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monijnego rozwoju.</w:t>
      </w:r>
    </w:p>
    <w:p w:rsidR="00F3511E" w:rsidRPr="00F3511E" w:rsidRDefault="00F3511E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Systematyczne wspieranie rozwoju mechanizmów uczenia się dziecka, prowadzące do osiągnięcia przez nie poziomu umożliwiającego podjęcie nauki w szkole.</w:t>
      </w:r>
    </w:p>
    <w:p w:rsidR="009D5AB5" w:rsidRDefault="00F3511E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F3511E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Organizowanie zajęć – zgodnie z potrzebami – umożliwiających dziecku poznawanie </w:t>
      </w:r>
      <w:r w:rsidR="009D5AB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kultury języka mniejszości narodowej lub etnicznej.</w:t>
      </w:r>
    </w:p>
    <w:p w:rsidR="00E36412" w:rsidRDefault="009D5AB5" w:rsidP="00847A9A">
      <w:pPr>
        <w:pStyle w:val="Akapitzlist"/>
        <w:numPr>
          <w:ilvl w:val="0"/>
          <w:numId w:val="5"/>
        </w:numPr>
        <w:spacing w:after="0"/>
        <w:ind w:left="1701" w:hanging="501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T</w:t>
      </w:r>
      <w:r w:rsidR="00F3511E" w:rsidRPr="00E36412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worzenie sytuacji edukacyjnych sprzyjających budowaniu zainteres</w:t>
      </w:r>
      <w:r w:rsidR="00F3511E" w:rsidRPr="00E36412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</w:t>
      </w:r>
      <w:r w:rsidR="00F3511E" w:rsidRPr="00E36412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wania dziecka językiem obcym nowożytnym, chęci poznawania innych kultur.</w:t>
      </w:r>
    </w:p>
    <w:p w:rsidR="00473120" w:rsidRDefault="00473120" w:rsidP="00473120">
      <w:pPr>
        <w:pStyle w:val="Akapitzlist"/>
        <w:spacing w:after="0"/>
        <w:ind w:left="156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</w:p>
    <w:p w:rsidR="009D5AB5" w:rsidRPr="00473120" w:rsidRDefault="009D5AB5" w:rsidP="00473120">
      <w:pPr>
        <w:pStyle w:val="Akapitzlist"/>
        <w:spacing w:after="0"/>
        <w:ind w:left="1560"/>
        <w:jc w:val="both"/>
        <w:rPr>
          <w:rFonts w:ascii="Book Antiqua" w:eastAsia="Times New Roman" w:hAnsi="Book Antiqua" w:cs="Times New Roman"/>
          <w:bCs/>
          <w:i/>
          <w:sz w:val="10"/>
          <w:szCs w:val="10"/>
          <w:lang w:eastAsia="pl-PL"/>
        </w:rPr>
      </w:pPr>
    </w:p>
    <w:p w:rsidR="00473120" w:rsidRDefault="00473120" w:rsidP="00847A9A">
      <w:pPr>
        <w:pStyle w:val="Akapitzlist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Przedszkole realizuje swe zadania </w:t>
      </w:r>
      <w:r w:rsidRPr="00473120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z uwzględnieniem </w:t>
      </w:r>
      <w:r w:rsidRPr="00AC1FC0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wspomagania ind</w:t>
      </w:r>
      <w:r w:rsidRPr="00AC1FC0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y</w:t>
      </w:r>
      <w:r w:rsidRPr="00AC1FC0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widualnego rozwoju dziecka, wspomagania rodziny</w:t>
      </w:r>
      <w:r w:rsidRPr="00473120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w wychowaniu dziecka oraz przygotowaniu 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dziecka </w:t>
      </w:r>
      <w:r w:rsidRPr="00473120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do nauki w szkole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poprzez</w:t>
      </w:r>
      <w:r w:rsidRPr="00473120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:</w:t>
      </w:r>
    </w:p>
    <w:p w:rsidR="007D4EF0" w:rsidRPr="007D4EF0" w:rsidRDefault="007D4EF0" w:rsidP="007D4EF0">
      <w:pPr>
        <w:pStyle w:val="Akapitzlist"/>
        <w:spacing w:after="0"/>
        <w:jc w:val="both"/>
        <w:rPr>
          <w:rFonts w:ascii="Book Antiqua" w:eastAsia="Times New Roman" w:hAnsi="Book Antiqua" w:cs="Times New Roman"/>
          <w:bCs/>
          <w:sz w:val="16"/>
          <w:szCs w:val="16"/>
          <w:lang w:eastAsia="pl-PL"/>
        </w:rPr>
      </w:pPr>
    </w:p>
    <w:p w:rsidR="00C600E5" w:rsidRDefault="00007C99" w:rsidP="00AD57BE">
      <w:pPr>
        <w:pStyle w:val="Akapitzlist"/>
        <w:numPr>
          <w:ilvl w:val="0"/>
          <w:numId w:val="65"/>
        </w:numPr>
        <w:spacing w:after="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U</w:t>
      </w:r>
      <w:r w:rsidR="00473120"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dzielanie dzieciom pomocy psychologiczno</w:t>
      </w: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-p</w:t>
      </w:r>
      <w:r w:rsidR="00473120"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edagogicznej oraz wspomagania indywidualnego rozwoju dziecka</w:t>
      </w:r>
      <w:r w:rsid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, </w:t>
      </w:r>
      <w:r w:rsidR="00BC4855" w:rsidRP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kierowanie za zgodą rodziców na badania psychologiczne, pedago</w:t>
      </w:r>
      <w:r w:rsid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giczne, l</w:t>
      </w:r>
      <w:r w:rsidR="00BC4855" w:rsidRP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ogopedyczne do Miejskiego Zespołu Poradni Psychologiczno</w:t>
      </w:r>
      <w:r w:rsid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-</w:t>
      </w:r>
      <w:r w:rsidR="00BC4855" w:rsidRP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Peda</w:t>
      </w:r>
      <w:r w:rsid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gogicz</w:t>
      </w:r>
      <w:r w:rsidR="00BC4855" w:rsidRP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nych w Kie</w:t>
      </w:r>
      <w:r w:rsidR="00BC4855" w:rsidRP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l</w:t>
      </w:r>
      <w:r w:rsidR="00BC4855" w:rsidRP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cach.</w:t>
      </w:r>
    </w:p>
    <w:p w:rsidR="0046103C" w:rsidRPr="00C600E5" w:rsidRDefault="003A7E12" w:rsidP="00AD57BE">
      <w:pPr>
        <w:pStyle w:val="Akapitzlist"/>
        <w:numPr>
          <w:ilvl w:val="0"/>
          <w:numId w:val="65"/>
        </w:numPr>
        <w:spacing w:after="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C600E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Współpracę z</w:t>
      </w:r>
      <w:r w:rsidR="00154055" w:rsidRPr="00C600E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 różnymi specjalistami</w:t>
      </w:r>
      <w:r w:rsidR="0046103C" w:rsidRPr="00C600E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 w celu zapewnienia konsultacji i wsparcia dzieciom oraz rodzicom, w tym specjalistami z poradni </w:t>
      </w:r>
      <w:r w:rsidR="00E40EA6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MZ</w:t>
      </w:r>
      <w:r w:rsidR="0046103C" w:rsidRPr="00C600E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PPP</w:t>
      </w:r>
      <w:r w:rsidR="00C600E5" w:rsidRPr="00C600E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 (psychologami, lekarzami różnych specj</w:t>
      </w:r>
      <w:r w:rsidR="00A14FFD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alności, logopedami, pedagogami</w:t>
      </w:r>
      <w:r w:rsidR="00C600E5" w:rsidRPr="00C600E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)</w:t>
      </w:r>
      <w:r w:rsidR="0046103C" w:rsidRPr="00C600E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 w kierunku wyrównywania szans edukacyjnych dzieci, rozwiązywania ich problemów wychowawczych, integracji ze środ</w:t>
      </w:r>
      <w:r w:rsidR="0046103C" w:rsidRPr="00C600E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</w:t>
      </w:r>
      <w:r w:rsidR="0046103C" w:rsidRPr="00C600E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wiskiem rówieśniczym.</w:t>
      </w:r>
      <w:r w:rsidR="00C600E5" w:rsidRPr="00C600E5">
        <w:t xml:space="preserve"> </w:t>
      </w:r>
    </w:p>
    <w:p w:rsidR="001A74FA" w:rsidRPr="00B309EC" w:rsidRDefault="001A74FA" w:rsidP="00AD57BE">
      <w:pPr>
        <w:pStyle w:val="Akapitzlist"/>
        <w:numPr>
          <w:ilvl w:val="0"/>
          <w:numId w:val="65"/>
        </w:numPr>
        <w:spacing w:after="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lastRenderedPageBreak/>
        <w:t>Współdziałanie z rodzicami w celu ujednolicenia oddziaływań w</w:t>
      </w:r>
      <w:r w:rsidRP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y</w:t>
      </w:r>
      <w:r w:rsidRP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cho</w:t>
      </w:r>
      <w:r w:rsidR="00506C2F" w:rsidRP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waw</w:t>
      </w:r>
      <w:r w:rsidRPr="00B309EC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czych.</w:t>
      </w:r>
    </w:p>
    <w:p w:rsidR="00007C99" w:rsidRPr="00007C99" w:rsidRDefault="00007C99" w:rsidP="00AD57BE">
      <w:pPr>
        <w:pStyle w:val="Akapitzlist"/>
        <w:numPr>
          <w:ilvl w:val="0"/>
          <w:numId w:val="65"/>
        </w:numPr>
        <w:spacing w:after="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</w:t>
      </w:r>
      <w:r w:rsidR="00473120"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rganizowanie opieki nad dziećmi niepełnosprawnymi, odpowiednio do ich potr</w:t>
      </w: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zeb oraz możliwości przedszkola.</w:t>
      </w:r>
    </w:p>
    <w:p w:rsidR="00473120" w:rsidRPr="00007C99" w:rsidRDefault="00007C99" w:rsidP="00AD57BE">
      <w:pPr>
        <w:pStyle w:val="Akapitzlist"/>
        <w:numPr>
          <w:ilvl w:val="0"/>
          <w:numId w:val="65"/>
        </w:numPr>
        <w:spacing w:after="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U</w:t>
      </w:r>
      <w:r w:rsidR="00473120"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możliwienie dzieciom podtrzymywania poczucia tożsamości nar</w:t>
      </w:r>
      <w:r w:rsidR="00473120"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</w:t>
      </w:r>
      <w:r w:rsidR="00473120"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dowej, językowej i religijnej (dzieci, które nie będą uczestniczyły w lekcjach reli</w:t>
      </w:r>
      <w:r w:rsid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gii, na czas ich trwania mają zaj</w:t>
      </w:r>
      <w:r w:rsidR="001F093D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ę</w:t>
      </w:r>
      <w:r w:rsidR="00BC4855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cia z inną grupą</w:t>
      </w: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).</w:t>
      </w:r>
    </w:p>
    <w:p w:rsidR="00007C99" w:rsidRPr="00007C99" w:rsidRDefault="00007C99" w:rsidP="00AD57BE">
      <w:pPr>
        <w:pStyle w:val="Akapitzlist"/>
        <w:numPr>
          <w:ilvl w:val="0"/>
          <w:numId w:val="65"/>
        </w:numPr>
        <w:spacing w:after="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R</w:t>
      </w:r>
      <w:r w:rsidR="00473120"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ozpoznawanie potrzeb dzieci w zakresie edukacji, opieki, wycho</w:t>
      </w: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</w:t>
      </w: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a</w:t>
      </w: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nia.</w:t>
      </w:r>
    </w:p>
    <w:p w:rsidR="001F47BD" w:rsidRDefault="00007C99" w:rsidP="00AD57BE">
      <w:pPr>
        <w:pStyle w:val="Akapitzlist"/>
        <w:numPr>
          <w:ilvl w:val="0"/>
          <w:numId w:val="65"/>
        </w:numPr>
        <w:spacing w:after="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P</w:t>
      </w:r>
      <w:r w:rsidR="00473120"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rowadzenie działa</w:t>
      </w:r>
      <w:r w:rsidRPr="00007C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ń prozdrowotnych i proekologicznych.</w:t>
      </w:r>
    </w:p>
    <w:p w:rsidR="001F47BD" w:rsidRDefault="001F47BD" w:rsidP="00AD57BE">
      <w:pPr>
        <w:pStyle w:val="Akapitzlist"/>
        <w:numPr>
          <w:ilvl w:val="0"/>
          <w:numId w:val="65"/>
        </w:numPr>
        <w:spacing w:after="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K</w:t>
      </w:r>
      <w:r w:rsidRPr="001F47BD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reowanie i wspieranie inicjatyw edukacyjnych, kulturalnych, sp</w:t>
      </w:r>
      <w:r w:rsidRPr="001F47BD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o</w:t>
      </w:r>
      <w:r w:rsidRPr="001F47BD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łecznych i lokalnych</w:t>
      </w:r>
      <w:r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.</w:t>
      </w:r>
    </w:p>
    <w:p w:rsidR="006521FF" w:rsidRPr="006521FF" w:rsidRDefault="006521FF" w:rsidP="006521FF">
      <w:pPr>
        <w:spacing w:after="0"/>
        <w:jc w:val="both"/>
        <w:rPr>
          <w:rFonts w:ascii="Book Antiqua" w:eastAsia="Times New Roman" w:hAnsi="Book Antiqua" w:cs="Times New Roman"/>
          <w:bCs/>
          <w:i/>
          <w:sz w:val="16"/>
          <w:szCs w:val="16"/>
          <w:lang w:eastAsia="pl-PL"/>
        </w:rPr>
      </w:pPr>
    </w:p>
    <w:p w:rsidR="00B309EC" w:rsidRPr="002E112B" w:rsidRDefault="006521FF" w:rsidP="00B309EC">
      <w:pPr>
        <w:pStyle w:val="Akapitzlist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6521FF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Przedszkole sprawuje opiekę nad dziećmi, </w:t>
      </w:r>
      <w:r w:rsidRPr="00B21232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dostosowuj</w:t>
      </w:r>
      <w:r w:rsidR="00B309EC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ąc metody i spos</w:t>
      </w:r>
      <w:r w:rsidR="00B309EC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o</w:t>
      </w:r>
      <w:r w:rsidR="00B309EC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by oddziaływań</w:t>
      </w:r>
      <w:r w:rsidRPr="00B21232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do wieku dziecka i jego możliwości rozwojowych</w:t>
      </w:r>
      <w:r w:rsidRPr="006521FF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, p</w:t>
      </w:r>
      <w:r w:rsidRPr="006521FF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</w:t>
      </w:r>
      <w:r w:rsidRPr="006521FF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trzeb środowiskowych, z uwzględnieniem istniejących warunków lokal</w:t>
      </w:r>
      <w:r w:rsidRPr="006521FF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</w:t>
      </w:r>
      <w:r w:rsidR="00B309EC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wych.</w:t>
      </w:r>
      <w:r w:rsidRPr="006521FF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</w:t>
      </w:r>
    </w:p>
    <w:p w:rsidR="00B309EC" w:rsidRPr="00B309EC" w:rsidRDefault="00B309EC" w:rsidP="00B309EC">
      <w:pPr>
        <w:pStyle w:val="Akapitzlist"/>
        <w:spacing w:after="0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9323F1" w:rsidRDefault="00154055" w:rsidP="00847A9A">
      <w:pPr>
        <w:pStyle w:val="Akapitzlist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Przedszkole </w:t>
      </w:r>
      <w:r w:rsidR="009323F1" w:rsidRPr="00154055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zapewnia dzieciom pełne </w:t>
      </w:r>
      <w:r w:rsidR="009323F1" w:rsidRPr="00AC1FC0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poczucie bezpieczeństwa</w:t>
      </w:r>
      <w:r w:rsidR="009323F1" w:rsidRPr="00154055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zarówno pod względem fizycznym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,</w:t>
      </w:r>
      <w:r w:rsidR="009323F1" w:rsidRPr="00154055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jak i psychicznym oraz uświadamia konieczność przestrzegania ustalo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nych wspólnie zasad, </w:t>
      </w:r>
      <w:r w:rsidR="003A7E12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zaś w</w:t>
      </w:r>
      <w:r w:rsidR="009323F1" w:rsidRPr="00154055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wypadkach nagłych wszystkie działania pracowników przedszkola, bez względu na zakres ich czynności służbowych, w pierwszej kolejności skierowane są na zapewni</w:t>
      </w:r>
      <w:r w:rsidR="009323F1" w:rsidRPr="00154055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e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nie bezpieczeństwa dzieciom.</w:t>
      </w:r>
    </w:p>
    <w:p w:rsidR="00374D78" w:rsidRPr="001F093D" w:rsidRDefault="00374D78" w:rsidP="001F093D">
      <w:pPr>
        <w:pStyle w:val="Akapitzlist"/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l-PL"/>
        </w:rPr>
      </w:pPr>
    </w:p>
    <w:p w:rsidR="00374D78" w:rsidRDefault="00374D78" w:rsidP="005932FC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374D78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Przedszkole organizuje się </w:t>
      </w:r>
      <w:r w:rsidRPr="00AC1FC0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naukę religii na życzenie rodziców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, </w:t>
      </w:r>
      <w:r w:rsidRPr="00374D78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uwzglę</w:t>
      </w:r>
      <w:r w:rsidRPr="00374D78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d</w:t>
      </w:r>
      <w:r w:rsidRPr="00374D78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nia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jąc te zaj</w:t>
      </w:r>
      <w:r w:rsidR="00733570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ę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cia </w:t>
      </w:r>
      <w:r w:rsidRPr="00374D78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w ramowym rozkładzie dnia</w:t>
      </w:r>
      <w:r w:rsidR="001F093D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. Przedszkolaki, które nie uczestniczą w tych zajęciach, przebywają pod opieką nauczyciela w innej grupie.</w:t>
      </w:r>
    </w:p>
    <w:p w:rsidR="001F0EC3" w:rsidRPr="001F0EC3" w:rsidRDefault="001F0EC3" w:rsidP="001F0EC3">
      <w:pPr>
        <w:pStyle w:val="Akapitzlist"/>
        <w:spacing w:after="0" w:line="240" w:lineRule="auto"/>
        <w:rPr>
          <w:rFonts w:ascii="Book Antiqua" w:eastAsia="Times New Roman" w:hAnsi="Book Antiqua" w:cs="Times New Roman"/>
          <w:bCs/>
          <w:sz w:val="16"/>
          <w:szCs w:val="16"/>
          <w:lang w:eastAsia="pl-PL"/>
        </w:rPr>
      </w:pPr>
    </w:p>
    <w:p w:rsidR="001F0EC3" w:rsidRDefault="001F0EC3" w:rsidP="00847A9A">
      <w:pPr>
        <w:pStyle w:val="Akapitzlist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1F0EC3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Przedszkole może organizować </w:t>
      </w:r>
      <w:r w:rsidRPr="00AC1FC0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zajęcia dodatkowe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, uwzględniając potrz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e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by i moż</w:t>
      </w:r>
      <w:r w:rsidRPr="001F0EC3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liwości rozwojowe dzieci. Zajęcia te nie mogą się wiązać z pon</w:t>
      </w:r>
      <w:r w:rsidRPr="001F0EC3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</w:t>
      </w:r>
      <w:r w:rsidRPr="001F0EC3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sze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niem dodatko</w:t>
      </w:r>
      <w:r w:rsidRPr="001F0EC3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wych opłat przez rodziców. </w:t>
      </w:r>
    </w:p>
    <w:p w:rsidR="005932FC" w:rsidRPr="005932FC" w:rsidRDefault="005932FC" w:rsidP="005932FC">
      <w:pPr>
        <w:pStyle w:val="Akapitzlist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5932FC" w:rsidRDefault="005932FC" w:rsidP="005932FC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  <w:t>§ 4</w:t>
      </w:r>
    </w:p>
    <w:p w:rsidR="005932FC" w:rsidRDefault="005932FC" w:rsidP="005932FC">
      <w:pPr>
        <w:spacing w:after="0"/>
        <w:contextualSpacing/>
        <w:jc w:val="center"/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</w:pPr>
    </w:p>
    <w:p w:rsidR="005932FC" w:rsidRDefault="005932FC" w:rsidP="005932FC">
      <w:pPr>
        <w:pStyle w:val="Akapitzlist"/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Przedszkole zapewnia wychowankom bezpieczeństwo w czasie zajęć w przedszkolu poprzez:</w:t>
      </w:r>
    </w:p>
    <w:p w:rsidR="005932FC" w:rsidRDefault="005932FC" w:rsidP="00AD57BE">
      <w:pPr>
        <w:pStyle w:val="Akapitzlist"/>
        <w:numPr>
          <w:ilvl w:val="0"/>
          <w:numId w:val="67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Realizację przez nauczycieli zadań zapisanych w niniejszym statucie;</w:t>
      </w:r>
    </w:p>
    <w:p w:rsidR="005932FC" w:rsidRDefault="005932FC" w:rsidP="00AD57BE">
      <w:pPr>
        <w:pStyle w:val="Akapitzlist"/>
        <w:numPr>
          <w:ilvl w:val="0"/>
          <w:numId w:val="67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Zagospodarowanie czasu przebywania w przedszkolu w rozliczeniu tygodniowym według zasad realizacji podstawy programowej;</w:t>
      </w:r>
    </w:p>
    <w:p w:rsidR="005932FC" w:rsidRDefault="005932FC" w:rsidP="00AD57BE">
      <w:pPr>
        <w:pStyle w:val="Akapitzlist"/>
        <w:numPr>
          <w:ilvl w:val="0"/>
          <w:numId w:val="67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lastRenderedPageBreak/>
        <w:t xml:space="preserve">Opracowanie przez nauczycieli </w:t>
      </w:r>
      <w:r w:rsidR="002F1208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miesięcznych planów pracy, które uwzględniają rozłożenie zajęć w poszczególnych dniach, różnorodność zajęć w każdym dniu;</w:t>
      </w:r>
    </w:p>
    <w:p w:rsidR="002F1208" w:rsidRDefault="002F1208" w:rsidP="00AD57BE">
      <w:pPr>
        <w:pStyle w:val="Akapitzlist"/>
        <w:numPr>
          <w:ilvl w:val="0"/>
          <w:numId w:val="67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Przestrzegane liczebności grup;</w:t>
      </w:r>
    </w:p>
    <w:p w:rsidR="002F1208" w:rsidRDefault="002F1208" w:rsidP="00AD57BE">
      <w:pPr>
        <w:pStyle w:val="Akapitzlist"/>
        <w:numPr>
          <w:ilvl w:val="0"/>
          <w:numId w:val="67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Odpowiednie oświetlenie, wentylację i ogrzewanie pomieszczeń;</w:t>
      </w:r>
    </w:p>
    <w:p w:rsidR="002F1208" w:rsidRDefault="002F1208" w:rsidP="00AD57BE">
      <w:pPr>
        <w:pStyle w:val="Akapitzlist"/>
        <w:numPr>
          <w:ilvl w:val="0"/>
          <w:numId w:val="67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Oznakowanie ciągów komunikacyjnych zgodnie z przepisami;</w:t>
      </w:r>
    </w:p>
    <w:p w:rsidR="002F1208" w:rsidRDefault="002F1208" w:rsidP="00AD57BE">
      <w:pPr>
        <w:pStyle w:val="Akapitzlist"/>
        <w:numPr>
          <w:ilvl w:val="0"/>
          <w:numId w:val="67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Kontroli obiektów budowlanych należących do przedszkola pod kątem zapewnienia bezpiecznych i higienicznych warunków korzystania z tych obiektów;</w:t>
      </w:r>
    </w:p>
    <w:p w:rsidR="002F1208" w:rsidRDefault="002F1208" w:rsidP="00AD57BE">
      <w:pPr>
        <w:pStyle w:val="Akapitzlist"/>
        <w:numPr>
          <w:ilvl w:val="0"/>
          <w:numId w:val="67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Umieszczenie w widocznym miejscu planu ewakuacji przedszkola;</w:t>
      </w:r>
    </w:p>
    <w:p w:rsidR="002F1208" w:rsidRDefault="002F1208" w:rsidP="00AD57BE">
      <w:pPr>
        <w:pStyle w:val="Akapitzlist"/>
        <w:numPr>
          <w:ilvl w:val="0"/>
          <w:numId w:val="67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Oznaczenie dróg ewakuacyjnych w sposób wyraźny i trwały;</w:t>
      </w:r>
    </w:p>
    <w:p w:rsidR="002F1208" w:rsidRDefault="002F1208" w:rsidP="00AD57BE">
      <w:pPr>
        <w:pStyle w:val="Akapitzlist"/>
        <w:numPr>
          <w:ilvl w:val="0"/>
          <w:numId w:val="67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Zabezpieczenie szlaków komunikacyjnych wychodzących poza teren przedszkola w sposób umożliwiający bezpieczne wyjście na jezdnię;</w:t>
      </w:r>
    </w:p>
    <w:p w:rsidR="002F1208" w:rsidRDefault="002F1208" w:rsidP="00AD57BE">
      <w:pPr>
        <w:pStyle w:val="Akapitzlist"/>
        <w:numPr>
          <w:ilvl w:val="0"/>
          <w:numId w:val="67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Ogrodzenie terenu przedszkola;</w:t>
      </w:r>
    </w:p>
    <w:p w:rsidR="002F1208" w:rsidRDefault="002F1208" w:rsidP="00AD57BE">
      <w:pPr>
        <w:pStyle w:val="Akapitzlist"/>
        <w:numPr>
          <w:ilvl w:val="0"/>
          <w:numId w:val="67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Zabezpieczenie otworów kanalizacyjnych, studzienek i innych zagł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ę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bień;</w:t>
      </w:r>
    </w:p>
    <w:p w:rsidR="002F1208" w:rsidRDefault="002F1208" w:rsidP="00AD57BE">
      <w:pPr>
        <w:pStyle w:val="Akapitzlist"/>
        <w:numPr>
          <w:ilvl w:val="0"/>
          <w:numId w:val="67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Zabezpieczenie przed swobodnym dostępem dzieci</w:t>
      </w:r>
      <w:r w:rsidR="00A14FFD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do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kuchni i p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mieszczeń gospodarczych;</w:t>
      </w:r>
    </w:p>
    <w:p w:rsidR="002F1208" w:rsidRDefault="002F1208" w:rsidP="00AD57BE">
      <w:pPr>
        <w:pStyle w:val="Akapitzlist"/>
        <w:numPr>
          <w:ilvl w:val="0"/>
          <w:numId w:val="67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Wyposażenie schodów w balustrady z poręczami;</w:t>
      </w:r>
    </w:p>
    <w:p w:rsidR="002F1208" w:rsidRDefault="002F1208" w:rsidP="00AD57BE">
      <w:pPr>
        <w:pStyle w:val="Akapitzlist"/>
        <w:numPr>
          <w:ilvl w:val="0"/>
          <w:numId w:val="67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Dostosowanie </w:t>
      </w:r>
      <w:r w:rsidR="001063F4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stołów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, krzesełek </w:t>
      </w:r>
      <w:r w:rsidR="001063F4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i szafek do warunków antropom</w:t>
      </w:r>
      <w:r w:rsidR="001063F4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e</w:t>
      </w:r>
      <w:r w:rsidR="001063F4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trycznych dzieci;</w:t>
      </w:r>
    </w:p>
    <w:p w:rsidR="001063F4" w:rsidRDefault="001063F4" w:rsidP="00AD57BE">
      <w:pPr>
        <w:pStyle w:val="Akapitzlist"/>
        <w:numPr>
          <w:ilvl w:val="0"/>
          <w:numId w:val="67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Zapewnienie odpowiedniej liczby opiekunów nad dziećmi uczestnicz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ą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cymi w imprezach i wycieczkach poza teren przedszkola;</w:t>
      </w:r>
    </w:p>
    <w:p w:rsidR="001063F4" w:rsidRDefault="001063F4" w:rsidP="00AD57BE">
      <w:pPr>
        <w:pStyle w:val="Akapitzlist"/>
        <w:numPr>
          <w:ilvl w:val="0"/>
          <w:numId w:val="67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Przeszkolenie nauczycieli w zakresie udzielania pierwszej pomocy.</w:t>
      </w:r>
    </w:p>
    <w:p w:rsidR="001063F4" w:rsidRDefault="001063F4" w:rsidP="001063F4">
      <w:p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1063F4" w:rsidRDefault="001063F4" w:rsidP="001063F4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  <w:t>§ 5</w:t>
      </w:r>
    </w:p>
    <w:p w:rsidR="001063F4" w:rsidRDefault="001063F4" w:rsidP="001063F4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1063F4" w:rsidRDefault="001063F4" w:rsidP="00AD57BE">
      <w:pPr>
        <w:pStyle w:val="Akapitzlist"/>
        <w:numPr>
          <w:ilvl w:val="0"/>
          <w:numId w:val="68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W przedszkolu organizuje się pomoc </w:t>
      </w:r>
      <w:r w:rsidR="006A098A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psychologiczno – pedagogiczną. P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moc udzielana jest wychowankom, rodzicom i nauczycielom zgodnie z a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k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tualnie obowiązującymi przepisami</w:t>
      </w:r>
      <w:r w:rsidR="003378A1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w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sprawie zasad udzielania i organiz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a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cji pomocy psychologiczno – pedagogicznej w publicznych przedszkolach.</w:t>
      </w:r>
    </w:p>
    <w:p w:rsidR="001063F4" w:rsidRDefault="001063F4" w:rsidP="001063F4">
      <w:pPr>
        <w:pStyle w:val="Akapitzlist"/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1063F4" w:rsidRDefault="001063F4" w:rsidP="00AD57BE">
      <w:pPr>
        <w:pStyle w:val="Akapitzlist"/>
        <w:numPr>
          <w:ilvl w:val="0"/>
          <w:numId w:val="68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Korzystanie z pomocy psychologiczno – pedagogicznej w przedszkolu jest dobrowolne i nieodpłatne.</w:t>
      </w:r>
    </w:p>
    <w:p w:rsidR="00A43DF8" w:rsidRPr="00A43DF8" w:rsidRDefault="00A43DF8" w:rsidP="00A43DF8">
      <w:p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1063F4" w:rsidRDefault="001063F4" w:rsidP="00AD57BE">
      <w:pPr>
        <w:pStyle w:val="Akapitzlist"/>
        <w:numPr>
          <w:ilvl w:val="0"/>
          <w:numId w:val="68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Za prawidłową organizację pomocy psychologiczno – pedagogicznej na t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e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renie przedszkola odpowiedzialny</w:t>
      </w:r>
      <w:r w:rsidR="003378A1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jest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dyrektor, który planuje formy, okres oraz wymiar godzin, w których poszczególne formy będą realizowane.</w:t>
      </w:r>
    </w:p>
    <w:p w:rsidR="00A43DF8" w:rsidRPr="00A43DF8" w:rsidRDefault="00A43DF8" w:rsidP="00A43DF8">
      <w:pPr>
        <w:pStyle w:val="Akapitzlist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A43DF8" w:rsidRDefault="00A43DF8" w:rsidP="00A43DF8">
      <w:pPr>
        <w:pStyle w:val="Akapitzlist"/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1063F4" w:rsidRDefault="00A43DF8" w:rsidP="00AD57BE">
      <w:pPr>
        <w:pStyle w:val="Akapitzlist"/>
        <w:numPr>
          <w:ilvl w:val="0"/>
          <w:numId w:val="68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lastRenderedPageBreak/>
        <w:t>Celem pomocy psychologiczno – pedagogicznej udzielanej dzieciom jest rozpoznawanie ich możliwości psychofizycznych oraz zaspokajanie p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trzeb rozwojowych i edukacyjnych.</w:t>
      </w:r>
    </w:p>
    <w:p w:rsidR="00A43DF8" w:rsidRDefault="00A43DF8" w:rsidP="00A43DF8">
      <w:pPr>
        <w:pStyle w:val="Akapitzlist"/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A43DF8" w:rsidRDefault="00A43DF8" w:rsidP="00AD57BE">
      <w:pPr>
        <w:pStyle w:val="Akapitzlist"/>
        <w:numPr>
          <w:ilvl w:val="0"/>
          <w:numId w:val="68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Pomoc psychologiczno – pedagogiczna polega na:</w:t>
      </w:r>
    </w:p>
    <w:p w:rsidR="00A43DF8" w:rsidRDefault="00A43DF8" w:rsidP="00AD57BE">
      <w:pPr>
        <w:pStyle w:val="Akapitzlist"/>
        <w:numPr>
          <w:ilvl w:val="0"/>
          <w:numId w:val="69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Diagnozowaniu środowiska dziecka;</w:t>
      </w:r>
    </w:p>
    <w:p w:rsidR="00A43DF8" w:rsidRDefault="00A43DF8" w:rsidP="00AD57BE">
      <w:pPr>
        <w:pStyle w:val="Akapitzlist"/>
        <w:numPr>
          <w:ilvl w:val="0"/>
          <w:numId w:val="69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Rozpoznawaniu indywidualnych potrzeb dziecka i umożliwianiu ich zaspokojenia;</w:t>
      </w:r>
    </w:p>
    <w:p w:rsidR="00A43DF8" w:rsidRDefault="00A43DF8" w:rsidP="00AD57BE">
      <w:pPr>
        <w:pStyle w:val="Akapitzlist"/>
        <w:numPr>
          <w:ilvl w:val="0"/>
          <w:numId w:val="69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Rozpoznawaniu przyczyn trudności w opanowywaniu umiejętności;</w:t>
      </w:r>
    </w:p>
    <w:p w:rsidR="00A43DF8" w:rsidRDefault="00A43DF8" w:rsidP="00AD57BE">
      <w:pPr>
        <w:pStyle w:val="Akapitzlist"/>
        <w:numPr>
          <w:ilvl w:val="0"/>
          <w:numId w:val="69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Wspieraniu dziecka z uzdolnieniami;</w:t>
      </w:r>
    </w:p>
    <w:p w:rsidR="00A43DF8" w:rsidRDefault="00A43DF8" w:rsidP="00AD57BE">
      <w:pPr>
        <w:pStyle w:val="Akapitzlist"/>
        <w:numPr>
          <w:ilvl w:val="0"/>
          <w:numId w:val="69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Wspieraniu nauczycieli i rodziców w działaniach wyrównujących  sza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n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se edukacyjne dziecka;</w:t>
      </w:r>
    </w:p>
    <w:p w:rsidR="00A43DF8" w:rsidRDefault="00A43DF8" w:rsidP="00AD57BE">
      <w:pPr>
        <w:pStyle w:val="Akapitzlist"/>
        <w:numPr>
          <w:ilvl w:val="0"/>
          <w:numId w:val="69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Wspieraniu nauczycieli i rodziców w rozwiązywaniu problemów w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y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chowawczych;</w:t>
      </w:r>
    </w:p>
    <w:p w:rsidR="00A43DF8" w:rsidRDefault="00A43DF8" w:rsidP="00A43DF8">
      <w:pPr>
        <w:pStyle w:val="Akapitzlist"/>
        <w:spacing w:after="0"/>
        <w:ind w:left="108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A43DF8" w:rsidRDefault="00A43DF8" w:rsidP="00AD57BE">
      <w:pPr>
        <w:pStyle w:val="Akapitzlist"/>
        <w:numPr>
          <w:ilvl w:val="0"/>
          <w:numId w:val="68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Pomoc psychologiczno – pedagogiczna realizowana jest we współpracy z rodzicami i różnymi instytucjami działającymi na rzecz dzieci i rodziny.</w:t>
      </w:r>
    </w:p>
    <w:p w:rsidR="002843E8" w:rsidRDefault="002843E8" w:rsidP="002843E8">
      <w:pPr>
        <w:pStyle w:val="Akapitzlist"/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A43DF8" w:rsidRDefault="00A43DF8" w:rsidP="00AD57BE">
      <w:pPr>
        <w:pStyle w:val="Akapitzlist"/>
        <w:numPr>
          <w:ilvl w:val="0"/>
          <w:numId w:val="68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2843E8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Pomoc psychologi</w:t>
      </w:r>
      <w:r w:rsidR="00CA2250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czno – pedagogiczna organizowana</w:t>
      </w:r>
      <w:r w:rsidRPr="002843E8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jest  w formie</w:t>
      </w:r>
      <w:r w:rsidR="002843E8" w:rsidRPr="002843E8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:</w:t>
      </w:r>
    </w:p>
    <w:p w:rsidR="002843E8" w:rsidRDefault="009D44AA" w:rsidP="00AD57BE">
      <w:pPr>
        <w:pStyle w:val="Akapitzlist"/>
        <w:numPr>
          <w:ilvl w:val="0"/>
          <w:numId w:val="70"/>
        </w:numPr>
        <w:spacing w:after="0"/>
        <w:ind w:left="1134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Działań pedagogicznych mających na celu rozpoznanie indywidua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l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nych potrzeb edukacyjnych i możliwości psychofizycznych dzieci oraz planowanie sposobów ich zaspokojenia;</w:t>
      </w:r>
    </w:p>
    <w:p w:rsidR="009D44AA" w:rsidRDefault="009D44AA" w:rsidP="00AD57BE">
      <w:pPr>
        <w:pStyle w:val="Akapitzlist"/>
        <w:numPr>
          <w:ilvl w:val="0"/>
          <w:numId w:val="70"/>
        </w:numPr>
        <w:spacing w:after="0"/>
        <w:ind w:left="1134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Zindywidualizowanej pracy z dzieckiem na zajęciach ogólnych i specj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a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listycznych zajęciach edukacyjnych;</w:t>
      </w:r>
    </w:p>
    <w:p w:rsidR="009D44AA" w:rsidRDefault="009D44AA" w:rsidP="00AD57BE">
      <w:pPr>
        <w:pStyle w:val="Akapitzlist"/>
        <w:numPr>
          <w:ilvl w:val="0"/>
          <w:numId w:val="70"/>
        </w:numPr>
        <w:spacing w:after="0"/>
        <w:ind w:left="1134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Zajęć specjalistycznych: korekcyjno-kompensacyjnych, logopedyc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nych;</w:t>
      </w:r>
      <w:r w:rsidR="007B5E5F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socjoterapeutycznych oraz innych zajęć o charakterze terape</w:t>
      </w:r>
      <w:r w:rsidR="007B5E5F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u</w:t>
      </w:r>
      <w:r w:rsidR="007B5E5F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tycznym;</w:t>
      </w:r>
    </w:p>
    <w:p w:rsidR="007B5E5F" w:rsidRDefault="007B5E5F" w:rsidP="00AD57BE">
      <w:pPr>
        <w:pStyle w:val="Akapitzlist"/>
        <w:numPr>
          <w:ilvl w:val="0"/>
          <w:numId w:val="70"/>
        </w:numPr>
        <w:spacing w:after="0"/>
        <w:ind w:left="1134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Zajęć rozwijających uzdolnienia;</w:t>
      </w:r>
    </w:p>
    <w:p w:rsidR="009D44AA" w:rsidRDefault="009D44AA" w:rsidP="00AD57BE">
      <w:pPr>
        <w:pStyle w:val="Akapitzlist"/>
        <w:numPr>
          <w:ilvl w:val="0"/>
          <w:numId w:val="70"/>
        </w:numPr>
        <w:spacing w:after="0"/>
        <w:ind w:left="1134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Porad, konsultacji i warsztatów dla rodziców i nauczycieli;</w:t>
      </w:r>
    </w:p>
    <w:p w:rsidR="009D44AA" w:rsidRPr="002843E8" w:rsidRDefault="009D44AA" w:rsidP="009D44AA">
      <w:pPr>
        <w:pStyle w:val="Akapitzlist"/>
        <w:spacing w:after="0"/>
        <w:ind w:left="1134"/>
        <w:contextualSpacing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B21232" w:rsidRPr="00F77A71" w:rsidRDefault="00B21232" w:rsidP="00F77A71">
      <w:pPr>
        <w:spacing w:after="0"/>
        <w:rPr>
          <w:rFonts w:ascii="Book Antiqua" w:eastAsia="Times New Roman" w:hAnsi="Book Antiqua" w:cs="Times New Roman"/>
          <w:bCs/>
          <w:sz w:val="16"/>
          <w:szCs w:val="16"/>
          <w:lang w:eastAsia="pl-PL"/>
        </w:rPr>
      </w:pPr>
    </w:p>
    <w:p w:rsidR="00B21232" w:rsidRPr="0065363B" w:rsidRDefault="001063F4" w:rsidP="00B21232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sz w:val="32"/>
          <w:szCs w:val="24"/>
          <w:lang w:eastAsia="pl-PL"/>
        </w:rPr>
        <w:t>§ 6</w:t>
      </w:r>
    </w:p>
    <w:p w:rsidR="00B21232" w:rsidRPr="00B21232" w:rsidRDefault="00B21232" w:rsidP="00B21232">
      <w:pPr>
        <w:pStyle w:val="Akapitzlist"/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l-PL"/>
        </w:rPr>
      </w:pPr>
    </w:p>
    <w:p w:rsidR="009323F1" w:rsidRPr="000976DE" w:rsidRDefault="009323F1" w:rsidP="000976DE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l-PL"/>
        </w:rPr>
      </w:pPr>
    </w:p>
    <w:p w:rsidR="005C50DB" w:rsidRDefault="005C50DB" w:rsidP="00AD57BE">
      <w:pPr>
        <w:pStyle w:val="Akapitzlist"/>
        <w:numPr>
          <w:ilvl w:val="0"/>
          <w:numId w:val="56"/>
        </w:numPr>
        <w:spacing w:after="0"/>
        <w:ind w:left="709" w:hanging="283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5C50DB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W sprawowaniu </w:t>
      </w:r>
      <w:r w:rsidRPr="005C50DB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opieki nad dzieckiem i jego bezpieczeństwem</w:t>
      </w:r>
      <w:r w:rsidRPr="005C50DB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 xml:space="preserve"> konieczne jest przestrzeganie przez rodziców i opiekunów zasad przyprowadzania i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 </w:t>
      </w:r>
      <w:r w:rsidRPr="005C50DB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odbierania dziecka z Przedszkola</w:t>
      </w:r>
      <w:r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.</w:t>
      </w:r>
    </w:p>
    <w:p w:rsidR="005C50DB" w:rsidRPr="005C50DB" w:rsidRDefault="005C50DB" w:rsidP="005C50DB">
      <w:pPr>
        <w:pStyle w:val="Akapitzlist"/>
        <w:spacing w:after="0"/>
        <w:ind w:left="1080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504762" w:rsidRPr="006947E7" w:rsidRDefault="00504762" w:rsidP="00AD57BE">
      <w:pPr>
        <w:pStyle w:val="Akapitzlist"/>
        <w:numPr>
          <w:ilvl w:val="0"/>
          <w:numId w:val="56"/>
        </w:numPr>
        <w:spacing w:after="0"/>
        <w:ind w:left="709" w:hanging="283"/>
        <w:jc w:val="both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50476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Szczegółowe </w:t>
      </w:r>
      <w:r w:rsidRPr="00AC1FC0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zasady przyprowadzania i odbierania</w:t>
      </w:r>
      <w:r w:rsidRPr="0050476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dzieci z przedszkola przez rodziców lub prawnych opiekunów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oraz</w:t>
      </w:r>
      <w:r w:rsidRPr="0050476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osoby upoważnione</w:t>
      </w:r>
      <w:r w:rsidR="00E46CDC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</w:t>
      </w:r>
      <w:r w:rsidRPr="00504762">
        <w:rPr>
          <w:rFonts w:ascii="Book Antiqua" w:eastAsia="Times New Roman" w:hAnsi="Book Antiqua" w:cs="Times New Roman"/>
          <w:sz w:val="24"/>
          <w:szCs w:val="24"/>
          <w:lang w:eastAsia="pl-PL"/>
        </w:rPr>
        <w:t>z</w:t>
      </w:r>
      <w:r w:rsidRPr="00504762">
        <w:rPr>
          <w:rFonts w:ascii="Book Antiqua" w:eastAsia="Times New Roman" w:hAnsi="Book Antiqua" w:cs="Times New Roman"/>
          <w:sz w:val="24"/>
          <w:szCs w:val="24"/>
          <w:lang w:eastAsia="pl-PL"/>
        </w:rPr>
        <w:t>a</w:t>
      </w:r>
      <w:r w:rsidRPr="0050476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pewniające </w:t>
      </w:r>
      <w:r w:rsidR="00E46CDC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dziecku </w:t>
      </w:r>
      <w:r w:rsidRPr="00504762">
        <w:rPr>
          <w:rFonts w:ascii="Book Antiqua" w:eastAsia="Times New Roman" w:hAnsi="Book Antiqua" w:cs="Times New Roman"/>
          <w:sz w:val="24"/>
          <w:szCs w:val="24"/>
          <w:lang w:eastAsia="pl-PL"/>
        </w:rPr>
        <w:t>pełne bezpieczeństwo</w:t>
      </w:r>
      <w:r w:rsidR="00E46CDC">
        <w:rPr>
          <w:rFonts w:ascii="Book Antiqua" w:eastAsia="Times New Roman" w:hAnsi="Book Antiqua" w:cs="Times New Roman"/>
          <w:sz w:val="24"/>
          <w:szCs w:val="24"/>
          <w:lang w:eastAsia="pl-PL"/>
        </w:rPr>
        <w:t>, obejmują</w:t>
      </w:r>
      <w:r w:rsidR="00F04D3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wytyczne:</w:t>
      </w:r>
    </w:p>
    <w:p w:rsidR="006947E7" w:rsidRPr="006947E7" w:rsidRDefault="006947E7" w:rsidP="006947E7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l-PL"/>
        </w:rPr>
      </w:pPr>
    </w:p>
    <w:p w:rsidR="00CF5D52" w:rsidRDefault="006947E7" w:rsidP="00AD57BE">
      <w:pPr>
        <w:pStyle w:val="Akapitzlist"/>
        <w:numPr>
          <w:ilvl w:val="0"/>
          <w:numId w:val="6"/>
        </w:numPr>
        <w:spacing w:after="0" w:line="240" w:lineRule="auto"/>
        <w:ind w:left="1701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 w:rsidRPr="006947E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lastRenderedPageBreak/>
        <w:t>D</w:t>
      </w:r>
      <w:r w:rsidR="00504762" w:rsidRPr="006947E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zieci powinny być przyprowadzane i odbierane z </w:t>
      </w:r>
      <w:r w:rsidR="007E17E8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P</w:t>
      </w:r>
      <w:r w:rsidR="00504762" w:rsidRPr="006947E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rzedszkola w godz</w:t>
      </w:r>
      <w:r w:rsidR="00504762" w:rsidRPr="006947E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i</w:t>
      </w:r>
      <w:r w:rsidR="00504762" w:rsidRPr="006947E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nach ustalonych w Statucie Przedszkola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,</w:t>
      </w:r>
      <w:r w:rsidR="00504762" w:rsidRPr="006947E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 czyli w godz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inach</w:t>
      </w:r>
      <w:r w:rsidR="00504762" w:rsidRPr="006947E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 pracy prze</w:t>
      </w:r>
      <w:r w:rsidR="00504762" w:rsidRPr="006947E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d</w:t>
      </w:r>
      <w:r w:rsidR="00504762" w:rsidRPr="006947E7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szkola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, uzgodnionych również z rodzicami.</w:t>
      </w:r>
    </w:p>
    <w:p w:rsidR="00064614" w:rsidRDefault="007E17E8" w:rsidP="00AD57BE">
      <w:pPr>
        <w:pStyle w:val="Akapitzlist"/>
        <w:numPr>
          <w:ilvl w:val="0"/>
          <w:numId w:val="6"/>
        </w:numPr>
        <w:spacing w:after="0" w:line="240" w:lineRule="auto"/>
        <w:ind w:left="1701" w:hanging="425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Dzieci odbierają z Przedszkola rodzice (prawni opiekunowie) lub up</w:t>
      </w:r>
      <w:r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o</w:t>
      </w:r>
      <w:r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ważnione przez nich na piśmie pełnoletnie osoby (na druku „</w:t>
      </w:r>
      <w:r w:rsidR="00CF5D52"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O</w:t>
      </w:r>
      <w:r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świadcz</w:t>
      </w:r>
      <w:r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e</w:t>
      </w:r>
      <w:r w:rsidR="00CF5D52"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nie</w:t>
      </w:r>
      <w:r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”).</w:t>
      </w:r>
      <w:r w:rsidR="00CF5D52" w:rsidRPr="00CF5D52">
        <w:t xml:space="preserve"> </w:t>
      </w:r>
      <w:r w:rsidR="00CF5D52"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Upoważniona przez rodziców (prawnych opiekunów) do od</w:t>
      </w:r>
      <w:r w:rsid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bioru dziecka z Przed</w:t>
      </w:r>
      <w:r w:rsidR="00CF5D52"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szkola może być jedynie osoba zapewniająca mu p</w:t>
      </w:r>
      <w:r w:rsid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ełne bezpieczeństwo, a więc ta</w:t>
      </w:r>
      <w:r w:rsidR="00CF5D52"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ka, która może przejąć odpowiedzialność pra</w:t>
      </w:r>
      <w:r w:rsidR="00CF5D52"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w</w:t>
      </w:r>
      <w:r w:rsidR="00CF5D52"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ną za jego bezpieczeństwo.</w:t>
      </w:r>
    </w:p>
    <w:p w:rsidR="00064614" w:rsidRDefault="00064614" w:rsidP="00AD57BE">
      <w:pPr>
        <w:pStyle w:val="Akapitzlist"/>
        <w:numPr>
          <w:ilvl w:val="0"/>
          <w:numId w:val="6"/>
        </w:numPr>
        <w:spacing w:after="0" w:line="240" w:lineRule="auto"/>
        <w:ind w:left="1701" w:hanging="425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 w:rsidRPr="00064614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Upoważnienie do odbioru dziecka jest skuteczne przez okres jednego roku szkolnego. Może ono zostać w każdej chwili odwołane lub zmienione.</w:t>
      </w:r>
    </w:p>
    <w:p w:rsidR="00064614" w:rsidRDefault="00BC6E98" w:rsidP="00AD57BE">
      <w:pPr>
        <w:pStyle w:val="Akapitzlist"/>
        <w:numPr>
          <w:ilvl w:val="0"/>
          <w:numId w:val="6"/>
        </w:numPr>
        <w:spacing w:after="0" w:line="240" w:lineRule="auto"/>
        <w:ind w:left="1701" w:hanging="425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Życzenie rodziców dotyczące nie</w:t>
      </w:r>
      <w:r w:rsidR="00064614" w:rsidRPr="00064614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odbierania dziecka przez jednego z r</w:t>
      </w:r>
      <w:r w:rsidR="00064614" w:rsidRPr="00064614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o</w:t>
      </w:r>
      <w:r w:rsidR="00064614" w:rsidRPr="00064614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dziców musi być poświadczone przez orzeczenie sądowe.</w:t>
      </w:r>
    </w:p>
    <w:p w:rsidR="00064614" w:rsidRDefault="00064614" w:rsidP="00AD57BE">
      <w:pPr>
        <w:pStyle w:val="Akapitzlist"/>
        <w:numPr>
          <w:ilvl w:val="0"/>
          <w:numId w:val="6"/>
        </w:numPr>
        <w:spacing w:after="0" w:line="240" w:lineRule="auto"/>
        <w:ind w:left="1701" w:hanging="425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 w:rsidRPr="00064614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Nauczyciel ma prawo wylegitymować osobę odbierającą dziecko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.</w:t>
      </w:r>
    </w:p>
    <w:p w:rsidR="00064614" w:rsidRPr="00064614" w:rsidRDefault="00064614" w:rsidP="00AD57BE">
      <w:pPr>
        <w:pStyle w:val="Akapitzlist"/>
        <w:numPr>
          <w:ilvl w:val="0"/>
          <w:numId w:val="6"/>
        </w:numPr>
        <w:spacing w:after="0" w:line="240" w:lineRule="auto"/>
        <w:ind w:left="1701" w:hanging="425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 w:rsidRPr="00064614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Ze względów bezpieczeństwa upoważnienia składane telefoniczne nie są honorowane.</w:t>
      </w:r>
    </w:p>
    <w:p w:rsidR="00E77E89" w:rsidRDefault="003F29F0" w:rsidP="00AD57BE">
      <w:pPr>
        <w:pStyle w:val="Akapitzlist"/>
        <w:numPr>
          <w:ilvl w:val="0"/>
          <w:numId w:val="6"/>
        </w:numPr>
        <w:spacing w:after="0" w:line="240" w:lineRule="auto"/>
        <w:ind w:left="1701" w:hanging="425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R</w:t>
      </w:r>
      <w:r w:rsidRPr="003F29F0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odzice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 </w:t>
      </w:r>
      <w:r w:rsidRPr="003F29F0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(prawni opiekunowie) przejmują odpowiedzialność prawną za bezpieczeństwo dziecka odbieranego z przedszkola prz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ez upoważnioną przez nich osobę.</w:t>
      </w:r>
    </w:p>
    <w:p w:rsidR="003F29F0" w:rsidRPr="00E77E89" w:rsidRDefault="00E77E89" w:rsidP="00AD57BE">
      <w:pPr>
        <w:pStyle w:val="Akapitzlist"/>
        <w:numPr>
          <w:ilvl w:val="0"/>
          <w:numId w:val="6"/>
        </w:numPr>
        <w:spacing w:after="0" w:line="240" w:lineRule="auto"/>
        <w:ind w:left="1701" w:hanging="425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N</w:t>
      </w:r>
      <w:r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auczyciel przedszkola nie ponosi odpowiedzialności za bezpieczeń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stwo dziecka pozo</w:t>
      </w:r>
      <w:r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stawionego przez rodziców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 </w:t>
      </w:r>
      <w:r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(prawnych opiekunów) bez opieki na terenie p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rzedszkola (np. przed budynkiem czy</w:t>
      </w:r>
      <w:r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 w ogrodzie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). </w:t>
      </w:r>
    </w:p>
    <w:p w:rsidR="00CF5D52" w:rsidRDefault="00CF5D52" w:rsidP="00AD57BE">
      <w:pPr>
        <w:pStyle w:val="Akapitzlist"/>
        <w:numPr>
          <w:ilvl w:val="0"/>
          <w:numId w:val="6"/>
        </w:numPr>
        <w:spacing w:after="0" w:line="240" w:lineRule="auto"/>
        <w:ind w:left="1701" w:hanging="425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Personel przedszkola nie może wydać dziecka rodzicowi (prawnemu opi</w:t>
      </w:r>
      <w:r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e</w:t>
      </w:r>
      <w:r w:rsidRPr="00CF5D52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kunowi) lub osobie upoważnionej do odbioru, której zachowanie wskazuje na spożycie alkoholu bądź środków odurzających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.</w:t>
      </w:r>
    </w:p>
    <w:p w:rsidR="00E77E89" w:rsidRDefault="00504762" w:rsidP="00AD57BE">
      <w:pPr>
        <w:pStyle w:val="Akapitzlist"/>
        <w:numPr>
          <w:ilvl w:val="0"/>
          <w:numId w:val="6"/>
        </w:numPr>
        <w:spacing w:after="0" w:line="240" w:lineRule="auto"/>
        <w:ind w:left="1701" w:hanging="425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W przypadku częstych spóźnień rodziców i odbierania dzieci po godz</w:t>
      </w:r>
      <w:r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i</w:t>
      </w:r>
      <w:r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nach pracy przedszkola </w:t>
      </w:r>
      <w:r w:rsid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podejmowane będą następujące działania:</w:t>
      </w:r>
    </w:p>
    <w:p w:rsidR="00E77E89" w:rsidRDefault="00E77E89" w:rsidP="00AD57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Ro</w:t>
      </w:r>
      <w:r w:rsidR="00504762"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zmowa dyrektora przedszkola z rodzicami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 </w:t>
      </w:r>
      <w:r w:rsidR="00504762"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(prawnymi opiek</w:t>
      </w:r>
      <w:r w:rsidR="00504762"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u</w:t>
      </w:r>
      <w:r w:rsidR="00504762"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nami) dziec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ka.</w:t>
      </w:r>
    </w:p>
    <w:p w:rsidR="00E77E89" w:rsidRDefault="00E77E89" w:rsidP="00AD57BE">
      <w:pPr>
        <w:pStyle w:val="Akapitzlist"/>
        <w:numPr>
          <w:ilvl w:val="0"/>
          <w:numId w:val="7"/>
        </w:numPr>
        <w:spacing w:after="0" w:line="240" w:lineRule="auto"/>
        <w:ind w:hanging="436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W</w:t>
      </w:r>
      <w:r w:rsidR="00504762"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ystosowanie listu do rodziców(prawnych opiekunów) dziec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ka.</w:t>
      </w:r>
    </w:p>
    <w:p w:rsidR="00E77E89" w:rsidRDefault="00E77E89" w:rsidP="00AD57BE">
      <w:pPr>
        <w:pStyle w:val="Akapitzlist"/>
        <w:numPr>
          <w:ilvl w:val="0"/>
          <w:numId w:val="7"/>
        </w:numPr>
        <w:spacing w:after="0" w:line="240" w:lineRule="auto"/>
        <w:ind w:hanging="436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Podjęcie kroków zmierzających do zbadania sytuacji dziecka przez upoważnione do tego instytucje i służby (Policja, </w:t>
      </w:r>
      <w:r w:rsidR="00504762" w:rsidRPr="00E77E89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Sąd Rodzinn</w:t>
      </w:r>
      <w:r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y).</w:t>
      </w:r>
    </w:p>
    <w:p w:rsidR="00504762" w:rsidRDefault="00504762" w:rsidP="006947E7">
      <w:pPr>
        <w:spacing w:after="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</w:p>
    <w:p w:rsidR="00E40EA6" w:rsidRPr="006947E7" w:rsidRDefault="00E40EA6" w:rsidP="006947E7">
      <w:pPr>
        <w:spacing w:after="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</w:p>
    <w:p w:rsidR="005E6537" w:rsidRPr="005E6537" w:rsidRDefault="005E6537" w:rsidP="00CE6BE6">
      <w:pPr>
        <w:pStyle w:val="Nagwek1"/>
        <w:spacing w:before="0"/>
        <w:jc w:val="center"/>
        <w:rPr>
          <w:rFonts w:ascii="Book Antiqua" w:hAnsi="Book Antiqua"/>
          <w:color w:val="auto"/>
          <w:sz w:val="32"/>
          <w:szCs w:val="32"/>
        </w:rPr>
      </w:pPr>
      <w:bookmarkStart w:id="7" w:name="_Toc499741883"/>
      <w:r w:rsidRPr="005E6537">
        <w:rPr>
          <w:rFonts w:ascii="Book Antiqua" w:hAnsi="Book Antiqua"/>
          <w:color w:val="auto"/>
          <w:sz w:val="32"/>
          <w:szCs w:val="32"/>
        </w:rPr>
        <w:t>Rozdział III</w:t>
      </w:r>
      <w:bookmarkEnd w:id="7"/>
    </w:p>
    <w:p w:rsidR="005E6537" w:rsidRDefault="005E6537" w:rsidP="00CE6BE6">
      <w:pPr>
        <w:pStyle w:val="Nagwek1"/>
        <w:spacing w:before="0"/>
        <w:jc w:val="center"/>
        <w:rPr>
          <w:rFonts w:ascii="Book Antiqua" w:hAnsi="Book Antiqua"/>
          <w:color w:val="auto"/>
          <w:sz w:val="32"/>
          <w:szCs w:val="32"/>
        </w:rPr>
      </w:pPr>
      <w:bookmarkStart w:id="8" w:name="_Toc499741884"/>
      <w:r w:rsidRPr="005E6537">
        <w:rPr>
          <w:rFonts w:ascii="Book Antiqua" w:hAnsi="Book Antiqua"/>
          <w:color w:val="auto"/>
          <w:sz w:val="32"/>
          <w:szCs w:val="32"/>
        </w:rPr>
        <w:t>Organy Przedszkola</w:t>
      </w:r>
      <w:r w:rsidR="0065363B" w:rsidRPr="0065363B">
        <w:rPr>
          <w:rFonts w:ascii="Book Antiqua" w:hAnsi="Book Antiqua"/>
          <w:color w:val="auto"/>
          <w:sz w:val="32"/>
          <w:szCs w:val="32"/>
        </w:rPr>
        <w:t xml:space="preserve"> i ich szczegółowe kompetencje</w:t>
      </w:r>
      <w:bookmarkEnd w:id="8"/>
    </w:p>
    <w:p w:rsidR="0065363B" w:rsidRPr="00D919DE" w:rsidRDefault="0065363B" w:rsidP="0065363B">
      <w:pPr>
        <w:spacing w:after="0" w:line="240" w:lineRule="auto"/>
        <w:jc w:val="center"/>
        <w:rPr>
          <w:b/>
          <w:sz w:val="10"/>
          <w:szCs w:val="10"/>
        </w:rPr>
      </w:pPr>
    </w:p>
    <w:p w:rsidR="005E6537" w:rsidRDefault="009D44AA" w:rsidP="0065363B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§ 7</w:t>
      </w:r>
    </w:p>
    <w:p w:rsidR="0065363B" w:rsidRPr="00F63A18" w:rsidRDefault="0037231F" w:rsidP="00AD57BE">
      <w:pPr>
        <w:pStyle w:val="Akapitzlist"/>
        <w:numPr>
          <w:ilvl w:val="0"/>
          <w:numId w:val="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F63A18">
        <w:rPr>
          <w:rFonts w:ascii="Book Antiqua" w:hAnsi="Book Antiqua"/>
          <w:sz w:val="24"/>
          <w:szCs w:val="24"/>
        </w:rPr>
        <w:t xml:space="preserve">Statut Przedszkola określa </w:t>
      </w:r>
      <w:r w:rsidRPr="00D810F4">
        <w:rPr>
          <w:rFonts w:ascii="Book Antiqua" w:hAnsi="Book Antiqua"/>
          <w:b/>
          <w:sz w:val="24"/>
          <w:szCs w:val="24"/>
        </w:rPr>
        <w:t>kompetencje organów</w:t>
      </w:r>
      <w:r w:rsidRPr="00F63A18">
        <w:rPr>
          <w:rFonts w:ascii="Book Antiqua" w:hAnsi="Book Antiqua"/>
          <w:sz w:val="24"/>
          <w:szCs w:val="24"/>
        </w:rPr>
        <w:t xml:space="preserve"> przedszkola, którymi są:</w:t>
      </w:r>
    </w:p>
    <w:p w:rsidR="00F63A18" w:rsidRPr="00F63A18" w:rsidRDefault="00F63A18" w:rsidP="00F63A18">
      <w:pPr>
        <w:pStyle w:val="Akapitzlist"/>
        <w:spacing w:after="0" w:line="240" w:lineRule="auto"/>
        <w:ind w:left="600"/>
        <w:jc w:val="both"/>
        <w:rPr>
          <w:rFonts w:ascii="Book Antiqua" w:hAnsi="Book Antiqua"/>
          <w:sz w:val="16"/>
          <w:szCs w:val="16"/>
        </w:rPr>
      </w:pPr>
    </w:p>
    <w:p w:rsidR="00F63A18" w:rsidRPr="00F63A18" w:rsidRDefault="00F63A18" w:rsidP="00AD57BE">
      <w:pPr>
        <w:pStyle w:val="Akapitzlist"/>
        <w:numPr>
          <w:ilvl w:val="0"/>
          <w:numId w:val="8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F63A18">
        <w:rPr>
          <w:rFonts w:ascii="Book Antiqua" w:hAnsi="Book Antiqua"/>
          <w:i/>
          <w:sz w:val="24"/>
          <w:szCs w:val="24"/>
        </w:rPr>
        <w:t>Dyrektor Przedszkola.</w:t>
      </w:r>
    </w:p>
    <w:p w:rsidR="00F63A18" w:rsidRPr="00F63A18" w:rsidRDefault="00F63A18" w:rsidP="00AD57BE">
      <w:pPr>
        <w:pStyle w:val="Akapitzlist"/>
        <w:numPr>
          <w:ilvl w:val="0"/>
          <w:numId w:val="8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F63A18">
        <w:rPr>
          <w:rFonts w:ascii="Book Antiqua" w:hAnsi="Book Antiqua"/>
          <w:i/>
          <w:sz w:val="24"/>
          <w:szCs w:val="24"/>
        </w:rPr>
        <w:t>Rada Pedagogiczna.</w:t>
      </w:r>
    </w:p>
    <w:p w:rsidR="005E6537" w:rsidRPr="00F63A18" w:rsidRDefault="005E6537" w:rsidP="00AD57BE">
      <w:pPr>
        <w:pStyle w:val="Akapitzlist"/>
        <w:numPr>
          <w:ilvl w:val="0"/>
          <w:numId w:val="8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F63A18">
        <w:rPr>
          <w:rFonts w:ascii="Book Antiqua" w:hAnsi="Book Antiqua"/>
          <w:i/>
          <w:sz w:val="24"/>
          <w:szCs w:val="24"/>
        </w:rPr>
        <w:t>Rada Rodziców.</w:t>
      </w:r>
    </w:p>
    <w:p w:rsidR="005E6537" w:rsidRPr="00C22747" w:rsidRDefault="005E6537" w:rsidP="00C22747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C22747" w:rsidRDefault="00C22747" w:rsidP="00AD57BE">
      <w:pPr>
        <w:pStyle w:val="Akapitzlist"/>
        <w:numPr>
          <w:ilvl w:val="0"/>
          <w:numId w:val="9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Organy Przedszkola </w:t>
      </w:r>
      <w:r w:rsidRPr="00C22747">
        <w:rPr>
          <w:rFonts w:ascii="Book Antiqua" w:hAnsi="Book Antiqua"/>
          <w:sz w:val="24"/>
          <w:szCs w:val="24"/>
        </w:rPr>
        <w:t>działają i podejmują decyzje w granicach swych komp</w:t>
      </w:r>
      <w:r w:rsidRPr="00C22747">
        <w:rPr>
          <w:rFonts w:ascii="Book Antiqua" w:hAnsi="Book Antiqua"/>
          <w:sz w:val="24"/>
          <w:szCs w:val="24"/>
        </w:rPr>
        <w:t>e</w:t>
      </w:r>
      <w:r w:rsidRPr="00C22747">
        <w:rPr>
          <w:rFonts w:ascii="Book Antiqua" w:hAnsi="Book Antiqua"/>
          <w:sz w:val="24"/>
          <w:szCs w:val="24"/>
        </w:rPr>
        <w:t>tencji, określonych w obowiązującym prawie oświatowym.</w:t>
      </w:r>
    </w:p>
    <w:p w:rsidR="00C22747" w:rsidRPr="00C22747" w:rsidRDefault="00C22747" w:rsidP="00C22747">
      <w:pPr>
        <w:pStyle w:val="Akapitzlist"/>
        <w:spacing w:after="0" w:line="240" w:lineRule="auto"/>
        <w:ind w:left="600"/>
        <w:jc w:val="both"/>
        <w:rPr>
          <w:rFonts w:ascii="Book Antiqua" w:hAnsi="Book Antiqua"/>
          <w:sz w:val="16"/>
          <w:szCs w:val="16"/>
        </w:rPr>
      </w:pPr>
    </w:p>
    <w:p w:rsidR="009C5B6E" w:rsidRDefault="00C22747" w:rsidP="00AD57BE">
      <w:pPr>
        <w:pStyle w:val="Akapitzlist"/>
        <w:numPr>
          <w:ilvl w:val="0"/>
          <w:numId w:val="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22747">
        <w:rPr>
          <w:rFonts w:ascii="Book Antiqua" w:hAnsi="Book Antiqua"/>
          <w:sz w:val="24"/>
          <w:szCs w:val="24"/>
        </w:rPr>
        <w:lastRenderedPageBreak/>
        <w:t xml:space="preserve">Organy </w:t>
      </w:r>
      <w:r w:rsidR="009C5B6E">
        <w:rPr>
          <w:rFonts w:ascii="Book Antiqua" w:hAnsi="Book Antiqua"/>
          <w:sz w:val="24"/>
          <w:szCs w:val="24"/>
        </w:rPr>
        <w:t>Przedszkola</w:t>
      </w:r>
      <w:r w:rsidRPr="00C22747">
        <w:rPr>
          <w:rFonts w:ascii="Book Antiqua" w:hAnsi="Book Antiqua"/>
          <w:sz w:val="24"/>
          <w:szCs w:val="24"/>
        </w:rPr>
        <w:t xml:space="preserve"> współpracują ze sobą dla dobra placówki oraz uczęs</w:t>
      </w:r>
      <w:r w:rsidRPr="00C22747">
        <w:rPr>
          <w:rFonts w:ascii="Book Antiqua" w:hAnsi="Book Antiqua"/>
          <w:sz w:val="24"/>
          <w:szCs w:val="24"/>
        </w:rPr>
        <w:t>z</w:t>
      </w:r>
      <w:r w:rsidRPr="00C22747">
        <w:rPr>
          <w:rFonts w:ascii="Book Antiqua" w:hAnsi="Book Antiqua"/>
          <w:sz w:val="24"/>
          <w:szCs w:val="24"/>
        </w:rPr>
        <w:t xml:space="preserve">czających do niej </w:t>
      </w:r>
      <w:r w:rsidR="009C5B6E">
        <w:rPr>
          <w:rFonts w:ascii="Book Antiqua" w:hAnsi="Book Antiqua"/>
          <w:sz w:val="24"/>
          <w:szCs w:val="24"/>
        </w:rPr>
        <w:t>dzieci</w:t>
      </w:r>
      <w:r w:rsidRPr="00C22747">
        <w:rPr>
          <w:rFonts w:ascii="Book Antiqua" w:hAnsi="Book Antiqua"/>
          <w:sz w:val="24"/>
          <w:szCs w:val="24"/>
        </w:rPr>
        <w:t>.</w:t>
      </w:r>
    </w:p>
    <w:p w:rsidR="009C5B6E" w:rsidRPr="009C5B6E" w:rsidRDefault="009C5B6E" w:rsidP="009C5B6E">
      <w:pPr>
        <w:pStyle w:val="Akapitzlist"/>
        <w:spacing w:after="0"/>
        <w:rPr>
          <w:rFonts w:ascii="Book Antiqua" w:hAnsi="Book Antiqua"/>
          <w:sz w:val="16"/>
          <w:szCs w:val="16"/>
        </w:rPr>
      </w:pPr>
    </w:p>
    <w:p w:rsidR="00C22747" w:rsidRDefault="00C22747" w:rsidP="00AD57BE">
      <w:pPr>
        <w:pStyle w:val="Akapitzlist"/>
        <w:numPr>
          <w:ilvl w:val="0"/>
          <w:numId w:val="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C5B6E">
        <w:rPr>
          <w:rFonts w:ascii="Book Antiqua" w:hAnsi="Book Antiqua"/>
          <w:sz w:val="24"/>
          <w:szCs w:val="24"/>
        </w:rPr>
        <w:t xml:space="preserve">Każdy z organów </w:t>
      </w:r>
      <w:r w:rsidR="009C5B6E">
        <w:rPr>
          <w:rFonts w:ascii="Book Antiqua" w:hAnsi="Book Antiqua"/>
          <w:sz w:val="24"/>
          <w:szCs w:val="24"/>
        </w:rPr>
        <w:t>Przedszkola</w:t>
      </w:r>
      <w:r w:rsidRPr="009C5B6E">
        <w:rPr>
          <w:rFonts w:ascii="Book Antiqua" w:hAnsi="Book Antiqua"/>
          <w:sz w:val="24"/>
          <w:szCs w:val="24"/>
        </w:rPr>
        <w:t xml:space="preserve"> jest zobowiązany do przekazywania rzete</w:t>
      </w:r>
      <w:r w:rsidRPr="009C5B6E">
        <w:rPr>
          <w:rFonts w:ascii="Book Antiqua" w:hAnsi="Book Antiqua"/>
          <w:sz w:val="24"/>
          <w:szCs w:val="24"/>
        </w:rPr>
        <w:t>l</w:t>
      </w:r>
      <w:r w:rsidRPr="009C5B6E">
        <w:rPr>
          <w:rFonts w:ascii="Book Antiqua" w:hAnsi="Book Antiqua"/>
          <w:sz w:val="24"/>
          <w:szCs w:val="24"/>
        </w:rPr>
        <w:t>nych informa</w:t>
      </w:r>
      <w:r w:rsidR="009C5B6E">
        <w:rPr>
          <w:rFonts w:ascii="Book Antiqua" w:hAnsi="Book Antiqua"/>
          <w:sz w:val="24"/>
          <w:szCs w:val="24"/>
        </w:rPr>
        <w:t>cji pozo</w:t>
      </w:r>
      <w:r w:rsidRPr="009C5B6E">
        <w:rPr>
          <w:rFonts w:ascii="Book Antiqua" w:hAnsi="Book Antiqua"/>
          <w:sz w:val="24"/>
          <w:szCs w:val="24"/>
        </w:rPr>
        <w:t>stałym organom. Za przekazywanie informacji odp</w:t>
      </w:r>
      <w:r w:rsidRPr="009C5B6E">
        <w:rPr>
          <w:rFonts w:ascii="Book Antiqua" w:hAnsi="Book Antiqua"/>
          <w:sz w:val="24"/>
          <w:szCs w:val="24"/>
        </w:rPr>
        <w:t>o</w:t>
      </w:r>
      <w:r w:rsidRPr="009C5B6E">
        <w:rPr>
          <w:rFonts w:ascii="Book Antiqua" w:hAnsi="Book Antiqua"/>
          <w:sz w:val="24"/>
          <w:szCs w:val="24"/>
        </w:rPr>
        <w:t xml:space="preserve">wiedzialny jest </w:t>
      </w:r>
      <w:r w:rsidR="009C5B6E">
        <w:rPr>
          <w:rFonts w:ascii="Book Antiqua" w:hAnsi="Book Antiqua"/>
          <w:sz w:val="24"/>
          <w:szCs w:val="24"/>
        </w:rPr>
        <w:t>Dyrektor Przedszkola.</w:t>
      </w:r>
    </w:p>
    <w:p w:rsidR="009C5B6E" w:rsidRPr="009C5B6E" w:rsidRDefault="009C5B6E" w:rsidP="009C5B6E">
      <w:pPr>
        <w:pStyle w:val="Akapitzlist"/>
        <w:spacing w:after="0"/>
        <w:rPr>
          <w:rFonts w:ascii="Book Antiqua" w:hAnsi="Book Antiqua"/>
          <w:sz w:val="16"/>
          <w:szCs w:val="16"/>
        </w:rPr>
      </w:pPr>
    </w:p>
    <w:p w:rsidR="009C5B6E" w:rsidRPr="009C5B6E" w:rsidRDefault="009C5B6E" w:rsidP="00AD57BE">
      <w:pPr>
        <w:pStyle w:val="Akapitzlist"/>
        <w:numPr>
          <w:ilvl w:val="0"/>
          <w:numId w:val="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9C5B6E">
        <w:rPr>
          <w:rFonts w:ascii="Book Antiqua" w:hAnsi="Book Antiqua"/>
          <w:sz w:val="24"/>
          <w:szCs w:val="24"/>
        </w:rPr>
        <w:t xml:space="preserve">Za rozwiązywanie sytuacji konfliktowych pomiędzy organami </w:t>
      </w:r>
      <w:r>
        <w:rPr>
          <w:rFonts w:ascii="Book Antiqua" w:hAnsi="Book Antiqua"/>
          <w:sz w:val="24"/>
          <w:szCs w:val="24"/>
        </w:rPr>
        <w:t>Przedszkola</w:t>
      </w:r>
      <w:r w:rsidRPr="009C5B6E">
        <w:rPr>
          <w:rFonts w:ascii="Book Antiqua" w:hAnsi="Book Antiqua"/>
          <w:sz w:val="24"/>
          <w:szCs w:val="24"/>
        </w:rPr>
        <w:t xml:space="preserve"> odpowiedzialny jest </w:t>
      </w:r>
      <w:r>
        <w:rPr>
          <w:rFonts w:ascii="Book Antiqua" w:hAnsi="Book Antiqua"/>
          <w:sz w:val="24"/>
          <w:szCs w:val="24"/>
        </w:rPr>
        <w:t xml:space="preserve">Dyrektor placówki, </w:t>
      </w:r>
      <w:r w:rsidRPr="009C5B6E">
        <w:rPr>
          <w:rFonts w:ascii="Book Antiqua" w:hAnsi="Book Antiqua"/>
          <w:sz w:val="24"/>
          <w:szCs w:val="24"/>
        </w:rPr>
        <w:t>który:</w:t>
      </w:r>
    </w:p>
    <w:p w:rsidR="009C5B6E" w:rsidRPr="009C5B6E" w:rsidRDefault="009C5B6E" w:rsidP="009C5B6E">
      <w:pPr>
        <w:pStyle w:val="Akapitzlist"/>
        <w:spacing w:after="0" w:line="240" w:lineRule="auto"/>
        <w:ind w:left="600"/>
        <w:jc w:val="both"/>
        <w:rPr>
          <w:rFonts w:ascii="Book Antiqua" w:hAnsi="Book Antiqua"/>
          <w:sz w:val="16"/>
          <w:szCs w:val="16"/>
        </w:rPr>
      </w:pPr>
    </w:p>
    <w:p w:rsidR="009C5B6E" w:rsidRPr="004913B5" w:rsidRDefault="009C5B6E" w:rsidP="00AD57BE">
      <w:pPr>
        <w:pStyle w:val="Akapitzlist"/>
        <w:numPr>
          <w:ilvl w:val="0"/>
          <w:numId w:val="10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9C5B6E">
        <w:rPr>
          <w:rFonts w:ascii="Book Antiqua" w:hAnsi="Book Antiqua"/>
          <w:i/>
          <w:sz w:val="24"/>
          <w:szCs w:val="24"/>
        </w:rPr>
        <w:t>Zapoznaje się z istotą konfliktu,</w:t>
      </w:r>
    </w:p>
    <w:p w:rsidR="000D77FA" w:rsidRDefault="009C5B6E" w:rsidP="00AD57BE">
      <w:pPr>
        <w:pStyle w:val="Akapitzlist"/>
        <w:numPr>
          <w:ilvl w:val="0"/>
          <w:numId w:val="10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9C5B6E">
        <w:rPr>
          <w:rFonts w:ascii="Book Antiqua" w:hAnsi="Book Antiqua"/>
          <w:i/>
          <w:sz w:val="24"/>
          <w:szCs w:val="24"/>
        </w:rPr>
        <w:t>Przeprowadza mediacje między stronami.</w:t>
      </w:r>
    </w:p>
    <w:p w:rsidR="003B2BE5" w:rsidRDefault="000D77FA" w:rsidP="00AD57BE">
      <w:pPr>
        <w:pStyle w:val="Akapitzlist"/>
        <w:numPr>
          <w:ilvl w:val="0"/>
          <w:numId w:val="10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0D77FA">
        <w:rPr>
          <w:rFonts w:ascii="Book Antiqua" w:hAnsi="Book Antiqua"/>
          <w:i/>
          <w:sz w:val="24"/>
          <w:szCs w:val="24"/>
        </w:rPr>
        <w:t>I</w:t>
      </w:r>
      <w:r w:rsidR="009C5B6E" w:rsidRPr="000D77FA">
        <w:rPr>
          <w:rFonts w:ascii="Book Antiqua" w:hAnsi="Book Antiqua"/>
          <w:i/>
          <w:sz w:val="24"/>
          <w:szCs w:val="24"/>
        </w:rPr>
        <w:t>nformuje strony o sposobie rozwiązania konfliktu.</w:t>
      </w:r>
    </w:p>
    <w:p w:rsidR="009C5B6E" w:rsidRPr="003B2BE5" w:rsidRDefault="009C5B6E" w:rsidP="00AD57BE">
      <w:pPr>
        <w:pStyle w:val="Akapitzlist"/>
        <w:numPr>
          <w:ilvl w:val="0"/>
          <w:numId w:val="10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3B2BE5">
        <w:rPr>
          <w:rFonts w:ascii="Book Antiqua" w:hAnsi="Book Antiqua"/>
          <w:i/>
          <w:sz w:val="24"/>
          <w:szCs w:val="24"/>
        </w:rPr>
        <w:t xml:space="preserve">W przypadku, gdy stroną konfliktu jest </w:t>
      </w:r>
      <w:r w:rsidR="003B2BE5" w:rsidRPr="003B2BE5">
        <w:rPr>
          <w:rFonts w:ascii="Book Antiqua" w:hAnsi="Book Antiqua"/>
          <w:i/>
          <w:sz w:val="24"/>
          <w:szCs w:val="24"/>
        </w:rPr>
        <w:t>Dyrektor Przedszkola, rozwiąz</w:t>
      </w:r>
      <w:r w:rsidR="003B2BE5" w:rsidRPr="003B2BE5">
        <w:rPr>
          <w:rFonts w:ascii="Book Antiqua" w:hAnsi="Book Antiqua"/>
          <w:i/>
          <w:sz w:val="24"/>
          <w:szCs w:val="24"/>
        </w:rPr>
        <w:t>a</w:t>
      </w:r>
      <w:r w:rsidR="003B2BE5" w:rsidRPr="003B2BE5">
        <w:rPr>
          <w:rFonts w:ascii="Book Antiqua" w:hAnsi="Book Antiqua"/>
          <w:i/>
          <w:sz w:val="24"/>
          <w:szCs w:val="24"/>
        </w:rPr>
        <w:t>nie</w:t>
      </w:r>
      <w:r w:rsidRPr="003B2BE5">
        <w:rPr>
          <w:rFonts w:ascii="Book Antiqua" w:hAnsi="Book Antiqua"/>
          <w:i/>
          <w:sz w:val="24"/>
          <w:szCs w:val="24"/>
        </w:rPr>
        <w:t xml:space="preserve"> konfliktu leży w gestii organu prowadzącego</w:t>
      </w:r>
      <w:r w:rsidR="003B2BE5" w:rsidRPr="003B2BE5">
        <w:rPr>
          <w:i/>
        </w:rPr>
        <w:t xml:space="preserve"> </w:t>
      </w:r>
      <w:r w:rsidR="003B2BE5" w:rsidRPr="003B2BE5">
        <w:rPr>
          <w:rFonts w:ascii="Book Antiqua" w:hAnsi="Book Antiqua"/>
          <w:i/>
          <w:sz w:val="24"/>
          <w:szCs w:val="24"/>
        </w:rPr>
        <w:t>lub kuratorium w zale</w:t>
      </w:r>
      <w:r w:rsidR="003B2BE5" w:rsidRPr="003B2BE5">
        <w:rPr>
          <w:rFonts w:ascii="Book Antiqua" w:hAnsi="Book Antiqua"/>
          <w:i/>
          <w:sz w:val="24"/>
          <w:szCs w:val="24"/>
        </w:rPr>
        <w:t>ż</w:t>
      </w:r>
      <w:r w:rsidR="003B2BE5" w:rsidRPr="003B2BE5">
        <w:rPr>
          <w:rFonts w:ascii="Book Antiqua" w:hAnsi="Book Antiqua"/>
          <w:i/>
          <w:sz w:val="24"/>
          <w:szCs w:val="24"/>
        </w:rPr>
        <w:t>ności od rodzaju sporu</w:t>
      </w:r>
      <w:r w:rsidRPr="003B2BE5">
        <w:rPr>
          <w:rFonts w:ascii="Book Antiqua" w:hAnsi="Book Antiqua"/>
          <w:i/>
          <w:sz w:val="24"/>
          <w:szCs w:val="24"/>
        </w:rPr>
        <w:t>.</w:t>
      </w:r>
    </w:p>
    <w:p w:rsidR="005E6537" w:rsidRPr="00D919DE" w:rsidRDefault="005E6537" w:rsidP="00D919DE">
      <w:pPr>
        <w:spacing w:after="0" w:line="240" w:lineRule="auto"/>
        <w:jc w:val="center"/>
        <w:rPr>
          <w:rFonts w:ascii="Book Antiqua" w:hAnsi="Book Antiqua"/>
          <w:b/>
          <w:sz w:val="16"/>
          <w:szCs w:val="16"/>
        </w:rPr>
      </w:pPr>
    </w:p>
    <w:p w:rsidR="005E6537" w:rsidRPr="00D919DE" w:rsidRDefault="005E6537" w:rsidP="00D919DE">
      <w:pPr>
        <w:spacing w:after="0"/>
        <w:jc w:val="center"/>
        <w:rPr>
          <w:rFonts w:ascii="Book Antiqua" w:hAnsi="Book Antiqua"/>
          <w:b/>
          <w:sz w:val="32"/>
          <w:szCs w:val="32"/>
        </w:rPr>
      </w:pPr>
      <w:r w:rsidRPr="00D919DE">
        <w:rPr>
          <w:rFonts w:ascii="Book Antiqua" w:hAnsi="Book Antiqua"/>
          <w:b/>
          <w:sz w:val="32"/>
          <w:szCs w:val="32"/>
        </w:rPr>
        <w:t>§</w:t>
      </w:r>
      <w:r w:rsidR="00D15F65">
        <w:rPr>
          <w:rFonts w:ascii="Book Antiqua" w:hAnsi="Book Antiqua"/>
          <w:b/>
          <w:sz w:val="32"/>
          <w:szCs w:val="32"/>
        </w:rPr>
        <w:t xml:space="preserve"> </w:t>
      </w:r>
      <w:r w:rsidR="009D44AA">
        <w:rPr>
          <w:rFonts w:ascii="Book Antiqua" w:hAnsi="Book Antiqua"/>
          <w:b/>
          <w:sz w:val="32"/>
          <w:szCs w:val="32"/>
        </w:rPr>
        <w:t>8</w:t>
      </w:r>
    </w:p>
    <w:p w:rsidR="00921691" w:rsidRDefault="00774D4A" w:rsidP="00AD57BE">
      <w:pPr>
        <w:pStyle w:val="Akapitzlist"/>
        <w:numPr>
          <w:ilvl w:val="0"/>
          <w:numId w:val="1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1E2CDC">
        <w:rPr>
          <w:rFonts w:ascii="Book Antiqua" w:hAnsi="Book Antiqua"/>
          <w:b/>
          <w:sz w:val="24"/>
          <w:szCs w:val="24"/>
        </w:rPr>
        <w:t>Dyrektora Przedszkola</w:t>
      </w:r>
      <w:r w:rsidRPr="00774D4A">
        <w:rPr>
          <w:rFonts w:ascii="Book Antiqua" w:hAnsi="Book Antiqua"/>
          <w:sz w:val="24"/>
          <w:szCs w:val="24"/>
        </w:rPr>
        <w:t xml:space="preserve"> powołuje organ prowadzący </w:t>
      </w:r>
      <w:r>
        <w:rPr>
          <w:rFonts w:ascii="Book Antiqua" w:hAnsi="Book Antiqua"/>
          <w:sz w:val="24"/>
          <w:szCs w:val="24"/>
        </w:rPr>
        <w:t xml:space="preserve">placówkę, </w:t>
      </w:r>
      <w:r w:rsidRPr="00774D4A">
        <w:rPr>
          <w:rFonts w:ascii="Book Antiqua" w:hAnsi="Book Antiqua"/>
          <w:sz w:val="24"/>
          <w:szCs w:val="24"/>
        </w:rPr>
        <w:t>zgodnie z</w:t>
      </w:r>
      <w:r>
        <w:rPr>
          <w:rFonts w:ascii="Book Antiqua" w:hAnsi="Book Antiqua"/>
          <w:sz w:val="24"/>
          <w:szCs w:val="24"/>
        </w:rPr>
        <w:t> </w:t>
      </w:r>
      <w:r w:rsidRPr="00774D4A">
        <w:rPr>
          <w:rFonts w:ascii="Book Antiqua" w:hAnsi="Book Antiqua"/>
          <w:sz w:val="24"/>
          <w:szCs w:val="24"/>
        </w:rPr>
        <w:t>obowiązujący</w:t>
      </w:r>
      <w:r>
        <w:rPr>
          <w:rFonts w:ascii="Book Antiqua" w:hAnsi="Book Antiqua"/>
          <w:sz w:val="24"/>
          <w:szCs w:val="24"/>
        </w:rPr>
        <w:t>mi przepi</w:t>
      </w:r>
      <w:r w:rsidRPr="00774D4A">
        <w:rPr>
          <w:rFonts w:ascii="Book Antiqua" w:hAnsi="Book Antiqua"/>
          <w:sz w:val="24"/>
          <w:szCs w:val="24"/>
        </w:rPr>
        <w:t xml:space="preserve">sami prawa oświatowego. </w:t>
      </w:r>
    </w:p>
    <w:p w:rsidR="00921691" w:rsidRPr="00921691" w:rsidRDefault="00921691" w:rsidP="00921691">
      <w:pPr>
        <w:pStyle w:val="Akapitzlist"/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471208" w:rsidRDefault="00774D4A" w:rsidP="00AD57BE">
      <w:pPr>
        <w:pStyle w:val="Akapitzlist"/>
        <w:numPr>
          <w:ilvl w:val="0"/>
          <w:numId w:val="1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C01F4">
        <w:rPr>
          <w:rFonts w:ascii="Book Antiqua" w:hAnsi="Book Antiqua"/>
          <w:b/>
          <w:sz w:val="24"/>
          <w:szCs w:val="24"/>
        </w:rPr>
        <w:t>Zakres kompetencji</w:t>
      </w:r>
      <w:r w:rsidRPr="00921691">
        <w:rPr>
          <w:rFonts w:ascii="Book Antiqua" w:hAnsi="Book Antiqua"/>
          <w:sz w:val="24"/>
          <w:szCs w:val="24"/>
        </w:rPr>
        <w:t xml:space="preserve">, zadań i obowiązków </w:t>
      </w:r>
      <w:r w:rsidR="00471208">
        <w:rPr>
          <w:rFonts w:ascii="Book Antiqua" w:hAnsi="Book Antiqua"/>
          <w:sz w:val="24"/>
          <w:szCs w:val="24"/>
        </w:rPr>
        <w:t>Dyrektora Przedszkola</w:t>
      </w:r>
      <w:r w:rsidRPr="00921691">
        <w:rPr>
          <w:rFonts w:ascii="Book Antiqua" w:hAnsi="Book Antiqua"/>
          <w:sz w:val="24"/>
          <w:szCs w:val="24"/>
        </w:rPr>
        <w:t xml:space="preserve"> określają odrębne przepisy. </w:t>
      </w:r>
    </w:p>
    <w:p w:rsidR="00FD1A13" w:rsidRPr="00FD1A13" w:rsidRDefault="00FD1A13" w:rsidP="00FD1A13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774D4A" w:rsidRDefault="00774D4A" w:rsidP="00AD57BE">
      <w:pPr>
        <w:pStyle w:val="Akapitzlist"/>
        <w:numPr>
          <w:ilvl w:val="0"/>
          <w:numId w:val="1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471208">
        <w:rPr>
          <w:rFonts w:ascii="Book Antiqua" w:hAnsi="Book Antiqua"/>
          <w:sz w:val="24"/>
          <w:szCs w:val="24"/>
        </w:rPr>
        <w:t xml:space="preserve">Do </w:t>
      </w:r>
      <w:r w:rsidRPr="000C01F4">
        <w:rPr>
          <w:rFonts w:ascii="Book Antiqua" w:hAnsi="Book Antiqua"/>
          <w:b/>
          <w:sz w:val="24"/>
          <w:szCs w:val="24"/>
        </w:rPr>
        <w:t xml:space="preserve">obowiązków </w:t>
      </w:r>
      <w:r w:rsidR="00471208" w:rsidRPr="000C01F4">
        <w:rPr>
          <w:rFonts w:ascii="Book Antiqua" w:hAnsi="Book Antiqua"/>
          <w:b/>
          <w:sz w:val="24"/>
          <w:szCs w:val="24"/>
        </w:rPr>
        <w:t>Dyrektora Przedszkola</w:t>
      </w:r>
      <w:r w:rsidR="00471208">
        <w:rPr>
          <w:rFonts w:ascii="Book Antiqua" w:hAnsi="Book Antiqua"/>
          <w:sz w:val="24"/>
          <w:szCs w:val="24"/>
        </w:rPr>
        <w:t xml:space="preserve"> </w:t>
      </w:r>
      <w:r w:rsidRPr="00471208">
        <w:rPr>
          <w:rFonts w:ascii="Book Antiqua" w:hAnsi="Book Antiqua"/>
          <w:sz w:val="24"/>
          <w:szCs w:val="24"/>
        </w:rPr>
        <w:t xml:space="preserve">należy kierowanie całokształtem działalności </w:t>
      </w:r>
      <w:r w:rsidR="00471208">
        <w:rPr>
          <w:rFonts w:ascii="Book Antiqua" w:hAnsi="Book Antiqua"/>
          <w:sz w:val="24"/>
          <w:szCs w:val="24"/>
        </w:rPr>
        <w:t>placówki</w:t>
      </w:r>
      <w:r w:rsidRPr="00471208">
        <w:rPr>
          <w:rFonts w:ascii="Book Antiqua" w:hAnsi="Book Antiqua"/>
          <w:sz w:val="24"/>
          <w:szCs w:val="24"/>
        </w:rPr>
        <w:t>, a w szczególności:</w:t>
      </w:r>
    </w:p>
    <w:p w:rsidR="001266AC" w:rsidRPr="001266AC" w:rsidRDefault="001266AC" w:rsidP="001266AC">
      <w:pPr>
        <w:pStyle w:val="Akapitzlist"/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2B3689" w:rsidRPr="00680F4F" w:rsidRDefault="002B3689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680F4F">
        <w:rPr>
          <w:rFonts w:ascii="Book Antiqua" w:hAnsi="Book Antiqua"/>
          <w:i/>
          <w:sz w:val="24"/>
          <w:szCs w:val="24"/>
        </w:rPr>
        <w:t>Zarządzanie Przedszkolem poprzez wydawanie zarządzeń i decyzji.</w:t>
      </w:r>
    </w:p>
    <w:p w:rsidR="002B3689" w:rsidRPr="002B3689" w:rsidRDefault="002B3689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K</w:t>
      </w:r>
      <w:r w:rsidRPr="002B3689">
        <w:rPr>
          <w:rFonts w:ascii="Book Antiqua" w:hAnsi="Book Antiqua"/>
          <w:i/>
          <w:sz w:val="24"/>
          <w:szCs w:val="24"/>
        </w:rPr>
        <w:t>ierowanie działalnością dydaktyczną, w</w:t>
      </w:r>
      <w:r>
        <w:rPr>
          <w:rFonts w:ascii="Book Antiqua" w:hAnsi="Book Antiqua"/>
          <w:i/>
          <w:sz w:val="24"/>
          <w:szCs w:val="24"/>
        </w:rPr>
        <w:t xml:space="preserve">ychowawczą i </w:t>
      </w:r>
      <w:r w:rsidR="00DA0707">
        <w:rPr>
          <w:rFonts w:ascii="Book Antiqua" w:hAnsi="Book Antiqua"/>
          <w:i/>
          <w:sz w:val="24"/>
          <w:szCs w:val="24"/>
        </w:rPr>
        <w:t>opiekuńczą Przedszkola</w:t>
      </w:r>
      <w:r w:rsidRPr="002B3689">
        <w:rPr>
          <w:rFonts w:ascii="Book Antiqua" w:hAnsi="Book Antiqua"/>
          <w:i/>
          <w:sz w:val="24"/>
          <w:szCs w:val="24"/>
        </w:rPr>
        <w:t xml:space="preserve"> oraz </w:t>
      </w:r>
      <w:r w:rsidR="00DA0707" w:rsidRPr="002B3689">
        <w:rPr>
          <w:rFonts w:ascii="Book Antiqua" w:hAnsi="Book Antiqua"/>
          <w:i/>
          <w:sz w:val="24"/>
          <w:szCs w:val="24"/>
        </w:rPr>
        <w:t>re</w:t>
      </w:r>
      <w:r w:rsidR="00DA0707">
        <w:rPr>
          <w:rFonts w:ascii="Book Antiqua" w:hAnsi="Book Antiqua"/>
          <w:i/>
          <w:sz w:val="24"/>
          <w:szCs w:val="24"/>
        </w:rPr>
        <w:t>prezentowanie go</w:t>
      </w:r>
      <w:r>
        <w:rPr>
          <w:rFonts w:ascii="Book Antiqua" w:hAnsi="Book Antiqua"/>
          <w:i/>
          <w:sz w:val="24"/>
          <w:szCs w:val="24"/>
        </w:rPr>
        <w:t xml:space="preserve"> na zewnątrz.</w:t>
      </w:r>
    </w:p>
    <w:p w:rsidR="00936915" w:rsidRPr="00936915" w:rsidRDefault="00936915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936915">
        <w:rPr>
          <w:rFonts w:ascii="Book Antiqua" w:hAnsi="Book Antiqua"/>
          <w:i/>
          <w:sz w:val="24"/>
          <w:szCs w:val="24"/>
        </w:rPr>
        <w:t>O</w:t>
      </w:r>
      <w:r w:rsidR="00774D4A" w:rsidRPr="00936915">
        <w:rPr>
          <w:rFonts w:ascii="Book Antiqua" w:hAnsi="Book Antiqua"/>
          <w:i/>
          <w:sz w:val="24"/>
          <w:szCs w:val="24"/>
        </w:rPr>
        <w:t>pracowanie dokumentów programowo</w:t>
      </w:r>
      <w:r w:rsidRPr="00936915">
        <w:rPr>
          <w:rFonts w:ascii="Book Antiqua" w:hAnsi="Book Antiqua"/>
          <w:i/>
          <w:sz w:val="24"/>
          <w:szCs w:val="24"/>
        </w:rPr>
        <w:t>-</w:t>
      </w:r>
      <w:r w:rsidR="00774D4A" w:rsidRPr="00936915">
        <w:rPr>
          <w:rFonts w:ascii="Book Antiqua" w:hAnsi="Book Antiqua"/>
          <w:i/>
          <w:sz w:val="24"/>
          <w:szCs w:val="24"/>
        </w:rPr>
        <w:t xml:space="preserve">organizacyjnych </w:t>
      </w:r>
      <w:r w:rsidRPr="00936915">
        <w:rPr>
          <w:rFonts w:ascii="Book Antiqua" w:hAnsi="Book Antiqua"/>
          <w:i/>
          <w:sz w:val="24"/>
          <w:szCs w:val="24"/>
        </w:rPr>
        <w:t xml:space="preserve">Przedszkola, </w:t>
      </w:r>
      <w:r w:rsidR="00774D4A" w:rsidRPr="00936915">
        <w:rPr>
          <w:rFonts w:ascii="Book Antiqua" w:hAnsi="Book Antiqua"/>
          <w:i/>
          <w:sz w:val="24"/>
          <w:szCs w:val="24"/>
        </w:rPr>
        <w:t>dobór pracow</w:t>
      </w:r>
      <w:r w:rsidRPr="00936915">
        <w:rPr>
          <w:rFonts w:ascii="Book Antiqua" w:hAnsi="Book Antiqua"/>
          <w:i/>
          <w:sz w:val="24"/>
          <w:szCs w:val="24"/>
        </w:rPr>
        <w:t>ni</w:t>
      </w:r>
      <w:r w:rsidR="00774D4A" w:rsidRPr="00936915">
        <w:rPr>
          <w:rFonts w:ascii="Book Antiqua" w:hAnsi="Book Antiqua"/>
          <w:i/>
          <w:sz w:val="24"/>
          <w:szCs w:val="24"/>
        </w:rPr>
        <w:t>ków</w:t>
      </w:r>
      <w:r w:rsidRPr="00936915">
        <w:rPr>
          <w:rFonts w:ascii="Book Antiqua" w:hAnsi="Book Antiqua"/>
          <w:i/>
          <w:sz w:val="24"/>
          <w:szCs w:val="24"/>
        </w:rPr>
        <w:t xml:space="preserve">, </w:t>
      </w:r>
      <w:r w:rsidR="00774D4A" w:rsidRPr="00936915">
        <w:rPr>
          <w:rFonts w:ascii="Book Antiqua" w:hAnsi="Book Antiqua"/>
          <w:i/>
          <w:sz w:val="24"/>
          <w:szCs w:val="24"/>
        </w:rPr>
        <w:t>ich zatrudnianie i zwalnianie,</w:t>
      </w:r>
      <w:r w:rsidRPr="00936915">
        <w:rPr>
          <w:rFonts w:ascii="Book Antiqua" w:hAnsi="Book Antiqua"/>
          <w:i/>
          <w:sz w:val="24"/>
          <w:szCs w:val="24"/>
        </w:rPr>
        <w:t xml:space="preserve"> przydział obowią</w:t>
      </w:r>
      <w:r w:rsidRPr="00936915">
        <w:rPr>
          <w:rFonts w:ascii="Book Antiqua" w:hAnsi="Book Antiqua"/>
          <w:i/>
          <w:sz w:val="24"/>
          <w:szCs w:val="24"/>
        </w:rPr>
        <w:t>z</w:t>
      </w:r>
      <w:r w:rsidRPr="00936915">
        <w:rPr>
          <w:rFonts w:ascii="Book Antiqua" w:hAnsi="Book Antiqua"/>
          <w:i/>
          <w:sz w:val="24"/>
          <w:szCs w:val="24"/>
        </w:rPr>
        <w:t>ków, przyznawanie nagród oraz wymierzania kar porządkowych naucz</w:t>
      </w:r>
      <w:r w:rsidRPr="00936915">
        <w:rPr>
          <w:rFonts w:ascii="Book Antiqua" w:hAnsi="Book Antiqua"/>
          <w:i/>
          <w:sz w:val="24"/>
          <w:szCs w:val="24"/>
        </w:rPr>
        <w:t>y</w:t>
      </w:r>
      <w:r w:rsidRPr="00936915">
        <w:rPr>
          <w:rFonts w:ascii="Book Antiqua" w:hAnsi="Book Antiqua"/>
          <w:i/>
          <w:sz w:val="24"/>
          <w:szCs w:val="24"/>
        </w:rPr>
        <w:t>cielom i innym pracownikom Przedszkola.</w:t>
      </w:r>
    </w:p>
    <w:p w:rsidR="00DA0707" w:rsidRDefault="00936915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936915">
        <w:rPr>
          <w:rFonts w:ascii="Book Antiqua" w:hAnsi="Book Antiqua"/>
          <w:i/>
          <w:sz w:val="24"/>
          <w:szCs w:val="24"/>
        </w:rPr>
        <w:t>Rokroczne o</w:t>
      </w:r>
      <w:r w:rsidR="00774D4A" w:rsidRPr="00936915">
        <w:rPr>
          <w:rFonts w:ascii="Book Antiqua" w:hAnsi="Book Antiqua"/>
          <w:i/>
          <w:sz w:val="24"/>
          <w:szCs w:val="24"/>
        </w:rPr>
        <w:t xml:space="preserve">pracowanie arkuszy organizacyjnych </w:t>
      </w:r>
      <w:r w:rsidR="002B3689">
        <w:rPr>
          <w:rFonts w:ascii="Book Antiqua" w:hAnsi="Book Antiqua"/>
          <w:i/>
          <w:sz w:val="24"/>
          <w:szCs w:val="24"/>
        </w:rPr>
        <w:t>na</w:t>
      </w:r>
      <w:r w:rsidR="00774D4A" w:rsidRPr="00936915">
        <w:rPr>
          <w:rFonts w:ascii="Book Antiqua" w:hAnsi="Book Antiqua"/>
          <w:i/>
          <w:sz w:val="24"/>
          <w:szCs w:val="24"/>
        </w:rPr>
        <w:t xml:space="preserve"> każdy rok szkol</w:t>
      </w:r>
      <w:r w:rsidR="002B3689">
        <w:rPr>
          <w:rFonts w:ascii="Book Antiqua" w:hAnsi="Book Antiqua"/>
          <w:i/>
          <w:sz w:val="24"/>
          <w:szCs w:val="24"/>
        </w:rPr>
        <w:t>ny</w:t>
      </w:r>
      <w:r w:rsidR="00C77E89">
        <w:rPr>
          <w:rFonts w:ascii="Book Antiqua" w:hAnsi="Book Antiqua"/>
          <w:i/>
          <w:sz w:val="24"/>
          <w:szCs w:val="24"/>
        </w:rPr>
        <w:t>, w tym planu nadzoru, przedstawianie na bieżąco wniosków i zaleceń.</w:t>
      </w:r>
    </w:p>
    <w:p w:rsidR="002B5BB9" w:rsidRDefault="00DA0707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DA0707">
        <w:rPr>
          <w:rFonts w:ascii="Book Antiqua" w:hAnsi="Book Antiqua"/>
          <w:i/>
          <w:sz w:val="24"/>
          <w:szCs w:val="24"/>
        </w:rPr>
        <w:t>O</w:t>
      </w:r>
      <w:r w:rsidR="00774D4A" w:rsidRPr="00DA0707">
        <w:rPr>
          <w:rFonts w:ascii="Book Antiqua" w:hAnsi="Book Antiqua"/>
          <w:i/>
          <w:sz w:val="24"/>
          <w:szCs w:val="24"/>
        </w:rPr>
        <w:t xml:space="preserve">pracowanie planów finansowych </w:t>
      </w:r>
      <w:r w:rsidRPr="00DA0707">
        <w:rPr>
          <w:rFonts w:ascii="Book Antiqua" w:hAnsi="Book Antiqua"/>
          <w:i/>
          <w:sz w:val="24"/>
          <w:szCs w:val="24"/>
        </w:rPr>
        <w:t xml:space="preserve">Przedszkola, </w:t>
      </w:r>
      <w:r w:rsidR="00774D4A" w:rsidRPr="00DA0707">
        <w:rPr>
          <w:rFonts w:ascii="Book Antiqua" w:hAnsi="Book Antiqua"/>
          <w:i/>
          <w:sz w:val="24"/>
          <w:szCs w:val="24"/>
        </w:rPr>
        <w:t>konsult</w:t>
      </w:r>
      <w:r w:rsidRPr="00DA0707">
        <w:rPr>
          <w:rFonts w:ascii="Book Antiqua" w:hAnsi="Book Antiqua"/>
          <w:i/>
          <w:sz w:val="24"/>
          <w:szCs w:val="24"/>
        </w:rPr>
        <w:t xml:space="preserve">owanie ich z </w:t>
      </w:r>
      <w:r w:rsidR="00774D4A" w:rsidRPr="00DA0707">
        <w:rPr>
          <w:rFonts w:ascii="Book Antiqua" w:hAnsi="Book Antiqua"/>
          <w:i/>
          <w:sz w:val="24"/>
          <w:szCs w:val="24"/>
        </w:rPr>
        <w:t>R</w:t>
      </w:r>
      <w:r w:rsidR="00774D4A" w:rsidRPr="00DA0707">
        <w:rPr>
          <w:rFonts w:ascii="Book Antiqua" w:hAnsi="Book Antiqua"/>
          <w:i/>
          <w:sz w:val="24"/>
          <w:szCs w:val="24"/>
        </w:rPr>
        <w:t>a</w:t>
      </w:r>
      <w:r w:rsidR="00774D4A" w:rsidRPr="00DA0707">
        <w:rPr>
          <w:rFonts w:ascii="Book Antiqua" w:hAnsi="Book Antiqua"/>
          <w:i/>
          <w:sz w:val="24"/>
          <w:szCs w:val="24"/>
        </w:rPr>
        <w:t>dą Rodziców i Ra</w:t>
      </w:r>
      <w:r w:rsidRPr="00DA0707">
        <w:rPr>
          <w:rFonts w:ascii="Book Antiqua" w:hAnsi="Book Antiqua"/>
          <w:i/>
          <w:sz w:val="24"/>
          <w:szCs w:val="24"/>
        </w:rPr>
        <w:t>dą Pedagogiczną.</w:t>
      </w:r>
    </w:p>
    <w:p w:rsidR="003C4FCF" w:rsidRDefault="002B5BB9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2B5BB9">
        <w:rPr>
          <w:rFonts w:ascii="Book Antiqua" w:hAnsi="Book Antiqua"/>
          <w:i/>
          <w:sz w:val="24"/>
          <w:szCs w:val="24"/>
        </w:rPr>
        <w:t>D</w:t>
      </w:r>
      <w:r w:rsidR="00774D4A" w:rsidRPr="002B5BB9">
        <w:rPr>
          <w:rFonts w:ascii="Book Antiqua" w:hAnsi="Book Antiqua"/>
          <w:i/>
          <w:sz w:val="24"/>
          <w:szCs w:val="24"/>
        </w:rPr>
        <w:t xml:space="preserve">ysponowanie środkami określonymi w planie finansowym </w:t>
      </w:r>
      <w:r w:rsidRPr="002B5BB9">
        <w:rPr>
          <w:rFonts w:ascii="Book Antiqua" w:hAnsi="Book Antiqua"/>
          <w:i/>
          <w:sz w:val="24"/>
          <w:szCs w:val="24"/>
        </w:rPr>
        <w:t>Przedszkola</w:t>
      </w:r>
      <w:r w:rsidR="00774D4A" w:rsidRPr="002B5BB9">
        <w:rPr>
          <w:rFonts w:ascii="Book Antiqua" w:hAnsi="Book Antiqua"/>
          <w:i/>
          <w:sz w:val="24"/>
          <w:szCs w:val="24"/>
        </w:rPr>
        <w:t xml:space="preserve"> i</w:t>
      </w:r>
      <w:r w:rsidR="0057686B">
        <w:rPr>
          <w:rFonts w:ascii="Book Antiqua" w:hAnsi="Book Antiqua"/>
          <w:i/>
          <w:sz w:val="24"/>
          <w:szCs w:val="24"/>
        </w:rPr>
        <w:t> </w:t>
      </w:r>
      <w:r w:rsidR="00774D4A" w:rsidRPr="002B5BB9">
        <w:rPr>
          <w:rFonts w:ascii="Book Antiqua" w:hAnsi="Book Antiqua"/>
          <w:i/>
          <w:sz w:val="24"/>
          <w:szCs w:val="24"/>
        </w:rPr>
        <w:t>odpowiedzialnoś</w:t>
      </w:r>
      <w:r w:rsidRPr="002B5BB9">
        <w:rPr>
          <w:rFonts w:ascii="Book Antiqua" w:hAnsi="Book Antiqua"/>
          <w:i/>
          <w:sz w:val="24"/>
          <w:szCs w:val="24"/>
        </w:rPr>
        <w:t>ć</w:t>
      </w:r>
      <w:r w:rsidR="00774D4A" w:rsidRPr="002B5BB9">
        <w:rPr>
          <w:rFonts w:ascii="Book Antiqua" w:hAnsi="Book Antiqua"/>
          <w:i/>
          <w:sz w:val="24"/>
          <w:szCs w:val="24"/>
        </w:rPr>
        <w:t xml:space="preserve"> za ich prawidłowe wykorzysta</w:t>
      </w:r>
      <w:r w:rsidRPr="002B5BB9">
        <w:rPr>
          <w:rFonts w:ascii="Book Antiqua" w:hAnsi="Book Antiqua"/>
          <w:i/>
          <w:sz w:val="24"/>
          <w:szCs w:val="24"/>
        </w:rPr>
        <w:t>nie.</w:t>
      </w:r>
    </w:p>
    <w:p w:rsidR="00172709" w:rsidRPr="00172709" w:rsidRDefault="00172709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Z</w:t>
      </w:r>
      <w:r w:rsidRPr="00172709">
        <w:rPr>
          <w:rFonts w:ascii="Book Antiqua" w:hAnsi="Book Antiqua"/>
          <w:i/>
          <w:sz w:val="24"/>
          <w:szCs w:val="24"/>
        </w:rPr>
        <w:t>apewnienie prawidłowego żywienia dzieci poprzez uzgadnianie jadł</w:t>
      </w:r>
      <w:r w:rsidRPr="00172709">
        <w:rPr>
          <w:rFonts w:ascii="Book Antiqua" w:hAnsi="Book Antiqua"/>
          <w:i/>
          <w:sz w:val="24"/>
          <w:szCs w:val="24"/>
        </w:rPr>
        <w:t>o</w:t>
      </w:r>
      <w:r w:rsidRPr="00172709">
        <w:rPr>
          <w:rFonts w:ascii="Book Antiqua" w:hAnsi="Book Antiqua"/>
          <w:i/>
          <w:sz w:val="24"/>
          <w:szCs w:val="24"/>
        </w:rPr>
        <w:t>spisów</w:t>
      </w:r>
      <w:r>
        <w:rPr>
          <w:rFonts w:ascii="Book Antiqua" w:hAnsi="Book Antiqua"/>
          <w:i/>
          <w:sz w:val="24"/>
          <w:szCs w:val="24"/>
        </w:rPr>
        <w:t xml:space="preserve">, </w:t>
      </w:r>
      <w:r w:rsidRPr="00172709">
        <w:rPr>
          <w:rFonts w:ascii="Book Antiqua" w:hAnsi="Book Antiqua"/>
          <w:i/>
          <w:sz w:val="24"/>
          <w:szCs w:val="24"/>
        </w:rPr>
        <w:t>bieżącą kon</w:t>
      </w:r>
      <w:r>
        <w:rPr>
          <w:rFonts w:ascii="Book Antiqua" w:hAnsi="Book Antiqua"/>
          <w:i/>
          <w:sz w:val="24"/>
          <w:szCs w:val="24"/>
        </w:rPr>
        <w:t xml:space="preserve">trolę sanitarną bloku żywienia oraz </w:t>
      </w:r>
      <w:r w:rsidRPr="00172709">
        <w:rPr>
          <w:rFonts w:ascii="Book Antiqua" w:hAnsi="Book Antiqua"/>
          <w:i/>
          <w:sz w:val="24"/>
          <w:szCs w:val="24"/>
        </w:rPr>
        <w:t>systematyczn</w:t>
      </w:r>
      <w:r>
        <w:rPr>
          <w:rFonts w:ascii="Book Antiqua" w:hAnsi="Book Antiqua"/>
          <w:i/>
          <w:sz w:val="24"/>
          <w:szCs w:val="24"/>
        </w:rPr>
        <w:t>ą</w:t>
      </w:r>
      <w:r w:rsidRPr="00172709">
        <w:rPr>
          <w:rFonts w:ascii="Book Antiqua" w:hAnsi="Book Antiqua"/>
          <w:i/>
          <w:sz w:val="24"/>
          <w:szCs w:val="24"/>
        </w:rPr>
        <w:t xml:space="preserve"> kontrol</w:t>
      </w:r>
      <w:r>
        <w:rPr>
          <w:rFonts w:ascii="Book Antiqua" w:hAnsi="Book Antiqua"/>
          <w:i/>
          <w:sz w:val="24"/>
          <w:szCs w:val="24"/>
        </w:rPr>
        <w:t>ę sanitarną placówki.</w:t>
      </w:r>
    </w:p>
    <w:p w:rsidR="0057686B" w:rsidRDefault="003C4FCF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3C4FCF">
        <w:rPr>
          <w:rFonts w:ascii="Book Antiqua" w:hAnsi="Book Antiqua"/>
          <w:i/>
          <w:sz w:val="24"/>
          <w:szCs w:val="24"/>
        </w:rPr>
        <w:lastRenderedPageBreak/>
        <w:t>Z</w:t>
      </w:r>
      <w:r w:rsidR="00774D4A" w:rsidRPr="003C4FCF">
        <w:rPr>
          <w:rFonts w:ascii="Book Antiqua" w:hAnsi="Book Antiqua"/>
          <w:i/>
          <w:sz w:val="24"/>
          <w:szCs w:val="24"/>
        </w:rPr>
        <w:t>apoznawanie Rady Pedagogicznej z obowiązującymi przepisami prawa oświatowego oraz omówie</w:t>
      </w:r>
      <w:r w:rsidRPr="003C4FCF">
        <w:rPr>
          <w:rFonts w:ascii="Book Antiqua" w:hAnsi="Book Antiqua"/>
          <w:i/>
          <w:sz w:val="24"/>
          <w:szCs w:val="24"/>
        </w:rPr>
        <w:t>nie trybu i form ich realizacji</w:t>
      </w:r>
    </w:p>
    <w:p w:rsidR="00C77E89" w:rsidRPr="00C77E89" w:rsidRDefault="0057686B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57686B">
        <w:rPr>
          <w:rFonts w:ascii="Book Antiqua" w:hAnsi="Book Antiqua"/>
          <w:i/>
          <w:sz w:val="24"/>
          <w:szCs w:val="24"/>
        </w:rPr>
        <w:t>P</w:t>
      </w:r>
      <w:r w:rsidR="00774D4A" w:rsidRPr="0057686B">
        <w:rPr>
          <w:rFonts w:ascii="Book Antiqua" w:hAnsi="Book Antiqua"/>
          <w:i/>
          <w:sz w:val="24"/>
          <w:szCs w:val="24"/>
        </w:rPr>
        <w:t>ełnienie nadzoru pedagogicznego i przedstawianie Radzie Pedagogic</w:t>
      </w:r>
      <w:r w:rsidR="00774D4A" w:rsidRPr="0057686B">
        <w:rPr>
          <w:rFonts w:ascii="Book Antiqua" w:hAnsi="Book Antiqua"/>
          <w:i/>
          <w:sz w:val="24"/>
          <w:szCs w:val="24"/>
        </w:rPr>
        <w:t>z</w:t>
      </w:r>
      <w:r w:rsidR="00774D4A" w:rsidRPr="0057686B">
        <w:rPr>
          <w:rFonts w:ascii="Book Antiqua" w:hAnsi="Book Antiqua"/>
          <w:i/>
          <w:sz w:val="24"/>
          <w:szCs w:val="24"/>
        </w:rPr>
        <w:t>nej ogólnych wniosków wynikających z tego nadzoru oraz ocenianie k</w:t>
      </w:r>
      <w:r w:rsidR="00774D4A" w:rsidRPr="0057686B">
        <w:rPr>
          <w:rFonts w:ascii="Book Antiqua" w:hAnsi="Book Antiqua"/>
          <w:i/>
          <w:sz w:val="24"/>
          <w:szCs w:val="24"/>
        </w:rPr>
        <w:t>a</w:t>
      </w:r>
      <w:r w:rsidR="00774D4A" w:rsidRPr="0057686B">
        <w:rPr>
          <w:rFonts w:ascii="Book Antiqua" w:hAnsi="Book Antiqua"/>
          <w:i/>
          <w:sz w:val="24"/>
          <w:szCs w:val="24"/>
        </w:rPr>
        <w:t>dry pedagogicz</w:t>
      </w:r>
      <w:r w:rsidRPr="0057686B">
        <w:rPr>
          <w:rFonts w:ascii="Book Antiqua" w:hAnsi="Book Antiqua"/>
          <w:i/>
          <w:sz w:val="24"/>
          <w:szCs w:val="24"/>
        </w:rPr>
        <w:t>nej</w:t>
      </w:r>
      <w:r w:rsidR="00C77E89">
        <w:rPr>
          <w:rFonts w:ascii="Book Antiqua" w:hAnsi="Book Antiqua"/>
          <w:i/>
          <w:sz w:val="24"/>
          <w:szCs w:val="24"/>
        </w:rPr>
        <w:t xml:space="preserve">, </w:t>
      </w:r>
      <w:r w:rsidR="00C77E89" w:rsidRPr="00C77E89">
        <w:rPr>
          <w:rFonts w:ascii="Book Antiqua" w:hAnsi="Book Antiqua"/>
          <w:i/>
          <w:sz w:val="24"/>
          <w:szCs w:val="24"/>
        </w:rPr>
        <w:t>realizowanie uchwał Rady Pedagogicznej, Rady R</w:t>
      </w:r>
      <w:r w:rsidR="00C77E89" w:rsidRPr="00C77E89">
        <w:rPr>
          <w:rFonts w:ascii="Book Antiqua" w:hAnsi="Book Antiqua"/>
          <w:i/>
          <w:sz w:val="24"/>
          <w:szCs w:val="24"/>
        </w:rPr>
        <w:t>o</w:t>
      </w:r>
      <w:r w:rsidR="00C77E89" w:rsidRPr="00C77E89">
        <w:rPr>
          <w:rFonts w:ascii="Book Antiqua" w:hAnsi="Book Antiqua"/>
          <w:i/>
          <w:sz w:val="24"/>
          <w:szCs w:val="24"/>
        </w:rPr>
        <w:t>dziców, podjętych w ramach ich kompetencji stanowiących</w:t>
      </w:r>
      <w:r w:rsidR="00C77E89">
        <w:rPr>
          <w:rFonts w:ascii="Book Antiqua" w:hAnsi="Book Antiqua"/>
          <w:i/>
          <w:sz w:val="24"/>
          <w:szCs w:val="24"/>
        </w:rPr>
        <w:t>.</w:t>
      </w:r>
    </w:p>
    <w:p w:rsidR="005A7E32" w:rsidRPr="005A7E32" w:rsidRDefault="005A7E32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5A7E32">
        <w:rPr>
          <w:rFonts w:ascii="Book Antiqua" w:hAnsi="Book Antiqua"/>
          <w:i/>
          <w:sz w:val="24"/>
          <w:szCs w:val="24"/>
        </w:rPr>
        <w:t>O</w:t>
      </w:r>
      <w:r w:rsidR="00774D4A" w:rsidRPr="005A7E32">
        <w:rPr>
          <w:rFonts w:ascii="Book Antiqua" w:hAnsi="Book Antiqua"/>
          <w:i/>
          <w:sz w:val="24"/>
          <w:szCs w:val="24"/>
        </w:rPr>
        <w:t>kreślenie sposobu dokumentowania pracy dy</w:t>
      </w:r>
      <w:r w:rsidRPr="005A7E32">
        <w:rPr>
          <w:rFonts w:ascii="Book Antiqua" w:hAnsi="Book Antiqua"/>
          <w:i/>
          <w:sz w:val="24"/>
          <w:szCs w:val="24"/>
        </w:rPr>
        <w:t>daktyczno-wychowawczej.</w:t>
      </w:r>
    </w:p>
    <w:p w:rsidR="007A2311" w:rsidRDefault="005A7E32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5A7E32">
        <w:rPr>
          <w:rFonts w:ascii="Book Antiqua" w:hAnsi="Book Antiqua"/>
          <w:i/>
          <w:sz w:val="24"/>
          <w:szCs w:val="24"/>
        </w:rPr>
        <w:t>O</w:t>
      </w:r>
      <w:r w:rsidR="00774D4A" w:rsidRPr="005A7E32">
        <w:rPr>
          <w:rFonts w:ascii="Book Antiqua" w:hAnsi="Book Antiqua"/>
          <w:i/>
          <w:sz w:val="24"/>
          <w:szCs w:val="24"/>
        </w:rPr>
        <w:t xml:space="preserve">rganizowanie współdziałania pomiędzy organami </w:t>
      </w:r>
      <w:r w:rsidRPr="005A7E32">
        <w:rPr>
          <w:rFonts w:ascii="Book Antiqua" w:hAnsi="Book Antiqua"/>
          <w:i/>
          <w:sz w:val="24"/>
          <w:szCs w:val="24"/>
        </w:rPr>
        <w:t>Przedszkola</w:t>
      </w:r>
      <w:r w:rsidR="00774D4A" w:rsidRPr="005A7E32">
        <w:rPr>
          <w:rFonts w:ascii="Book Antiqua" w:hAnsi="Book Antiqua"/>
          <w:i/>
          <w:sz w:val="24"/>
          <w:szCs w:val="24"/>
        </w:rPr>
        <w:t xml:space="preserve"> oraz wymiany informa</w:t>
      </w:r>
      <w:r w:rsidR="007A2311">
        <w:rPr>
          <w:rFonts w:ascii="Book Antiqua" w:hAnsi="Book Antiqua"/>
          <w:i/>
          <w:sz w:val="24"/>
          <w:szCs w:val="24"/>
        </w:rPr>
        <w:t>cji pomiędzy nimi.</w:t>
      </w:r>
    </w:p>
    <w:p w:rsidR="007A2311" w:rsidRDefault="007A2311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7A2311">
        <w:rPr>
          <w:rFonts w:ascii="Book Antiqua" w:hAnsi="Book Antiqua"/>
          <w:i/>
          <w:sz w:val="24"/>
          <w:szCs w:val="24"/>
        </w:rPr>
        <w:t>S</w:t>
      </w:r>
      <w:r w:rsidR="00774D4A" w:rsidRPr="007A2311">
        <w:rPr>
          <w:rFonts w:ascii="Book Antiqua" w:hAnsi="Book Antiqua"/>
          <w:i/>
          <w:sz w:val="24"/>
          <w:szCs w:val="24"/>
        </w:rPr>
        <w:t xml:space="preserve">prawowanie opieki nad </w:t>
      </w:r>
      <w:r w:rsidRPr="007A2311">
        <w:rPr>
          <w:rFonts w:ascii="Book Antiqua" w:hAnsi="Book Antiqua"/>
          <w:i/>
          <w:sz w:val="24"/>
          <w:szCs w:val="24"/>
        </w:rPr>
        <w:t>dziećmi</w:t>
      </w:r>
      <w:r w:rsidR="00774D4A" w:rsidRPr="007A2311">
        <w:rPr>
          <w:rFonts w:ascii="Book Antiqua" w:hAnsi="Book Antiqua"/>
          <w:i/>
          <w:sz w:val="24"/>
          <w:szCs w:val="24"/>
        </w:rPr>
        <w:t xml:space="preserve"> oraz stwarzanie warunków do ich ha</w:t>
      </w:r>
      <w:r w:rsidR="00774D4A" w:rsidRPr="007A2311">
        <w:rPr>
          <w:rFonts w:ascii="Book Antiqua" w:hAnsi="Book Antiqua"/>
          <w:i/>
          <w:sz w:val="24"/>
          <w:szCs w:val="24"/>
        </w:rPr>
        <w:t>r</w:t>
      </w:r>
      <w:r w:rsidR="00774D4A" w:rsidRPr="007A2311">
        <w:rPr>
          <w:rFonts w:ascii="Book Antiqua" w:hAnsi="Book Antiqua"/>
          <w:i/>
          <w:sz w:val="24"/>
          <w:szCs w:val="24"/>
        </w:rPr>
        <w:t>monijne</w:t>
      </w:r>
      <w:r>
        <w:rPr>
          <w:rFonts w:ascii="Book Antiqua" w:hAnsi="Book Antiqua"/>
          <w:i/>
          <w:sz w:val="24"/>
          <w:szCs w:val="24"/>
        </w:rPr>
        <w:t>go rozwoju.</w:t>
      </w:r>
    </w:p>
    <w:p w:rsidR="00172709" w:rsidRPr="00172709" w:rsidRDefault="007A2311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7A2311">
        <w:rPr>
          <w:rFonts w:ascii="Book Antiqua" w:hAnsi="Book Antiqua"/>
          <w:i/>
          <w:sz w:val="24"/>
          <w:szCs w:val="24"/>
        </w:rPr>
        <w:t>Z</w:t>
      </w:r>
      <w:r w:rsidR="00774D4A" w:rsidRPr="007A2311">
        <w:rPr>
          <w:rFonts w:ascii="Book Antiqua" w:hAnsi="Book Antiqua"/>
          <w:i/>
          <w:sz w:val="24"/>
          <w:szCs w:val="24"/>
        </w:rPr>
        <w:t xml:space="preserve">apewnienie </w:t>
      </w:r>
      <w:r w:rsidRPr="007A2311">
        <w:rPr>
          <w:rFonts w:ascii="Book Antiqua" w:hAnsi="Book Antiqua"/>
          <w:i/>
          <w:sz w:val="24"/>
          <w:szCs w:val="24"/>
        </w:rPr>
        <w:t xml:space="preserve">podopiecznym </w:t>
      </w:r>
      <w:r w:rsidR="00774D4A" w:rsidRPr="007A2311">
        <w:rPr>
          <w:rFonts w:ascii="Book Antiqua" w:hAnsi="Book Antiqua"/>
          <w:i/>
          <w:sz w:val="24"/>
          <w:szCs w:val="24"/>
        </w:rPr>
        <w:t xml:space="preserve">bezpieczeństwa i higieny </w:t>
      </w:r>
      <w:r w:rsidRPr="007A2311">
        <w:rPr>
          <w:rFonts w:ascii="Book Antiqua" w:hAnsi="Book Antiqua"/>
          <w:i/>
          <w:sz w:val="24"/>
          <w:szCs w:val="24"/>
        </w:rPr>
        <w:t xml:space="preserve">zabawy </w:t>
      </w:r>
      <w:r w:rsidR="00774D4A" w:rsidRPr="007A2311">
        <w:rPr>
          <w:rFonts w:ascii="Book Antiqua" w:hAnsi="Book Antiqua"/>
          <w:i/>
          <w:sz w:val="24"/>
          <w:szCs w:val="24"/>
        </w:rPr>
        <w:t>oraz nau</w:t>
      </w:r>
      <w:r w:rsidR="00926862">
        <w:rPr>
          <w:rFonts w:ascii="Book Antiqua" w:hAnsi="Book Antiqua"/>
          <w:i/>
          <w:sz w:val="24"/>
          <w:szCs w:val="24"/>
        </w:rPr>
        <w:t>ki</w:t>
      </w:r>
      <w:r w:rsidR="00172709">
        <w:rPr>
          <w:rFonts w:ascii="Book Antiqua" w:hAnsi="Book Antiqua"/>
          <w:i/>
          <w:sz w:val="24"/>
          <w:szCs w:val="24"/>
        </w:rPr>
        <w:t xml:space="preserve">, a także </w:t>
      </w:r>
      <w:r w:rsidR="00172709" w:rsidRPr="00172709">
        <w:rPr>
          <w:rFonts w:ascii="Book Antiqua" w:hAnsi="Book Antiqua"/>
          <w:i/>
          <w:sz w:val="24"/>
          <w:szCs w:val="24"/>
        </w:rPr>
        <w:t>natychmiastowe</w:t>
      </w:r>
      <w:r w:rsidR="00172709">
        <w:rPr>
          <w:rFonts w:ascii="Book Antiqua" w:hAnsi="Book Antiqua"/>
          <w:i/>
          <w:sz w:val="24"/>
          <w:szCs w:val="24"/>
        </w:rPr>
        <w:t>j</w:t>
      </w:r>
      <w:r w:rsidR="00172709" w:rsidRPr="00172709">
        <w:rPr>
          <w:rFonts w:ascii="Book Antiqua" w:hAnsi="Book Antiqua"/>
          <w:i/>
          <w:sz w:val="24"/>
          <w:szCs w:val="24"/>
        </w:rPr>
        <w:t xml:space="preserve"> pomocy dziecku, które uległo wypadko</w:t>
      </w:r>
      <w:r w:rsidR="00172709">
        <w:rPr>
          <w:rFonts w:ascii="Book Antiqua" w:hAnsi="Book Antiqua"/>
          <w:i/>
          <w:sz w:val="24"/>
          <w:szCs w:val="24"/>
        </w:rPr>
        <w:t>wi, z</w:t>
      </w:r>
      <w:r w:rsidR="00172709">
        <w:rPr>
          <w:rFonts w:ascii="Book Antiqua" w:hAnsi="Book Antiqua"/>
          <w:i/>
          <w:sz w:val="24"/>
          <w:szCs w:val="24"/>
        </w:rPr>
        <w:t>a</w:t>
      </w:r>
      <w:r w:rsidR="00172709" w:rsidRPr="00172709">
        <w:rPr>
          <w:rFonts w:ascii="Book Antiqua" w:hAnsi="Book Antiqua"/>
          <w:i/>
          <w:sz w:val="24"/>
          <w:szCs w:val="24"/>
        </w:rPr>
        <w:t>wiadomienie rodziców lub jego prawnych opiekunów, zbadanie okoliczn</w:t>
      </w:r>
      <w:r w:rsidR="00172709" w:rsidRPr="00172709">
        <w:rPr>
          <w:rFonts w:ascii="Book Antiqua" w:hAnsi="Book Antiqua"/>
          <w:i/>
          <w:sz w:val="24"/>
          <w:szCs w:val="24"/>
        </w:rPr>
        <w:t>o</w:t>
      </w:r>
      <w:r w:rsidR="00172709" w:rsidRPr="00172709">
        <w:rPr>
          <w:rFonts w:ascii="Book Antiqua" w:hAnsi="Book Antiqua"/>
          <w:i/>
          <w:sz w:val="24"/>
          <w:szCs w:val="24"/>
        </w:rPr>
        <w:t>ści i przyczyn wypadku oraz sporządzenie dokumentacji powy</w:t>
      </w:r>
      <w:r w:rsidR="00172709">
        <w:rPr>
          <w:rFonts w:ascii="Book Antiqua" w:hAnsi="Book Antiqua"/>
          <w:i/>
          <w:sz w:val="24"/>
          <w:szCs w:val="24"/>
        </w:rPr>
        <w:t>padkowej.</w:t>
      </w:r>
    </w:p>
    <w:p w:rsidR="001071A3" w:rsidRDefault="00926862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926862">
        <w:rPr>
          <w:rFonts w:ascii="Book Antiqua" w:hAnsi="Book Antiqua"/>
          <w:i/>
          <w:sz w:val="24"/>
          <w:szCs w:val="24"/>
        </w:rPr>
        <w:t>D</w:t>
      </w:r>
      <w:r w:rsidR="00774D4A" w:rsidRPr="00926862">
        <w:rPr>
          <w:rFonts w:ascii="Book Antiqua" w:hAnsi="Book Antiqua"/>
          <w:i/>
          <w:sz w:val="24"/>
          <w:szCs w:val="24"/>
        </w:rPr>
        <w:t xml:space="preserve">bałość o </w:t>
      </w:r>
      <w:r w:rsidR="004F40FE">
        <w:rPr>
          <w:rFonts w:ascii="Book Antiqua" w:hAnsi="Book Antiqua"/>
          <w:i/>
          <w:sz w:val="24"/>
          <w:szCs w:val="24"/>
        </w:rPr>
        <w:t xml:space="preserve">majątek i </w:t>
      </w:r>
      <w:r w:rsidR="00774D4A" w:rsidRPr="00926862">
        <w:rPr>
          <w:rFonts w:ascii="Book Antiqua" w:hAnsi="Book Antiqua"/>
          <w:i/>
          <w:sz w:val="24"/>
          <w:szCs w:val="24"/>
        </w:rPr>
        <w:t xml:space="preserve">stan techniczny budynku </w:t>
      </w:r>
      <w:r w:rsidR="004F40FE">
        <w:rPr>
          <w:rFonts w:ascii="Book Antiqua" w:hAnsi="Book Antiqua"/>
          <w:i/>
          <w:sz w:val="24"/>
          <w:szCs w:val="24"/>
        </w:rPr>
        <w:t>oraz</w:t>
      </w:r>
      <w:r w:rsidR="00774D4A" w:rsidRPr="00926862">
        <w:rPr>
          <w:rFonts w:ascii="Book Antiqua" w:hAnsi="Book Antiqua"/>
          <w:i/>
          <w:sz w:val="24"/>
          <w:szCs w:val="24"/>
        </w:rPr>
        <w:t xml:space="preserve"> terenu wokół </w:t>
      </w:r>
      <w:r w:rsidRPr="00926862">
        <w:rPr>
          <w:rFonts w:ascii="Book Antiqua" w:hAnsi="Book Antiqua"/>
          <w:i/>
          <w:sz w:val="24"/>
          <w:szCs w:val="24"/>
        </w:rPr>
        <w:t>Prze</w:t>
      </w:r>
      <w:r w:rsidRPr="00926862">
        <w:rPr>
          <w:rFonts w:ascii="Book Antiqua" w:hAnsi="Book Antiqua"/>
          <w:i/>
          <w:sz w:val="24"/>
          <w:szCs w:val="24"/>
        </w:rPr>
        <w:t>d</w:t>
      </w:r>
      <w:r w:rsidRPr="00926862">
        <w:rPr>
          <w:rFonts w:ascii="Book Antiqua" w:hAnsi="Book Antiqua"/>
          <w:i/>
          <w:sz w:val="24"/>
          <w:szCs w:val="24"/>
        </w:rPr>
        <w:t>szkola.</w:t>
      </w:r>
    </w:p>
    <w:p w:rsidR="00774D4A" w:rsidRPr="001071A3" w:rsidRDefault="001071A3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1071A3">
        <w:rPr>
          <w:rFonts w:ascii="Book Antiqua" w:hAnsi="Book Antiqua"/>
          <w:i/>
          <w:sz w:val="24"/>
          <w:szCs w:val="24"/>
        </w:rPr>
        <w:t>Organizowanie</w:t>
      </w:r>
      <w:r w:rsidR="00774D4A" w:rsidRPr="001071A3">
        <w:rPr>
          <w:rFonts w:ascii="Book Antiqua" w:hAnsi="Book Antiqua"/>
          <w:i/>
          <w:sz w:val="24"/>
          <w:szCs w:val="24"/>
        </w:rPr>
        <w:t xml:space="preserve"> pomocy psychologiczno-pedagogicznej oraz odpowi</w:t>
      </w:r>
      <w:r w:rsidR="00774D4A" w:rsidRPr="001071A3">
        <w:rPr>
          <w:rFonts w:ascii="Book Antiqua" w:hAnsi="Book Antiqua"/>
          <w:i/>
          <w:sz w:val="24"/>
          <w:szCs w:val="24"/>
        </w:rPr>
        <w:t>e</w:t>
      </w:r>
      <w:r w:rsidR="00774D4A" w:rsidRPr="001071A3">
        <w:rPr>
          <w:rFonts w:ascii="Book Antiqua" w:hAnsi="Book Antiqua"/>
          <w:i/>
          <w:sz w:val="24"/>
          <w:szCs w:val="24"/>
        </w:rPr>
        <w:t>dzialność za realizację zaleceń wynik</w:t>
      </w:r>
      <w:r w:rsidR="00004C88">
        <w:rPr>
          <w:rFonts w:ascii="Book Antiqua" w:hAnsi="Book Antiqua"/>
          <w:i/>
          <w:sz w:val="24"/>
          <w:szCs w:val="24"/>
        </w:rPr>
        <w:t xml:space="preserve">ających z orzeczenia </w:t>
      </w:r>
      <w:r w:rsidR="00774D4A" w:rsidRPr="001071A3">
        <w:rPr>
          <w:rFonts w:ascii="Book Antiqua" w:hAnsi="Book Antiqua"/>
          <w:i/>
          <w:sz w:val="24"/>
          <w:szCs w:val="24"/>
        </w:rPr>
        <w:t xml:space="preserve"> </w:t>
      </w:r>
      <w:r w:rsidR="00004C88">
        <w:rPr>
          <w:rFonts w:ascii="Book Antiqua" w:hAnsi="Book Antiqua"/>
          <w:i/>
          <w:sz w:val="24"/>
          <w:szCs w:val="24"/>
        </w:rPr>
        <w:t>o potrzebie kształcenia specjalnego</w:t>
      </w:r>
      <w:r w:rsidRPr="001071A3">
        <w:rPr>
          <w:rFonts w:ascii="Book Antiqua" w:hAnsi="Book Antiqua"/>
          <w:i/>
          <w:sz w:val="24"/>
          <w:szCs w:val="24"/>
        </w:rPr>
        <w:t>.</w:t>
      </w:r>
      <w:r w:rsidR="00774D4A" w:rsidRPr="001071A3">
        <w:rPr>
          <w:rFonts w:ascii="Book Antiqua" w:hAnsi="Book Antiqua"/>
          <w:i/>
          <w:sz w:val="24"/>
          <w:szCs w:val="24"/>
        </w:rPr>
        <w:t xml:space="preserve"> </w:t>
      </w:r>
    </w:p>
    <w:p w:rsidR="00A50032" w:rsidRDefault="001071A3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1071A3">
        <w:rPr>
          <w:rFonts w:ascii="Book Antiqua" w:hAnsi="Book Antiqua"/>
          <w:i/>
          <w:sz w:val="24"/>
          <w:szCs w:val="24"/>
        </w:rPr>
        <w:t>Wzbogacanie i</w:t>
      </w:r>
      <w:r w:rsidR="00774D4A" w:rsidRPr="001071A3">
        <w:rPr>
          <w:rFonts w:ascii="Book Antiqua" w:hAnsi="Book Antiqua"/>
          <w:i/>
          <w:sz w:val="24"/>
          <w:szCs w:val="24"/>
        </w:rPr>
        <w:t xml:space="preserve"> rozszerzenie form działalności dydaktycznej, wychowa</w:t>
      </w:r>
      <w:r w:rsidR="00774D4A" w:rsidRPr="001071A3">
        <w:rPr>
          <w:rFonts w:ascii="Book Antiqua" w:hAnsi="Book Antiqua"/>
          <w:i/>
          <w:sz w:val="24"/>
          <w:szCs w:val="24"/>
        </w:rPr>
        <w:t>w</w:t>
      </w:r>
      <w:r w:rsidR="00774D4A" w:rsidRPr="001071A3">
        <w:rPr>
          <w:rFonts w:ascii="Book Antiqua" w:hAnsi="Book Antiqua"/>
          <w:i/>
          <w:sz w:val="24"/>
          <w:szCs w:val="24"/>
        </w:rPr>
        <w:t xml:space="preserve">czej i opiekuńczej </w:t>
      </w:r>
      <w:r w:rsidRPr="001071A3">
        <w:rPr>
          <w:rFonts w:ascii="Book Antiqua" w:hAnsi="Book Antiqua"/>
          <w:i/>
          <w:sz w:val="24"/>
          <w:szCs w:val="24"/>
        </w:rPr>
        <w:t>Przedszkola.</w:t>
      </w:r>
      <w:r w:rsidR="00F91C03">
        <w:rPr>
          <w:rFonts w:ascii="Book Antiqua" w:hAnsi="Book Antiqua"/>
          <w:i/>
          <w:sz w:val="24"/>
          <w:szCs w:val="24"/>
        </w:rPr>
        <w:t xml:space="preserve"> I</w:t>
      </w:r>
      <w:r w:rsidR="00F91C03" w:rsidRPr="00F91C03">
        <w:rPr>
          <w:rFonts w:ascii="Book Antiqua" w:hAnsi="Book Antiqua"/>
          <w:i/>
          <w:sz w:val="24"/>
          <w:szCs w:val="24"/>
        </w:rPr>
        <w:t>nspir</w:t>
      </w:r>
      <w:r w:rsidR="00F91C03">
        <w:rPr>
          <w:rFonts w:ascii="Book Antiqua" w:hAnsi="Book Antiqua"/>
          <w:i/>
          <w:sz w:val="24"/>
          <w:szCs w:val="24"/>
        </w:rPr>
        <w:t xml:space="preserve">owanie </w:t>
      </w:r>
      <w:r w:rsidR="00F91C03" w:rsidRPr="00F91C03">
        <w:rPr>
          <w:rFonts w:ascii="Book Antiqua" w:hAnsi="Book Antiqua"/>
          <w:i/>
          <w:sz w:val="24"/>
          <w:szCs w:val="24"/>
        </w:rPr>
        <w:t>i wspomaga</w:t>
      </w:r>
      <w:r w:rsidR="00F91C03">
        <w:rPr>
          <w:rFonts w:ascii="Book Antiqua" w:hAnsi="Book Antiqua"/>
          <w:i/>
          <w:sz w:val="24"/>
          <w:szCs w:val="24"/>
        </w:rPr>
        <w:t>nie</w:t>
      </w:r>
      <w:r w:rsidR="00F91C03" w:rsidRPr="00F91C03">
        <w:rPr>
          <w:rFonts w:ascii="Book Antiqua" w:hAnsi="Book Antiqua"/>
          <w:i/>
          <w:sz w:val="24"/>
          <w:szCs w:val="24"/>
        </w:rPr>
        <w:t xml:space="preserve"> nauczycieli w tworzeniu przez nich wysokiej jakości pracy placówki i podejmowaniu nowatorstwa pedagogicznego</w:t>
      </w:r>
      <w:r w:rsidR="00F91C03">
        <w:rPr>
          <w:rFonts w:ascii="Book Antiqua" w:hAnsi="Book Antiqua"/>
          <w:i/>
          <w:sz w:val="24"/>
          <w:szCs w:val="24"/>
        </w:rPr>
        <w:t>.</w:t>
      </w:r>
    </w:p>
    <w:p w:rsidR="00A50032" w:rsidRPr="00A50032" w:rsidRDefault="00A50032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S</w:t>
      </w:r>
      <w:r w:rsidRPr="00A50032">
        <w:rPr>
          <w:rFonts w:ascii="Book Antiqua" w:hAnsi="Book Antiqua"/>
          <w:i/>
          <w:sz w:val="24"/>
          <w:szCs w:val="24"/>
        </w:rPr>
        <w:t>twarzan</w:t>
      </w:r>
      <w:r>
        <w:rPr>
          <w:rFonts w:ascii="Book Antiqua" w:hAnsi="Book Antiqua"/>
          <w:i/>
          <w:sz w:val="24"/>
          <w:szCs w:val="24"/>
        </w:rPr>
        <w:t xml:space="preserve">ie </w:t>
      </w:r>
      <w:r w:rsidRPr="00A50032">
        <w:rPr>
          <w:rFonts w:ascii="Book Antiqua" w:hAnsi="Book Antiqua"/>
          <w:i/>
          <w:sz w:val="24"/>
          <w:szCs w:val="24"/>
        </w:rPr>
        <w:t>warunk</w:t>
      </w:r>
      <w:r>
        <w:rPr>
          <w:rFonts w:ascii="Book Antiqua" w:hAnsi="Book Antiqua"/>
          <w:i/>
          <w:sz w:val="24"/>
          <w:szCs w:val="24"/>
        </w:rPr>
        <w:t>ów do działania w P</w:t>
      </w:r>
      <w:r w:rsidRPr="00A50032">
        <w:rPr>
          <w:rFonts w:ascii="Book Antiqua" w:hAnsi="Book Antiqua"/>
          <w:i/>
          <w:sz w:val="24"/>
          <w:szCs w:val="24"/>
        </w:rPr>
        <w:t>rzedszkolu wolontariuszy, stow</w:t>
      </w:r>
      <w:r w:rsidRPr="00A50032">
        <w:rPr>
          <w:rFonts w:ascii="Book Antiqua" w:hAnsi="Book Antiqua"/>
          <w:i/>
          <w:sz w:val="24"/>
          <w:szCs w:val="24"/>
        </w:rPr>
        <w:t>a</w:t>
      </w:r>
      <w:r w:rsidRPr="00A50032">
        <w:rPr>
          <w:rFonts w:ascii="Book Antiqua" w:hAnsi="Book Antiqua"/>
          <w:i/>
          <w:sz w:val="24"/>
          <w:szCs w:val="24"/>
        </w:rPr>
        <w:t>rzyszeń i innych organizacji, których celem statutowym jest działalność wychowawcza</w:t>
      </w:r>
      <w:r>
        <w:rPr>
          <w:rFonts w:ascii="Book Antiqua" w:hAnsi="Book Antiqua"/>
          <w:i/>
          <w:sz w:val="24"/>
          <w:szCs w:val="24"/>
        </w:rPr>
        <w:t>.</w:t>
      </w:r>
    </w:p>
    <w:p w:rsidR="001071A3" w:rsidRDefault="001071A3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1071A3">
        <w:rPr>
          <w:rFonts w:ascii="Book Antiqua" w:hAnsi="Book Antiqua"/>
          <w:i/>
          <w:sz w:val="24"/>
          <w:szCs w:val="24"/>
        </w:rPr>
        <w:t>W</w:t>
      </w:r>
      <w:r w:rsidR="00774D4A" w:rsidRPr="001071A3">
        <w:rPr>
          <w:rFonts w:ascii="Book Antiqua" w:hAnsi="Book Antiqua"/>
          <w:i/>
          <w:sz w:val="24"/>
          <w:szCs w:val="24"/>
        </w:rPr>
        <w:t>spółdziałanie ze szkołami wyższymi w sprawie organizacji praktyk p</w:t>
      </w:r>
      <w:r w:rsidR="00774D4A" w:rsidRPr="001071A3">
        <w:rPr>
          <w:rFonts w:ascii="Book Antiqua" w:hAnsi="Book Antiqua"/>
          <w:i/>
          <w:sz w:val="24"/>
          <w:szCs w:val="24"/>
        </w:rPr>
        <w:t>e</w:t>
      </w:r>
      <w:r w:rsidRPr="001071A3">
        <w:rPr>
          <w:rFonts w:ascii="Book Antiqua" w:hAnsi="Book Antiqua"/>
          <w:i/>
          <w:sz w:val="24"/>
          <w:szCs w:val="24"/>
        </w:rPr>
        <w:t>dago</w:t>
      </w:r>
      <w:r w:rsidR="00774D4A" w:rsidRPr="001071A3">
        <w:rPr>
          <w:rFonts w:ascii="Book Antiqua" w:hAnsi="Book Antiqua"/>
          <w:i/>
          <w:sz w:val="24"/>
          <w:szCs w:val="24"/>
        </w:rPr>
        <w:t>gicznych</w:t>
      </w:r>
      <w:r>
        <w:rPr>
          <w:rFonts w:ascii="Book Antiqua" w:hAnsi="Book Antiqua"/>
          <w:i/>
          <w:sz w:val="24"/>
          <w:szCs w:val="24"/>
        </w:rPr>
        <w:t xml:space="preserve"> dla przyszłych nauczycieli</w:t>
      </w:r>
      <w:r w:rsidR="00774D4A" w:rsidRPr="001071A3">
        <w:rPr>
          <w:rFonts w:ascii="Book Antiqua" w:hAnsi="Book Antiqua"/>
          <w:i/>
          <w:sz w:val="24"/>
          <w:szCs w:val="24"/>
        </w:rPr>
        <w:t>.</w:t>
      </w:r>
    </w:p>
    <w:p w:rsidR="00172709" w:rsidRDefault="002F0BAD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2F0BAD">
        <w:rPr>
          <w:rFonts w:ascii="Book Antiqua" w:hAnsi="Book Antiqua"/>
          <w:i/>
          <w:sz w:val="24"/>
          <w:szCs w:val="24"/>
        </w:rPr>
        <w:t>N</w:t>
      </w:r>
      <w:r w:rsidR="005E6537" w:rsidRPr="002F0BAD">
        <w:rPr>
          <w:rFonts w:ascii="Book Antiqua" w:hAnsi="Book Antiqua"/>
          <w:i/>
          <w:sz w:val="24"/>
          <w:szCs w:val="24"/>
        </w:rPr>
        <w:t>adawanie w drodze decyzji administracyjnej stopnia awansu zawod</w:t>
      </w:r>
      <w:r w:rsidR="005E6537" w:rsidRPr="002F0BAD">
        <w:rPr>
          <w:rFonts w:ascii="Book Antiqua" w:hAnsi="Book Antiqua"/>
          <w:i/>
          <w:sz w:val="24"/>
          <w:szCs w:val="24"/>
        </w:rPr>
        <w:t>o</w:t>
      </w:r>
      <w:r w:rsidR="005E6537" w:rsidRPr="002F0BAD">
        <w:rPr>
          <w:rFonts w:ascii="Book Antiqua" w:hAnsi="Book Antiqua"/>
          <w:i/>
          <w:sz w:val="24"/>
          <w:szCs w:val="24"/>
        </w:rPr>
        <w:t>wego nauczycielowi stażyście</w:t>
      </w:r>
      <w:r w:rsidRPr="002F0BAD">
        <w:rPr>
          <w:rFonts w:ascii="Book Antiqua" w:hAnsi="Book Antiqua"/>
          <w:i/>
          <w:sz w:val="24"/>
          <w:szCs w:val="24"/>
        </w:rPr>
        <w:t xml:space="preserve">, </w:t>
      </w:r>
      <w:r w:rsidR="005E6537" w:rsidRPr="002F0BAD">
        <w:rPr>
          <w:rFonts w:ascii="Book Antiqua" w:hAnsi="Book Antiqua"/>
          <w:i/>
          <w:sz w:val="24"/>
          <w:szCs w:val="24"/>
        </w:rPr>
        <w:t>stopień nauczyciela kontraktowego,</w:t>
      </w:r>
      <w:r w:rsidRPr="002F0BAD">
        <w:rPr>
          <w:i/>
        </w:rPr>
        <w:t xml:space="preserve"> </w:t>
      </w:r>
      <w:r w:rsidRPr="002F0BAD">
        <w:rPr>
          <w:rFonts w:ascii="Book Antiqua" w:hAnsi="Book Antiqua"/>
          <w:i/>
          <w:sz w:val="24"/>
          <w:szCs w:val="24"/>
        </w:rPr>
        <w:t>gr</w:t>
      </w:r>
      <w:r w:rsidRPr="002F0BAD">
        <w:rPr>
          <w:rFonts w:ascii="Book Antiqua" w:hAnsi="Book Antiqua"/>
          <w:i/>
          <w:sz w:val="24"/>
          <w:szCs w:val="24"/>
        </w:rPr>
        <w:t>o</w:t>
      </w:r>
      <w:r w:rsidRPr="002F0BAD">
        <w:rPr>
          <w:rFonts w:ascii="Book Antiqua" w:hAnsi="Book Antiqua"/>
          <w:i/>
          <w:sz w:val="24"/>
          <w:szCs w:val="24"/>
        </w:rPr>
        <w:t>madzenie informacji o pracy nauczycieli w celu dokonywania oceny ich pracy, według zasad określonych w odrębnych przepisach.</w:t>
      </w:r>
    </w:p>
    <w:p w:rsidR="005E6537" w:rsidRDefault="00172709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CA2AFA">
        <w:rPr>
          <w:rFonts w:ascii="Book Antiqua" w:hAnsi="Book Antiqua"/>
          <w:i/>
          <w:sz w:val="24"/>
          <w:szCs w:val="24"/>
        </w:rPr>
        <w:t>Ad</w:t>
      </w:r>
      <w:r w:rsidR="005E6537" w:rsidRPr="00CA2AFA">
        <w:rPr>
          <w:rFonts w:ascii="Book Antiqua" w:hAnsi="Book Antiqua"/>
          <w:i/>
          <w:sz w:val="24"/>
          <w:szCs w:val="24"/>
        </w:rPr>
        <w:t>ministrowanie Zakładowym Funduszem Świadczeń Socjalnych w</w:t>
      </w:r>
      <w:r w:rsidR="005E6537" w:rsidRPr="00CA2AFA">
        <w:rPr>
          <w:rFonts w:ascii="Book Antiqua" w:hAnsi="Book Antiqua"/>
          <w:i/>
          <w:sz w:val="24"/>
          <w:szCs w:val="24"/>
        </w:rPr>
        <w:t>e</w:t>
      </w:r>
      <w:r w:rsidR="005E6537" w:rsidRPr="00CA2AFA">
        <w:rPr>
          <w:rFonts w:ascii="Book Antiqua" w:hAnsi="Book Antiqua"/>
          <w:i/>
          <w:sz w:val="24"/>
          <w:szCs w:val="24"/>
        </w:rPr>
        <w:t>dług obowią</w:t>
      </w:r>
      <w:r w:rsidRPr="00CA2AFA">
        <w:rPr>
          <w:rFonts w:ascii="Book Antiqua" w:hAnsi="Book Antiqua"/>
          <w:i/>
          <w:sz w:val="24"/>
          <w:szCs w:val="24"/>
        </w:rPr>
        <w:t>zującego regulaminu.</w:t>
      </w:r>
    </w:p>
    <w:p w:rsidR="00AE497B" w:rsidRDefault="00AE497B" w:rsidP="00AD57BE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O</w:t>
      </w:r>
      <w:r w:rsidRPr="00AE497B">
        <w:rPr>
          <w:rFonts w:ascii="Book Antiqua" w:hAnsi="Book Antiqua"/>
          <w:i/>
          <w:sz w:val="24"/>
          <w:szCs w:val="24"/>
        </w:rPr>
        <w:t>rganiz</w:t>
      </w:r>
      <w:r>
        <w:rPr>
          <w:rFonts w:ascii="Book Antiqua" w:hAnsi="Book Antiqua"/>
          <w:i/>
          <w:sz w:val="24"/>
          <w:szCs w:val="24"/>
        </w:rPr>
        <w:t xml:space="preserve">owanie </w:t>
      </w:r>
      <w:r w:rsidRPr="00AE497B">
        <w:rPr>
          <w:rFonts w:ascii="Book Antiqua" w:hAnsi="Book Antiqua"/>
          <w:i/>
          <w:sz w:val="24"/>
          <w:szCs w:val="24"/>
        </w:rPr>
        <w:t>ewaluacj</w:t>
      </w:r>
      <w:r>
        <w:rPr>
          <w:rFonts w:ascii="Book Antiqua" w:hAnsi="Book Antiqua"/>
          <w:i/>
          <w:sz w:val="24"/>
          <w:szCs w:val="24"/>
        </w:rPr>
        <w:t>i</w:t>
      </w:r>
      <w:r w:rsidRPr="00AE497B">
        <w:rPr>
          <w:rFonts w:ascii="Book Antiqua" w:hAnsi="Book Antiqua"/>
          <w:i/>
          <w:sz w:val="24"/>
          <w:szCs w:val="24"/>
        </w:rPr>
        <w:t xml:space="preserve"> wewnętrzn</w:t>
      </w:r>
      <w:r>
        <w:rPr>
          <w:rFonts w:ascii="Book Antiqua" w:hAnsi="Book Antiqua"/>
          <w:i/>
          <w:sz w:val="24"/>
          <w:szCs w:val="24"/>
        </w:rPr>
        <w:t>ej</w:t>
      </w:r>
      <w:r w:rsidRPr="00AE497B">
        <w:rPr>
          <w:rFonts w:ascii="Book Antiqua" w:hAnsi="Book Antiqua"/>
          <w:i/>
          <w:sz w:val="24"/>
          <w:szCs w:val="24"/>
        </w:rPr>
        <w:t xml:space="preserve"> i wykorzyst</w:t>
      </w:r>
      <w:r>
        <w:rPr>
          <w:rFonts w:ascii="Book Antiqua" w:hAnsi="Book Antiqua"/>
          <w:i/>
          <w:sz w:val="24"/>
          <w:szCs w:val="24"/>
        </w:rPr>
        <w:t xml:space="preserve">ywanie jej wyników </w:t>
      </w:r>
      <w:r w:rsidRPr="00AE497B">
        <w:rPr>
          <w:rFonts w:ascii="Book Antiqua" w:hAnsi="Book Antiqua"/>
          <w:i/>
          <w:sz w:val="24"/>
          <w:szCs w:val="24"/>
        </w:rPr>
        <w:t xml:space="preserve"> do doskonalenia pracy </w:t>
      </w:r>
      <w:r>
        <w:rPr>
          <w:rFonts w:ascii="Book Antiqua" w:hAnsi="Book Antiqua"/>
          <w:i/>
          <w:sz w:val="24"/>
          <w:szCs w:val="24"/>
        </w:rPr>
        <w:t>Przedszkola.</w:t>
      </w:r>
    </w:p>
    <w:p w:rsidR="0006499C" w:rsidRPr="00F01488" w:rsidRDefault="0006499C" w:rsidP="00017EA2">
      <w:pPr>
        <w:spacing w:after="0" w:line="240" w:lineRule="auto"/>
        <w:jc w:val="both"/>
        <w:rPr>
          <w:rFonts w:ascii="Book Antiqua" w:hAnsi="Book Antiqua"/>
          <w:i/>
          <w:sz w:val="16"/>
          <w:szCs w:val="16"/>
        </w:rPr>
      </w:pPr>
    </w:p>
    <w:p w:rsidR="00514F2A" w:rsidRPr="00E54962" w:rsidRDefault="00514F2A" w:rsidP="00E54962">
      <w:pPr>
        <w:spacing w:after="0" w:line="240" w:lineRule="auto"/>
        <w:jc w:val="both"/>
        <w:rPr>
          <w:rFonts w:ascii="Book Antiqua" w:hAnsi="Book Antiqua"/>
          <w:i/>
          <w:sz w:val="16"/>
          <w:szCs w:val="16"/>
        </w:rPr>
      </w:pPr>
    </w:p>
    <w:p w:rsidR="005E6537" w:rsidRDefault="005E6537" w:rsidP="00AD57BE">
      <w:pPr>
        <w:pStyle w:val="Akapitzlist"/>
        <w:numPr>
          <w:ilvl w:val="0"/>
          <w:numId w:val="1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514F2A">
        <w:rPr>
          <w:rFonts w:ascii="Book Antiqua" w:hAnsi="Book Antiqua"/>
          <w:sz w:val="24"/>
          <w:szCs w:val="24"/>
        </w:rPr>
        <w:t xml:space="preserve">Dyrektor Przedszkola </w:t>
      </w:r>
      <w:r w:rsidRPr="000C01F4">
        <w:rPr>
          <w:rFonts w:ascii="Book Antiqua" w:hAnsi="Book Antiqua"/>
          <w:b/>
          <w:sz w:val="24"/>
          <w:szCs w:val="24"/>
        </w:rPr>
        <w:t>ma prawo</w:t>
      </w:r>
      <w:r w:rsidR="00514F2A">
        <w:rPr>
          <w:rFonts w:ascii="Book Antiqua" w:hAnsi="Book Antiqua"/>
          <w:sz w:val="24"/>
          <w:szCs w:val="24"/>
        </w:rPr>
        <w:t xml:space="preserve"> do</w:t>
      </w:r>
      <w:r w:rsidRPr="00514F2A">
        <w:rPr>
          <w:rFonts w:ascii="Book Antiqua" w:hAnsi="Book Antiqua"/>
          <w:sz w:val="24"/>
          <w:szCs w:val="24"/>
        </w:rPr>
        <w:t>:</w:t>
      </w:r>
    </w:p>
    <w:p w:rsidR="00514F2A" w:rsidRPr="00514F2A" w:rsidRDefault="00514F2A" w:rsidP="0006499C">
      <w:pPr>
        <w:pStyle w:val="Akapitzlist"/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514F2A" w:rsidRPr="00680F4F" w:rsidRDefault="00514F2A" w:rsidP="00AD57BE">
      <w:pPr>
        <w:pStyle w:val="Akapitzlist"/>
        <w:numPr>
          <w:ilvl w:val="0"/>
          <w:numId w:val="13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680F4F">
        <w:rPr>
          <w:rFonts w:ascii="Book Antiqua" w:hAnsi="Book Antiqua"/>
          <w:i/>
          <w:sz w:val="24"/>
          <w:szCs w:val="24"/>
        </w:rPr>
        <w:t>Z</w:t>
      </w:r>
      <w:r w:rsidR="005E6537" w:rsidRPr="00680F4F">
        <w:rPr>
          <w:rFonts w:ascii="Book Antiqua" w:hAnsi="Book Antiqua"/>
          <w:i/>
          <w:sz w:val="24"/>
          <w:szCs w:val="24"/>
        </w:rPr>
        <w:t xml:space="preserve">atrudniania i zwalniania pracowników Przedszkola zgodnie </w:t>
      </w:r>
      <w:r w:rsidRPr="00680F4F">
        <w:rPr>
          <w:rFonts w:ascii="Book Antiqua" w:hAnsi="Book Antiqua"/>
          <w:i/>
          <w:sz w:val="24"/>
          <w:szCs w:val="24"/>
        </w:rPr>
        <w:t>z Kode</w:t>
      </w:r>
      <w:r w:rsidRPr="00680F4F">
        <w:rPr>
          <w:rFonts w:ascii="Book Antiqua" w:hAnsi="Book Antiqua"/>
          <w:i/>
          <w:sz w:val="24"/>
          <w:szCs w:val="24"/>
        </w:rPr>
        <w:t>k</w:t>
      </w:r>
      <w:r w:rsidRPr="00680F4F">
        <w:rPr>
          <w:rFonts w:ascii="Book Antiqua" w:hAnsi="Book Antiqua"/>
          <w:i/>
          <w:sz w:val="24"/>
          <w:szCs w:val="24"/>
        </w:rPr>
        <w:t>sem Pracy oraz obowiązującym prawem oświatowym.</w:t>
      </w:r>
    </w:p>
    <w:p w:rsidR="007E0E04" w:rsidRDefault="007E0E04" w:rsidP="00AD57BE">
      <w:pPr>
        <w:pStyle w:val="Akapitzlist"/>
        <w:numPr>
          <w:ilvl w:val="0"/>
          <w:numId w:val="13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W</w:t>
      </w:r>
      <w:r w:rsidRPr="007E0E04">
        <w:rPr>
          <w:rFonts w:ascii="Book Antiqua" w:hAnsi="Book Antiqua"/>
          <w:i/>
          <w:sz w:val="24"/>
          <w:szCs w:val="24"/>
        </w:rPr>
        <w:t xml:space="preserve">ydawania zarządzeń regulujących bieżącą pracę </w:t>
      </w:r>
      <w:r>
        <w:rPr>
          <w:rFonts w:ascii="Book Antiqua" w:hAnsi="Book Antiqua"/>
          <w:i/>
          <w:sz w:val="24"/>
          <w:szCs w:val="24"/>
        </w:rPr>
        <w:t>Przedszkola.</w:t>
      </w:r>
    </w:p>
    <w:p w:rsidR="00E54962" w:rsidRDefault="007E0E04" w:rsidP="00AD57BE">
      <w:pPr>
        <w:pStyle w:val="Akapitzlist"/>
        <w:numPr>
          <w:ilvl w:val="0"/>
          <w:numId w:val="13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lastRenderedPageBreak/>
        <w:t>W</w:t>
      </w:r>
      <w:r w:rsidRPr="007E0E04">
        <w:rPr>
          <w:rFonts w:ascii="Book Antiqua" w:hAnsi="Book Antiqua"/>
          <w:i/>
          <w:sz w:val="24"/>
          <w:szCs w:val="24"/>
        </w:rPr>
        <w:t xml:space="preserve">ydawania poleceń wszystkim pracownikom </w:t>
      </w:r>
      <w:r w:rsidR="00E54962">
        <w:rPr>
          <w:rFonts w:ascii="Book Antiqua" w:hAnsi="Book Antiqua"/>
          <w:i/>
          <w:sz w:val="24"/>
          <w:szCs w:val="24"/>
        </w:rPr>
        <w:t>Przedszkola.</w:t>
      </w:r>
    </w:p>
    <w:p w:rsidR="00007103" w:rsidRDefault="00E54962" w:rsidP="00AD57BE">
      <w:pPr>
        <w:pStyle w:val="Akapitzlist"/>
        <w:numPr>
          <w:ilvl w:val="0"/>
          <w:numId w:val="13"/>
        </w:numPr>
        <w:spacing w:after="0"/>
        <w:rPr>
          <w:rFonts w:ascii="Book Antiqua" w:hAnsi="Book Antiqua"/>
          <w:i/>
          <w:sz w:val="24"/>
          <w:szCs w:val="24"/>
        </w:rPr>
      </w:pPr>
      <w:r w:rsidRPr="00E54962">
        <w:rPr>
          <w:rFonts w:ascii="Book Antiqua" w:hAnsi="Book Antiqua"/>
          <w:i/>
          <w:sz w:val="24"/>
          <w:szCs w:val="24"/>
        </w:rPr>
        <w:t>Występowani</w:t>
      </w:r>
      <w:r>
        <w:rPr>
          <w:rFonts w:ascii="Book Antiqua" w:hAnsi="Book Antiqua"/>
          <w:i/>
          <w:sz w:val="24"/>
          <w:szCs w:val="24"/>
        </w:rPr>
        <w:t>a</w:t>
      </w:r>
      <w:r w:rsidRPr="00E54962">
        <w:rPr>
          <w:rFonts w:ascii="Book Antiqua" w:hAnsi="Book Antiqua"/>
          <w:i/>
          <w:sz w:val="24"/>
          <w:szCs w:val="24"/>
        </w:rPr>
        <w:t xml:space="preserve"> do właściwych władz z wnioskami w sprawach odzn</w:t>
      </w:r>
      <w:r w:rsidRPr="00E54962">
        <w:rPr>
          <w:rFonts w:ascii="Book Antiqua" w:hAnsi="Book Antiqua"/>
          <w:i/>
          <w:sz w:val="24"/>
          <w:szCs w:val="24"/>
        </w:rPr>
        <w:t>a</w:t>
      </w:r>
      <w:r w:rsidRPr="00E54962">
        <w:rPr>
          <w:rFonts w:ascii="Book Antiqua" w:hAnsi="Book Antiqua"/>
          <w:i/>
          <w:sz w:val="24"/>
          <w:szCs w:val="24"/>
        </w:rPr>
        <w:t>czeń, nagród i innych wyróżnień dla nauczycieli i innych pracowników Przedszkola</w:t>
      </w:r>
      <w:r>
        <w:rPr>
          <w:rFonts w:ascii="Book Antiqua" w:hAnsi="Book Antiqua"/>
          <w:i/>
          <w:sz w:val="24"/>
          <w:szCs w:val="24"/>
        </w:rPr>
        <w:t xml:space="preserve">, </w:t>
      </w:r>
      <w:r w:rsidRPr="00E54962">
        <w:rPr>
          <w:rFonts w:ascii="Book Antiqua" w:hAnsi="Book Antiqua"/>
          <w:i/>
          <w:sz w:val="24"/>
          <w:szCs w:val="24"/>
        </w:rPr>
        <w:t>po zasięgnięciu opinii Rady Pedagogicznej</w:t>
      </w:r>
      <w:r>
        <w:rPr>
          <w:rFonts w:ascii="Book Antiqua" w:hAnsi="Book Antiqua"/>
          <w:i/>
          <w:sz w:val="24"/>
          <w:szCs w:val="24"/>
        </w:rPr>
        <w:t>.</w:t>
      </w:r>
    </w:p>
    <w:p w:rsidR="00007103" w:rsidRPr="00007103" w:rsidRDefault="00007103" w:rsidP="00AD57BE">
      <w:pPr>
        <w:pStyle w:val="Akapitzlist"/>
        <w:numPr>
          <w:ilvl w:val="0"/>
          <w:numId w:val="13"/>
        </w:numPr>
        <w:spacing w:after="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</w:t>
      </w:r>
      <w:r w:rsidRPr="00007103">
        <w:rPr>
          <w:rFonts w:ascii="Book Antiqua" w:hAnsi="Book Antiqua"/>
          <w:i/>
          <w:sz w:val="24"/>
          <w:szCs w:val="24"/>
        </w:rPr>
        <w:t>remiowania i nagradzania pracowników niepedagogicznych,</w:t>
      </w:r>
    </w:p>
    <w:p w:rsidR="00E54962" w:rsidRDefault="00007103" w:rsidP="00AD57BE">
      <w:pPr>
        <w:pStyle w:val="Akapitzlist"/>
        <w:numPr>
          <w:ilvl w:val="0"/>
          <w:numId w:val="13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U</w:t>
      </w:r>
      <w:r w:rsidRPr="00007103">
        <w:rPr>
          <w:rFonts w:ascii="Book Antiqua" w:hAnsi="Book Antiqua"/>
          <w:i/>
          <w:sz w:val="24"/>
          <w:szCs w:val="24"/>
        </w:rPr>
        <w:t>dzielania kar porządkowych</w:t>
      </w:r>
      <w:r>
        <w:rPr>
          <w:rFonts w:ascii="Book Antiqua" w:hAnsi="Book Antiqua"/>
          <w:i/>
          <w:sz w:val="24"/>
          <w:szCs w:val="24"/>
        </w:rPr>
        <w:t>, zgodnie z Kodeksem Pracy.</w:t>
      </w:r>
    </w:p>
    <w:p w:rsidR="00007103" w:rsidRDefault="00007103" w:rsidP="00AD57BE">
      <w:pPr>
        <w:pStyle w:val="Akapitzlist"/>
        <w:numPr>
          <w:ilvl w:val="0"/>
          <w:numId w:val="13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Podpisywania dokumentów wychodzących z Przedszkola.</w:t>
      </w:r>
    </w:p>
    <w:p w:rsidR="00514F2A" w:rsidRPr="00514F2A" w:rsidRDefault="00514F2A" w:rsidP="00514F2A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266E04" w:rsidRDefault="00007103" w:rsidP="00AD57BE">
      <w:pPr>
        <w:pStyle w:val="Akapitzlist"/>
        <w:numPr>
          <w:ilvl w:val="0"/>
          <w:numId w:val="11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Dyrektor Przedszkola</w:t>
      </w:r>
      <w:r w:rsidR="00514F2A" w:rsidRPr="00007103">
        <w:rPr>
          <w:rFonts w:ascii="Book Antiqua" w:hAnsi="Book Antiqua"/>
          <w:sz w:val="24"/>
          <w:szCs w:val="24"/>
        </w:rPr>
        <w:t xml:space="preserve"> </w:t>
      </w:r>
      <w:r w:rsidR="00DD7A56">
        <w:rPr>
          <w:rFonts w:ascii="Book Antiqua" w:hAnsi="Book Antiqua"/>
          <w:b/>
          <w:sz w:val="24"/>
          <w:szCs w:val="24"/>
        </w:rPr>
        <w:t>tworzy stanowisko</w:t>
      </w:r>
      <w:r w:rsidR="00514F2A" w:rsidRPr="001D4397">
        <w:rPr>
          <w:rFonts w:ascii="Book Antiqua" w:hAnsi="Book Antiqua"/>
          <w:b/>
          <w:sz w:val="24"/>
          <w:szCs w:val="24"/>
        </w:rPr>
        <w:t xml:space="preserve"> zastępc</w:t>
      </w:r>
      <w:r w:rsidRPr="001D4397">
        <w:rPr>
          <w:rFonts w:ascii="Book Antiqua" w:hAnsi="Book Antiqua"/>
          <w:b/>
          <w:sz w:val="24"/>
          <w:szCs w:val="24"/>
        </w:rPr>
        <w:t>y</w:t>
      </w:r>
      <w:r>
        <w:rPr>
          <w:rFonts w:ascii="Book Antiqua" w:hAnsi="Book Antiqua"/>
          <w:sz w:val="24"/>
          <w:szCs w:val="24"/>
        </w:rPr>
        <w:t xml:space="preserve">, </w:t>
      </w:r>
      <w:r w:rsidR="00514F2A" w:rsidRPr="00007103">
        <w:rPr>
          <w:rFonts w:ascii="Book Antiqua" w:hAnsi="Book Antiqua"/>
          <w:sz w:val="24"/>
          <w:szCs w:val="24"/>
        </w:rPr>
        <w:t>za zgodą organu pr</w:t>
      </w:r>
      <w:r w:rsidR="00514F2A" w:rsidRPr="00007103">
        <w:rPr>
          <w:rFonts w:ascii="Book Antiqua" w:hAnsi="Book Antiqua"/>
          <w:sz w:val="24"/>
          <w:szCs w:val="24"/>
        </w:rPr>
        <w:t>o</w:t>
      </w:r>
      <w:r w:rsidR="00514F2A" w:rsidRPr="00007103">
        <w:rPr>
          <w:rFonts w:ascii="Book Antiqua" w:hAnsi="Book Antiqua"/>
          <w:sz w:val="24"/>
          <w:szCs w:val="24"/>
        </w:rPr>
        <w:t xml:space="preserve">wadzącego </w:t>
      </w:r>
      <w:r>
        <w:rPr>
          <w:rFonts w:ascii="Book Antiqua" w:hAnsi="Book Antiqua"/>
          <w:sz w:val="24"/>
          <w:szCs w:val="24"/>
        </w:rPr>
        <w:t>Przedszkole</w:t>
      </w:r>
      <w:r w:rsidR="00514F2A" w:rsidRPr="00007103">
        <w:rPr>
          <w:rFonts w:ascii="Book Antiqua" w:hAnsi="Book Antiqua"/>
          <w:sz w:val="24"/>
          <w:szCs w:val="24"/>
        </w:rPr>
        <w:t>.</w:t>
      </w:r>
      <w:r w:rsidR="00D304D5">
        <w:rPr>
          <w:rFonts w:ascii="Book Antiqua" w:hAnsi="Book Antiqua"/>
          <w:sz w:val="24"/>
          <w:szCs w:val="24"/>
        </w:rPr>
        <w:t xml:space="preserve"> </w:t>
      </w:r>
      <w:r w:rsidR="00514F2A" w:rsidRPr="001D4397">
        <w:rPr>
          <w:rFonts w:ascii="Book Antiqua" w:hAnsi="Book Antiqua"/>
          <w:b/>
          <w:sz w:val="24"/>
          <w:szCs w:val="24"/>
        </w:rPr>
        <w:t>Zastępc</w:t>
      </w:r>
      <w:r w:rsidR="00D304D5" w:rsidRPr="001D4397">
        <w:rPr>
          <w:rFonts w:ascii="Book Antiqua" w:hAnsi="Book Antiqua"/>
          <w:b/>
          <w:sz w:val="24"/>
          <w:szCs w:val="24"/>
        </w:rPr>
        <w:t>a</w:t>
      </w:r>
      <w:r w:rsidR="00B011C4" w:rsidRPr="001D4397">
        <w:rPr>
          <w:rFonts w:ascii="Book Antiqua" w:hAnsi="Book Antiqua"/>
          <w:b/>
          <w:sz w:val="24"/>
          <w:szCs w:val="24"/>
        </w:rPr>
        <w:t xml:space="preserve"> wykonuje</w:t>
      </w:r>
      <w:r w:rsidR="00514F2A" w:rsidRPr="001D4397">
        <w:rPr>
          <w:rFonts w:ascii="Book Antiqua" w:hAnsi="Book Antiqua"/>
          <w:b/>
          <w:sz w:val="24"/>
          <w:szCs w:val="24"/>
        </w:rPr>
        <w:t xml:space="preserve"> zadania</w:t>
      </w:r>
      <w:r w:rsidR="00514F2A" w:rsidRPr="00D304D5">
        <w:rPr>
          <w:rFonts w:ascii="Book Antiqua" w:hAnsi="Book Antiqua"/>
          <w:sz w:val="24"/>
          <w:szCs w:val="24"/>
        </w:rPr>
        <w:t xml:space="preserve"> zlecone przez dyre</w:t>
      </w:r>
      <w:r w:rsidR="00514F2A" w:rsidRPr="00D304D5">
        <w:rPr>
          <w:rFonts w:ascii="Book Antiqua" w:hAnsi="Book Antiqua"/>
          <w:sz w:val="24"/>
          <w:szCs w:val="24"/>
        </w:rPr>
        <w:t>k</w:t>
      </w:r>
      <w:r w:rsidR="00514F2A" w:rsidRPr="00D304D5">
        <w:rPr>
          <w:rFonts w:ascii="Book Antiqua" w:hAnsi="Book Antiqua"/>
          <w:sz w:val="24"/>
          <w:szCs w:val="24"/>
        </w:rPr>
        <w:t>tora w zakresie:</w:t>
      </w:r>
    </w:p>
    <w:p w:rsidR="00266E04" w:rsidRPr="00266E04" w:rsidRDefault="00266E04" w:rsidP="00266E04">
      <w:pPr>
        <w:pStyle w:val="Akapitzlist"/>
        <w:spacing w:after="0" w:line="240" w:lineRule="auto"/>
        <w:jc w:val="both"/>
        <w:rPr>
          <w:rFonts w:ascii="Book Antiqua" w:hAnsi="Book Antiqua"/>
          <w:sz w:val="12"/>
          <w:szCs w:val="12"/>
        </w:rPr>
      </w:pPr>
    </w:p>
    <w:p w:rsidR="00514F2A" w:rsidRPr="00620AE4" w:rsidRDefault="00266E04" w:rsidP="00AD57BE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620AE4">
        <w:rPr>
          <w:rFonts w:ascii="Book Antiqua" w:hAnsi="Book Antiqua"/>
          <w:i/>
          <w:sz w:val="24"/>
          <w:szCs w:val="24"/>
        </w:rPr>
        <w:t>O</w:t>
      </w:r>
      <w:r w:rsidR="00514F2A" w:rsidRPr="00620AE4">
        <w:rPr>
          <w:rFonts w:ascii="Book Antiqua" w:hAnsi="Book Antiqua"/>
          <w:i/>
          <w:sz w:val="24"/>
          <w:szCs w:val="24"/>
        </w:rPr>
        <w:t>rganizowania i nadzorowania pracy dydaktycznej,</w:t>
      </w:r>
      <w:r w:rsidRPr="00620AE4">
        <w:rPr>
          <w:rFonts w:ascii="Book Antiqua" w:hAnsi="Book Antiqua"/>
          <w:i/>
          <w:sz w:val="24"/>
          <w:szCs w:val="24"/>
        </w:rPr>
        <w:t xml:space="preserve"> </w:t>
      </w:r>
      <w:r w:rsidR="00514F2A" w:rsidRPr="00620AE4">
        <w:rPr>
          <w:rFonts w:ascii="Book Antiqua" w:hAnsi="Book Antiqua"/>
          <w:i/>
          <w:sz w:val="24"/>
          <w:szCs w:val="24"/>
        </w:rPr>
        <w:t>wychowawczej</w:t>
      </w:r>
      <w:r w:rsidRPr="00620AE4">
        <w:rPr>
          <w:rFonts w:ascii="Book Antiqua" w:hAnsi="Book Antiqua"/>
          <w:i/>
          <w:sz w:val="24"/>
          <w:szCs w:val="24"/>
        </w:rPr>
        <w:t xml:space="preserve">, a także </w:t>
      </w:r>
      <w:r w:rsidR="00514F2A" w:rsidRPr="00620AE4">
        <w:rPr>
          <w:rFonts w:ascii="Book Antiqua" w:hAnsi="Book Antiqua"/>
          <w:i/>
          <w:sz w:val="24"/>
          <w:szCs w:val="24"/>
        </w:rPr>
        <w:t>i</w:t>
      </w:r>
      <w:r w:rsidRPr="00620AE4">
        <w:rPr>
          <w:rFonts w:ascii="Book Antiqua" w:hAnsi="Book Antiqua"/>
          <w:i/>
          <w:sz w:val="24"/>
          <w:szCs w:val="24"/>
        </w:rPr>
        <w:t> </w:t>
      </w:r>
      <w:r w:rsidR="00514F2A" w:rsidRPr="00620AE4">
        <w:rPr>
          <w:rFonts w:ascii="Book Antiqua" w:hAnsi="Book Antiqua"/>
          <w:i/>
          <w:sz w:val="24"/>
          <w:szCs w:val="24"/>
        </w:rPr>
        <w:t>opiekuńczej,</w:t>
      </w:r>
      <w:r w:rsidRPr="00620AE4">
        <w:rPr>
          <w:rFonts w:ascii="Book Antiqua" w:hAnsi="Book Antiqua"/>
          <w:i/>
          <w:sz w:val="24"/>
          <w:szCs w:val="24"/>
        </w:rPr>
        <w:t xml:space="preserve"> </w:t>
      </w:r>
      <w:r w:rsidR="00514F2A" w:rsidRPr="00620AE4">
        <w:rPr>
          <w:rFonts w:ascii="Book Antiqua" w:hAnsi="Book Antiqua"/>
          <w:i/>
          <w:sz w:val="24"/>
          <w:szCs w:val="24"/>
        </w:rPr>
        <w:t>administracyjno</w:t>
      </w:r>
      <w:r w:rsidRPr="00620AE4">
        <w:rPr>
          <w:rFonts w:ascii="Book Antiqua" w:hAnsi="Book Antiqua"/>
          <w:i/>
          <w:sz w:val="24"/>
          <w:szCs w:val="24"/>
        </w:rPr>
        <w:t>-</w:t>
      </w:r>
      <w:r w:rsidR="00514F2A" w:rsidRPr="00620AE4">
        <w:rPr>
          <w:rFonts w:ascii="Book Antiqua" w:hAnsi="Book Antiqua"/>
          <w:i/>
          <w:sz w:val="24"/>
          <w:szCs w:val="24"/>
        </w:rPr>
        <w:t>gospodarczej,</w:t>
      </w:r>
    </w:p>
    <w:p w:rsidR="006E197F" w:rsidRPr="00620AE4" w:rsidRDefault="005A5533" w:rsidP="00AD57BE">
      <w:pPr>
        <w:pStyle w:val="Akapitzlist"/>
        <w:numPr>
          <w:ilvl w:val="0"/>
          <w:numId w:val="14"/>
        </w:numPr>
        <w:spacing w:after="0"/>
        <w:ind w:left="1843" w:hanging="425"/>
        <w:jc w:val="both"/>
        <w:rPr>
          <w:rFonts w:ascii="Book Antiqua" w:hAnsi="Book Antiqua"/>
          <w:i/>
          <w:sz w:val="24"/>
          <w:szCs w:val="24"/>
        </w:rPr>
      </w:pPr>
      <w:r w:rsidRPr="00620AE4">
        <w:rPr>
          <w:rFonts w:ascii="Book Antiqua" w:hAnsi="Book Antiqua"/>
          <w:i/>
          <w:sz w:val="24"/>
          <w:szCs w:val="24"/>
        </w:rPr>
        <w:t xml:space="preserve">Prowadzenia </w:t>
      </w:r>
      <w:r w:rsidR="006E197F" w:rsidRPr="00620AE4">
        <w:rPr>
          <w:rFonts w:ascii="Book Antiqua" w:hAnsi="Book Antiqua"/>
          <w:i/>
          <w:sz w:val="24"/>
          <w:szCs w:val="24"/>
        </w:rPr>
        <w:t xml:space="preserve">elektronicznego </w:t>
      </w:r>
      <w:r w:rsidRPr="00620AE4">
        <w:rPr>
          <w:rFonts w:ascii="Book Antiqua" w:hAnsi="Book Antiqua"/>
          <w:i/>
          <w:sz w:val="24"/>
          <w:szCs w:val="24"/>
        </w:rPr>
        <w:t>naboru do przedszkola</w:t>
      </w:r>
      <w:r w:rsidR="006E197F" w:rsidRPr="00620AE4">
        <w:rPr>
          <w:rFonts w:ascii="Book Antiqua" w:hAnsi="Book Antiqua"/>
          <w:i/>
          <w:sz w:val="24"/>
          <w:szCs w:val="24"/>
        </w:rPr>
        <w:t>.</w:t>
      </w:r>
    </w:p>
    <w:p w:rsidR="00620AE4" w:rsidRPr="00620AE4" w:rsidRDefault="006E197F" w:rsidP="00AD57BE">
      <w:pPr>
        <w:pStyle w:val="Akapitzlist"/>
        <w:numPr>
          <w:ilvl w:val="0"/>
          <w:numId w:val="14"/>
        </w:numPr>
        <w:spacing w:after="0"/>
        <w:ind w:left="1843" w:hanging="425"/>
        <w:jc w:val="both"/>
        <w:rPr>
          <w:rFonts w:ascii="Book Antiqua" w:hAnsi="Book Antiqua"/>
          <w:i/>
          <w:sz w:val="24"/>
          <w:szCs w:val="24"/>
        </w:rPr>
      </w:pPr>
      <w:r w:rsidRPr="00620AE4">
        <w:rPr>
          <w:rFonts w:ascii="Book Antiqua" w:hAnsi="Book Antiqua"/>
          <w:i/>
          <w:sz w:val="24"/>
          <w:szCs w:val="24"/>
        </w:rPr>
        <w:t xml:space="preserve">Analizy i oceny </w:t>
      </w:r>
      <w:r w:rsidR="00514F2A" w:rsidRPr="00620AE4">
        <w:rPr>
          <w:rFonts w:ascii="Book Antiqua" w:hAnsi="Book Antiqua"/>
          <w:i/>
          <w:sz w:val="24"/>
          <w:szCs w:val="24"/>
        </w:rPr>
        <w:t>efektów realizacji p</w:t>
      </w:r>
      <w:r w:rsidRPr="00620AE4">
        <w:rPr>
          <w:rFonts w:ascii="Book Antiqua" w:hAnsi="Book Antiqua"/>
          <w:i/>
          <w:sz w:val="24"/>
          <w:szCs w:val="24"/>
        </w:rPr>
        <w:t>odstawy programowej.</w:t>
      </w:r>
    </w:p>
    <w:p w:rsidR="00620AE4" w:rsidRPr="00620AE4" w:rsidRDefault="00620AE4" w:rsidP="00AD57BE">
      <w:pPr>
        <w:pStyle w:val="Akapitzlist"/>
        <w:numPr>
          <w:ilvl w:val="0"/>
          <w:numId w:val="14"/>
        </w:numPr>
        <w:spacing w:after="0"/>
        <w:ind w:left="1843" w:hanging="425"/>
        <w:jc w:val="both"/>
        <w:rPr>
          <w:rFonts w:ascii="Book Antiqua" w:hAnsi="Book Antiqua"/>
          <w:i/>
          <w:sz w:val="24"/>
          <w:szCs w:val="24"/>
        </w:rPr>
      </w:pPr>
      <w:r w:rsidRPr="00620AE4">
        <w:rPr>
          <w:rFonts w:ascii="Book Antiqua" w:hAnsi="Book Antiqua"/>
          <w:i/>
          <w:sz w:val="24"/>
          <w:szCs w:val="24"/>
        </w:rPr>
        <w:t>U</w:t>
      </w:r>
      <w:r w:rsidR="00514F2A" w:rsidRPr="00620AE4">
        <w:rPr>
          <w:rFonts w:ascii="Book Antiqua" w:hAnsi="Book Antiqua"/>
          <w:i/>
          <w:sz w:val="24"/>
          <w:szCs w:val="24"/>
        </w:rPr>
        <w:t>dzielania pomocy nauczycielom w wykonywaniu zadań dydaktyc</w:t>
      </w:r>
      <w:r w:rsidR="00514F2A" w:rsidRPr="00620AE4">
        <w:rPr>
          <w:rFonts w:ascii="Book Antiqua" w:hAnsi="Book Antiqua"/>
          <w:i/>
          <w:sz w:val="24"/>
          <w:szCs w:val="24"/>
        </w:rPr>
        <w:t>z</w:t>
      </w:r>
      <w:r w:rsidR="00514F2A" w:rsidRPr="00620AE4">
        <w:rPr>
          <w:rFonts w:ascii="Book Antiqua" w:hAnsi="Book Antiqua"/>
          <w:i/>
          <w:sz w:val="24"/>
          <w:szCs w:val="24"/>
        </w:rPr>
        <w:t>nych, wy</w:t>
      </w:r>
      <w:r w:rsidRPr="00620AE4">
        <w:rPr>
          <w:rFonts w:ascii="Book Antiqua" w:hAnsi="Book Antiqua"/>
          <w:i/>
          <w:sz w:val="24"/>
          <w:szCs w:val="24"/>
        </w:rPr>
        <w:t>chowawczych i opiekuńczych.</w:t>
      </w:r>
    </w:p>
    <w:p w:rsidR="00285A2F" w:rsidRDefault="00620AE4" w:rsidP="00AD57BE">
      <w:pPr>
        <w:pStyle w:val="Akapitzlist"/>
        <w:numPr>
          <w:ilvl w:val="0"/>
          <w:numId w:val="14"/>
        </w:numPr>
        <w:spacing w:after="0"/>
        <w:ind w:left="1843" w:hanging="425"/>
        <w:jc w:val="both"/>
        <w:rPr>
          <w:rFonts w:ascii="Book Antiqua" w:hAnsi="Book Antiqua"/>
          <w:i/>
          <w:sz w:val="24"/>
          <w:szCs w:val="24"/>
        </w:rPr>
      </w:pPr>
      <w:r w:rsidRPr="00620AE4">
        <w:rPr>
          <w:rFonts w:ascii="Book Antiqua" w:hAnsi="Book Antiqua"/>
          <w:i/>
          <w:sz w:val="24"/>
          <w:szCs w:val="24"/>
        </w:rPr>
        <w:t>Z</w:t>
      </w:r>
      <w:r w:rsidR="00514F2A" w:rsidRPr="00620AE4">
        <w:rPr>
          <w:rFonts w:ascii="Book Antiqua" w:hAnsi="Book Antiqua"/>
          <w:i/>
          <w:sz w:val="24"/>
          <w:szCs w:val="24"/>
        </w:rPr>
        <w:t xml:space="preserve">apewnienia warunków współpracy </w:t>
      </w:r>
      <w:r w:rsidR="00285A2F">
        <w:rPr>
          <w:rFonts w:ascii="Book Antiqua" w:hAnsi="Book Antiqua"/>
          <w:i/>
          <w:sz w:val="24"/>
          <w:szCs w:val="24"/>
        </w:rPr>
        <w:t xml:space="preserve">Przedszkola ze </w:t>
      </w:r>
      <w:r w:rsidR="00514F2A" w:rsidRPr="00620AE4">
        <w:rPr>
          <w:rFonts w:ascii="Book Antiqua" w:hAnsi="Book Antiqua"/>
          <w:i/>
          <w:sz w:val="24"/>
          <w:szCs w:val="24"/>
        </w:rPr>
        <w:t>środowisk</w:t>
      </w:r>
      <w:r w:rsidR="00285A2F">
        <w:rPr>
          <w:rFonts w:ascii="Book Antiqua" w:hAnsi="Book Antiqua"/>
          <w:i/>
          <w:sz w:val="24"/>
          <w:szCs w:val="24"/>
        </w:rPr>
        <w:t xml:space="preserve">iem </w:t>
      </w:r>
      <w:r w:rsidR="00514F2A" w:rsidRPr="00620AE4">
        <w:rPr>
          <w:rFonts w:ascii="Book Antiqua" w:hAnsi="Book Antiqua"/>
          <w:i/>
          <w:sz w:val="24"/>
          <w:szCs w:val="24"/>
        </w:rPr>
        <w:t>l</w:t>
      </w:r>
      <w:r w:rsidR="00514F2A" w:rsidRPr="00620AE4">
        <w:rPr>
          <w:rFonts w:ascii="Book Antiqua" w:hAnsi="Book Antiqua"/>
          <w:i/>
          <w:sz w:val="24"/>
          <w:szCs w:val="24"/>
        </w:rPr>
        <w:t>o</w:t>
      </w:r>
      <w:r w:rsidR="00514F2A" w:rsidRPr="00620AE4">
        <w:rPr>
          <w:rFonts w:ascii="Book Antiqua" w:hAnsi="Book Antiqua"/>
          <w:i/>
          <w:sz w:val="24"/>
          <w:szCs w:val="24"/>
        </w:rPr>
        <w:t xml:space="preserve">kalnym </w:t>
      </w:r>
      <w:r w:rsidR="00285A2F">
        <w:rPr>
          <w:rFonts w:ascii="Book Antiqua" w:hAnsi="Book Antiqua"/>
          <w:i/>
          <w:sz w:val="24"/>
          <w:szCs w:val="24"/>
        </w:rPr>
        <w:t xml:space="preserve">oraz instytucjami </w:t>
      </w:r>
      <w:r w:rsidR="00514F2A" w:rsidRPr="00620AE4">
        <w:rPr>
          <w:rFonts w:ascii="Book Antiqua" w:hAnsi="Book Antiqua"/>
          <w:i/>
          <w:sz w:val="24"/>
          <w:szCs w:val="24"/>
        </w:rPr>
        <w:t>na terenie miasta,</w:t>
      </w:r>
    </w:p>
    <w:p w:rsidR="00285A2F" w:rsidRDefault="00285A2F" w:rsidP="00AD57BE">
      <w:pPr>
        <w:pStyle w:val="Akapitzlist"/>
        <w:numPr>
          <w:ilvl w:val="0"/>
          <w:numId w:val="14"/>
        </w:numPr>
        <w:spacing w:after="0"/>
        <w:ind w:left="1843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K</w:t>
      </w:r>
      <w:r w:rsidR="00514F2A" w:rsidRPr="00285A2F">
        <w:rPr>
          <w:rFonts w:ascii="Book Antiqua" w:hAnsi="Book Antiqua"/>
          <w:i/>
          <w:sz w:val="24"/>
          <w:szCs w:val="24"/>
        </w:rPr>
        <w:t xml:space="preserve">ształtowania odpowiedniej atmosfery i dyscypliny pracy w </w:t>
      </w:r>
      <w:r>
        <w:rPr>
          <w:rFonts w:ascii="Book Antiqua" w:hAnsi="Book Antiqua"/>
          <w:i/>
          <w:sz w:val="24"/>
          <w:szCs w:val="24"/>
        </w:rPr>
        <w:t>Przedszk</w:t>
      </w:r>
      <w:r>
        <w:rPr>
          <w:rFonts w:ascii="Book Antiqua" w:hAnsi="Book Antiqua"/>
          <w:i/>
          <w:sz w:val="24"/>
          <w:szCs w:val="24"/>
        </w:rPr>
        <w:t>o</w:t>
      </w:r>
      <w:r>
        <w:rPr>
          <w:rFonts w:ascii="Book Antiqua" w:hAnsi="Book Antiqua"/>
          <w:i/>
          <w:sz w:val="24"/>
          <w:szCs w:val="24"/>
        </w:rPr>
        <w:t>lu.</w:t>
      </w:r>
    </w:p>
    <w:p w:rsidR="00514F2A" w:rsidRPr="00285A2F" w:rsidRDefault="00285A2F" w:rsidP="00AD57BE">
      <w:pPr>
        <w:pStyle w:val="Akapitzlist"/>
        <w:numPr>
          <w:ilvl w:val="0"/>
          <w:numId w:val="14"/>
        </w:numPr>
        <w:spacing w:after="0"/>
        <w:ind w:left="1843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W</w:t>
      </w:r>
      <w:r w:rsidR="00514F2A" w:rsidRPr="00285A2F">
        <w:rPr>
          <w:rFonts w:ascii="Book Antiqua" w:hAnsi="Book Antiqua"/>
          <w:i/>
          <w:sz w:val="24"/>
          <w:szCs w:val="24"/>
        </w:rPr>
        <w:t>ykonywania innych zadań wchodzących w zakres obowiązków z</w:t>
      </w:r>
      <w:r w:rsidR="00514F2A" w:rsidRPr="00285A2F">
        <w:rPr>
          <w:rFonts w:ascii="Book Antiqua" w:hAnsi="Book Antiqua"/>
          <w:i/>
          <w:sz w:val="24"/>
          <w:szCs w:val="24"/>
        </w:rPr>
        <w:t>a</w:t>
      </w:r>
      <w:r w:rsidR="00514F2A" w:rsidRPr="00285A2F">
        <w:rPr>
          <w:rFonts w:ascii="Book Antiqua" w:hAnsi="Book Antiqua"/>
          <w:i/>
          <w:sz w:val="24"/>
          <w:szCs w:val="24"/>
        </w:rPr>
        <w:t xml:space="preserve">stępcy dyrektora określonych przez </w:t>
      </w:r>
      <w:r>
        <w:rPr>
          <w:rFonts w:ascii="Book Antiqua" w:hAnsi="Book Antiqua"/>
          <w:i/>
          <w:sz w:val="24"/>
          <w:szCs w:val="24"/>
        </w:rPr>
        <w:t>Dyrektora placówki.</w:t>
      </w:r>
    </w:p>
    <w:p w:rsidR="00514F2A" w:rsidRPr="00EB7037" w:rsidRDefault="00514F2A" w:rsidP="0037231F">
      <w:pPr>
        <w:spacing w:after="0"/>
        <w:jc w:val="both"/>
        <w:rPr>
          <w:rFonts w:ascii="Book Antiqua" w:hAnsi="Book Antiqua"/>
          <w:i/>
          <w:sz w:val="16"/>
          <w:szCs w:val="16"/>
        </w:rPr>
      </w:pPr>
    </w:p>
    <w:p w:rsidR="00D15F65" w:rsidRPr="00D919DE" w:rsidRDefault="00D15F65" w:rsidP="00D15F65">
      <w:pPr>
        <w:spacing w:after="0"/>
        <w:jc w:val="center"/>
        <w:rPr>
          <w:rFonts w:ascii="Book Antiqua" w:hAnsi="Book Antiqua"/>
          <w:b/>
          <w:sz w:val="32"/>
          <w:szCs w:val="32"/>
        </w:rPr>
      </w:pPr>
      <w:r w:rsidRPr="00D919DE">
        <w:rPr>
          <w:rFonts w:ascii="Book Antiqua" w:hAnsi="Book Antiqua"/>
          <w:b/>
          <w:sz w:val="32"/>
          <w:szCs w:val="32"/>
        </w:rPr>
        <w:t>§</w:t>
      </w:r>
      <w:r w:rsidR="009D44AA">
        <w:rPr>
          <w:rFonts w:ascii="Book Antiqua" w:hAnsi="Book Antiqua"/>
          <w:b/>
          <w:sz w:val="32"/>
          <w:szCs w:val="32"/>
        </w:rPr>
        <w:t xml:space="preserve"> 9</w:t>
      </w:r>
    </w:p>
    <w:p w:rsidR="00514F2A" w:rsidRPr="00AC354A" w:rsidRDefault="00514F2A" w:rsidP="00AC354A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AD7C6F" w:rsidRDefault="00AC354A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 Przedszkolu </w:t>
      </w:r>
      <w:r w:rsidR="00D15F65" w:rsidRPr="00AC354A">
        <w:rPr>
          <w:rFonts w:ascii="Book Antiqua" w:hAnsi="Book Antiqua"/>
          <w:sz w:val="24"/>
          <w:szCs w:val="24"/>
        </w:rPr>
        <w:t xml:space="preserve">działa </w:t>
      </w:r>
      <w:r w:rsidR="00D15F65" w:rsidRPr="001E2CDC">
        <w:rPr>
          <w:rFonts w:ascii="Book Antiqua" w:hAnsi="Book Antiqua"/>
          <w:b/>
          <w:sz w:val="24"/>
          <w:szCs w:val="24"/>
        </w:rPr>
        <w:t>Rada Pedagogiczna</w:t>
      </w:r>
      <w:r w:rsidRPr="001E2CDC">
        <w:rPr>
          <w:rFonts w:ascii="Book Antiqua" w:hAnsi="Book Antiqua"/>
          <w:b/>
          <w:sz w:val="24"/>
          <w:szCs w:val="24"/>
        </w:rPr>
        <w:t>,</w:t>
      </w:r>
      <w:r w:rsidR="00D15F65" w:rsidRPr="00AC354A">
        <w:rPr>
          <w:rFonts w:ascii="Book Antiqua" w:hAnsi="Book Antiqua"/>
          <w:sz w:val="24"/>
          <w:szCs w:val="24"/>
        </w:rPr>
        <w:t xml:space="preserve"> stanowiąca kolegialny organ r</w:t>
      </w:r>
      <w:r w:rsidR="00D15F65" w:rsidRPr="00AC354A">
        <w:rPr>
          <w:rFonts w:ascii="Book Antiqua" w:hAnsi="Book Antiqua"/>
          <w:sz w:val="24"/>
          <w:szCs w:val="24"/>
        </w:rPr>
        <w:t>e</w:t>
      </w:r>
      <w:r w:rsidR="00D15F65" w:rsidRPr="00AC354A">
        <w:rPr>
          <w:rFonts w:ascii="Book Antiqua" w:hAnsi="Book Antiqua"/>
          <w:sz w:val="24"/>
          <w:szCs w:val="24"/>
        </w:rPr>
        <w:t>alizujący za</w:t>
      </w:r>
      <w:r>
        <w:rPr>
          <w:rFonts w:ascii="Book Antiqua" w:hAnsi="Book Antiqua"/>
          <w:sz w:val="24"/>
          <w:szCs w:val="24"/>
        </w:rPr>
        <w:t>dania wy</w:t>
      </w:r>
      <w:r w:rsidR="00D15F65" w:rsidRPr="00AC354A">
        <w:rPr>
          <w:rFonts w:ascii="Book Antiqua" w:hAnsi="Book Antiqua"/>
          <w:sz w:val="24"/>
          <w:szCs w:val="24"/>
        </w:rPr>
        <w:t>nikające z przepisów prawa oświatowego.</w:t>
      </w:r>
    </w:p>
    <w:p w:rsidR="00AD7C6F" w:rsidRPr="00AD7C6F" w:rsidRDefault="00AD7C6F" w:rsidP="00AD7C6F">
      <w:pPr>
        <w:pStyle w:val="Akapitzlist"/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AD7C6F" w:rsidRDefault="00D15F65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AD7C6F">
        <w:rPr>
          <w:rFonts w:ascii="Book Antiqua" w:hAnsi="Book Antiqua"/>
          <w:sz w:val="24"/>
          <w:szCs w:val="24"/>
        </w:rPr>
        <w:t xml:space="preserve">W skład Rady Pedagogicznej wchodzą </w:t>
      </w:r>
      <w:r w:rsidRPr="00013828">
        <w:rPr>
          <w:rFonts w:ascii="Book Antiqua" w:hAnsi="Book Antiqua"/>
          <w:b/>
          <w:sz w:val="24"/>
          <w:szCs w:val="24"/>
        </w:rPr>
        <w:t>wszyscy nauczyciele</w:t>
      </w:r>
      <w:r w:rsidRPr="00AD7C6F">
        <w:rPr>
          <w:rFonts w:ascii="Book Antiqua" w:hAnsi="Book Antiqua"/>
          <w:sz w:val="24"/>
          <w:szCs w:val="24"/>
        </w:rPr>
        <w:t xml:space="preserve"> zatrudnieni w</w:t>
      </w:r>
      <w:r w:rsidR="00F01488">
        <w:rPr>
          <w:rFonts w:ascii="Book Antiqua" w:hAnsi="Book Antiqua"/>
          <w:sz w:val="24"/>
          <w:szCs w:val="24"/>
        </w:rPr>
        <w:t> </w:t>
      </w:r>
      <w:r w:rsidR="00AD7C6F">
        <w:rPr>
          <w:rFonts w:ascii="Book Antiqua" w:hAnsi="Book Antiqua"/>
          <w:sz w:val="24"/>
          <w:szCs w:val="24"/>
        </w:rPr>
        <w:t>placówce.</w:t>
      </w:r>
      <w:r w:rsidRPr="00AD7C6F">
        <w:rPr>
          <w:rFonts w:ascii="Book Antiqua" w:hAnsi="Book Antiqua"/>
          <w:sz w:val="24"/>
          <w:szCs w:val="24"/>
        </w:rPr>
        <w:t xml:space="preserve"> </w:t>
      </w:r>
    </w:p>
    <w:p w:rsidR="00637FB3" w:rsidRPr="00637FB3" w:rsidRDefault="00637FB3" w:rsidP="00637FB3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F91C03" w:rsidRDefault="00D15F65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3828">
        <w:rPr>
          <w:rFonts w:ascii="Book Antiqua" w:hAnsi="Book Antiqua"/>
          <w:b/>
          <w:sz w:val="24"/>
          <w:szCs w:val="24"/>
        </w:rPr>
        <w:t>Przewodniczącym Rady Pedagogicznej</w:t>
      </w:r>
      <w:r w:rsidRPr="00AD7C6F">
        <w:rPr>
          <w:rFonts w:ascii="Book Antiqua" w:hAnsi="Book Antiqua"/>
          <w:sz w:val="24"/>
          <w:szCs w:val="24"/>
        </w:rPr>
        <w:t xml:space="preserve"> jest </w:t>
      </w:r>
      <w:r w:rsidR="00AD7C6F">
        <w:rPr>
          <w:rFonts w:ascii="Book Antiqua" w:hAnsi="Book Antiqua"/>
          <w:sz w:val="24"/>
          <w:szCs w:val="24"/>
        </w:rPr>
        <w:t xml:space="preserve">Dyrektor Przedszkola </w:t>
      </w:r>
      <w:r w:rsidRPr="00AD7C6F">
        <w:rPr>
          <w:rFonts w:ascii="Book Antiqua" w:hAnsi="Book Antiqua"/>
          <w:sz w:val="24"/>
          <w:szCs w:val="24"/>
        </w:rPr>
        <w:t>lub w</w:t>
      </w:r>
      <w:r w:rsidRPr="00AD7C6F">
        <w:rPr>
          <w:rFonts w:ascii="Book Antiqua" w:hAnsi="Book Antiqua"/>
          <w:sz w:val="24"/>
          <w:szCs w:val="24"/>
        </w:rPr>
        <w:t>y</w:t>
      </w:r>
      <w:r w:rsidRPr="00AD7C6F">
        <w:rPr>
          <w:rFonts w:ascii="Book Antiqua" w:hAnsi="Book Antiqua"/>
          <w:sz w:val="24"/>
          <w:szCs w:val="24"/>
        </w:rPr>
        <w:t>znaczo</w:t>
      </w:r>
      <w:r w:rsidR="00AD7C6F">
        <w:rPr>
          <w:rFonts w:ascii="Book Antiqua" w:hAnsi="Book Antiqua"/>
          <w:sz w:val="24"/>
          <w:szCs w:val="24"/>
        </w:rPr>
        <w:t>ny w jego miej</w:t>
      </w:r>
      <w:r w:rsidRPr="00AD7C6F">
        <w:rPr>
          <w:rFonts w:ascii="Book Antiqua" w:hAnsi="Book Antiqua"/>
          <w:sz w:val="24"/>
          <w:szCs w:val="24"/>
        </w:rPr>
        <w:t>sce zastępca.</w:t>
      </w:r>
    </w:p>
    <w:p w:rsidR="00F91C03" w:rsidRPr="00F91C03" w:rsidRDefault="00F91C03" w:rsidP="00F91C03">
      <w:pPr>
        <w:pStyle w:val="Akapitzlist"/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210FBB" w:rsidRDefault="00D15F65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F91C03">
        <w:rPr>
          <w:rFonts w:ascii="Book Antiqua" w:hAnsi="Book Antiqua"/>
          <w:sz w:val="24"/>
          <w:szCs w:val="24"/>
        </w:rPr>
        <w:t>W zebraniach Rady Pedagogicznej mogą także brać udział, z głosem dora</w:t>
      </w:r>
      <w:r w:rsidRPr="00F91C03">
        <w:rPr>
          <w:rFonts w:ascii="Book Antiqua" w:hAnsi="Book Antiqua"/>
          <w:sz w:val="24"/>
          <w:szCs w:val="24"/>
        </w:rPr>
        <w:t>d</w:t>
      </w:r>
      <w:r w:rsidRPr="00F91C03">
        <w:rPr>
          <w:rFonts w:ascii="Book Antiqua" w:hAnsi="Book Antiqua"/>
          <w:sz w:val="24"/>
          <w:szCs w:val="24"/>
        </w:rPr>
        <w:t>czym, osoby zapraszane przez jej przewodniczącego za zgodą lub na wni</w:t>
      </w:r>
      <w:r w:rsidRPr="00F91C03">
        <w:rPr>
          <w:rFonts w:ascii="Book Antiqua" w:hAnsi="Book Antiqua"/>
          <w:sz w:val="24"/>
          <w:szCs w:val="24"/>
        </w:rPr>
        <w:t>o</w:t>
      </w:r>
      <w:r w:rsidRPr="00F91C03">
        <w:rPr>
          <w:rFonts w:ascii="Book Antiqua" w:hAnsi="Book Antiqua"/>
          <w:sz w:val="24"/>
          <w:szCs w:val="24"/>
        </w:rPr>
        <w:t>sek Rady Pedagogicznej.</w:t>
      </w:r>
    </w:p>
    <w:p w:rsidR="00210FBB" w:rsidRPr="00210FBB" w:rsidRDefault="00210FBB" w:rsidP="00210FBB">
      <w:pPr>
        <w:pStyle w:val="Akapitzlist"/>
        <w:spacing w:after="0" w:line="240" w:lineRule="auto"/>
        <w:rPr>
          <w:rFonts w:ascii="Book Antiqua" w:hAnsi="Book Antiqua"/>
          <w:sz w:val="16"/>
          <w:szCs w:val="16"/>
        </w:rPr>
      </w:pPr>
    </w:p>
    <w:p w:rsidR="00710FE0" w:rsidRDefault="00210FBB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210FBB">
        <w:rPr>
          <w:rFonts w:ascii="Book Antiqua" w:hAnsi="Book Antiqua"/>
          <w:sz w:val="24"/>
          <w:szCs w:val="24"/>
        </w:rPr>
        <w:t xml:space="preserve">Uchwały Rady Pedagogicznej są podejmowane </w:t>
      </w:r>
      <w:r w:rsidRPr="00013828">
        <w:rPr>
          <w:rFonts w:ascii="Book Antiqua" w:hAnsi="Book Antiqua"/>
          <w:b/>
          <w:sz w:val="24"/>
          <w:szCs w:val="24"/>
        </w:rPr>
        <w:t>zwykłą większością gł</w:t>
      </w:r>
      <w:r w:rsidRPr="00013828">
        <w:rPr>
          <w:rFonts w:ascii="Book Antiqua" w:hAnsi="Book Antiqua"/>
          <w:b/>
          <w:sz w:val="24"/>
          <w:szCs w:val="24"/>
        </w:rPr>
        <w:t>o</w:t>
      </w:r>
      <w:r w:rsidRPr="00013828">
        <w:rPr>
          <w:rFonts w:ascii="Book Antiqua" w:hAnsi="Book Antiqua"/>
          <w:b/>
          <w:sz w:val="24"/>
          <w:szCs w:val="24"/>
        </w:rPr>
        <w:t>sów</w:t>
      </w:r>
      <w:r w:rsidR="00680F4F">
        <w:rPr>
          <w:rFonts w:ascii="Book Antiqua" w:hAnsi="Book Antiqua"/>
          <w:sz w:val="24"/>
          <w:szCs w:val="24"/>
        </w:rPr>
        <w:t xml:space="preserve"> w obecności</w:t>
      </w:r>
      <w:r w:rsidRPr="00210FBB">
        <w:rPr>
          <w:rFonts w:ascii="Book Antiqua" w:hAnsi="Book Antiqua"/>
          <w:sz w:val="24"/>
          <w:szCs w:val="24"/>
        </w:rPr>
        <w:t xml:space="preserve"> co najmniej połowy jej członków.</w:t>
      </w:r>
    </w:p>
    <w:p w:rsidR="00710FE0" w:rsidRPr="00710FE0" w:rsidRDefault="00710FE0" w:rsidP="00710FE0">
      <w:pPr>
        <w:pStyle w:val="Akapitzlist"/>
        <w:spacing w:after="0" w:line="240" w:lineRule="auto"/>
        <w:rPr>
          <w:rFonts w:ascii="Book Antiqua" w:hAnsi="Book Antiqua"/>
          <w:sz w:val="16"/>
          <w:szCs w:val="16"/>
        </w:rPr>
      </w:pPr>
    </w:p>
    <w:p w:rsidR="00BE7B4B" w:rsidRPr="00EB7037" w:rsidRDefault="00210FBB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710FE0">
        <w:rPr>
          <w:rFonts w:ascii="Book Antiqua" w:hAnsi="Book Antiqua"/>
          <w:sz w:val="24"/>
          <w:szCs w:val="24"/>
        </w:rPr>
        <w:t xml:space="preserve">Członkowie Rady Pedagogicznej są zobowiązani do </w:t>
      </w:r>
      <w:r w:rsidR="00710FE0" w:rsidRPr="00013828">
        <w:rPr>
          <w:rFonts w:ascii="Book Antiqua" w:hAnsi="Book Antiqua"/>
          <w:b/>
          <w:sz w:val="24"/>
          <w:szCs w:val="24"/>
        </w:rPr>
        <w:t xml:space="preserve">zachowania tajemnicy </w:t>
      </w:r>
      <w:r w:rsidRPr="00013828">
        <w:rPr>
          <w:rFonts w:ascii="Book Antiqua" w:hAnsi="Book Antiqua"/>
          <w:b/>
          <w:sz w:val="24"/>
          <w:szCs w:val="24"/>
        </w:rPr>
        <w:t>spraw poruszanych na posiedzeniu rady,</w:t>
      </w:r>
      <w:r w:rsidRPr="00710FE0">
        <w:rPr>
          <w:rFonts w:ascii="Book Antiqua" w:hAnsi="Book Antiqua"/>
          <w:sz w:val="24"/>
          <w:szCs w:val="24"/>
        </w:rPr>
        <w:t xml:space="preserve"> które mogą naruszać dobro os</w:t>
      </w:r>
      <w:r w:rsidRPr="00710FE0">
        <w:rPr>
          <w:rFonts w:ascii="Book Antiqua" w:hAnsi="Book Antiqua"/>
          <w:sz w:val="24"/>
          <w:szCs w:val="24"/>
        </w:rPr>
        <w:t>o</w:t>
      </w:r>
      <w:r w:rsidRPr="00710FE0">
        <w:rPr>
          <w:rFonts w:ascii="Book Antiqua" w:hAnsi="Book Antiqua"/>
          <w:sz w:val="24"/>
          <w:szCs w:val="24"/>
        </w:rPr>
        <w:lastRenderedPageBreak/>
        <w:t>biste dzieci, ich rodziców, nauczycieli oraz innych pracowników Prze</w:t>
      </w:r>
      <w:r w:rsidRPr="00710FE0">
        <w:rPr>
          <w:rFonts w:ascii="Book Antiqua" w:hAnsi="Book Antiqua"/>
          <w:sz w:val="24"/>
          <w:szCs w:val="24"/>
        </w:rPr>
        <w:t>d</w:t>
      </w:r>
      <w:r w:rsidR="00EB7037">
        <w:rPr>
          <w:rFonts w:ascii="Book Antiqua" w:hAnsi="Book Antiqua"/>
          <w:sz w:val="24"/>
          <w:szCs w:val="24"/>
        </w:rPr>
        <w:t xml:space="preserve">szkola, co wynika z </w:t>
      </w:r>
      <w:r w:rsidR="00BE7B4B" w:rsidRPr="00EB7037">
        <w:rPr>
          <w:rFonts w:ascii="Book Antiqua" w:hAnsi="Book Antiqua"/>
          <w:sz w:val="24"/>
          <w:szCs w:val="24"/>
        </w:rPr>
        <w:t xml:space="preserve">przepisów </w:t>
      </w:r>
      <w:r w:rsidR="00C04910" w:rsidRPr="00EB7037">
        <w:rPr>
          <w:rFonts w:ascii="Book Antiqua" w:hAnsi="Book Antiqua"/>
          <w:sz w:val="24"/>
          <w:szCs w:val="24"/>
        </w:rPr>
        <w:t>U</w:t>
      </w:r>
      <w:r w:rsidR="00BE7B4B" w:rsidRPr="00EB7037">
        <w:rPr>
          <w:rFonts w:ascii="Book Antiqua" w:hAnsi="Book Antiqua"/>
          <w:sz w:val="24"/>
          <w:szCs w:val="24"/>
        </w:rPr>
        <w:t>stawy z dnia 29 sierpnia 1997 roku o</w:t>
      </w:r>
      <w:r w:rsidR="00C03CE7">
        <w:rPr>
          <w:rFonts w:ascii="Book Antiqua" w:hAnsi="Book Antiqua"/>
          <w:sz w:val="24"/>
          <w:szCs w:val="24"/>
        </w:rPr>
        <w:t> </w:t>
      </w:r>
      <w:r w:rsidR="00BE7B4B" w:rsidRPr="00EB7037">
        <w:rPr>
          <w:rFonts w:ascii="Book Antiqua" w:hAnsi="Book Antiqua"/>
          <w:sz w:val="24"/>
          <w:szCs w:val="24"/>
        </w:rPr>
        <w:t>ochronie danych osobowych</w:t>
      </w:r>
      <w:r w:rsidR="00BE7B4B">
        <w:rPr>
          <w:rStyle w:val="Odwoanieprzypisudolnego"/>
          <w:rFonts w:ascii="Book Antiqua" w:hAnsi="Book Antiqua"/>
          <w:sz w:val="24"/>
          <w:szCs w:val="24"/>
        </w:rPr>
        <w:footnoteReference w:id="11"/>
      </w:r>
      <w:r w:rsidR="00BE7B4B" w:rsidRPr="00EB7037">
        <w:rPr>
          <w:rFonts w:ascii="Book Antiqua" w:hAnsi="Book Antiqua"/>
          <w:sz w:val="24"/>
          <w:szCs w:val="24"/>
        </w:rPr>
        <w:t xml:space="preserve"> </w:t>
      </w:r>
      <w:r w:rsidR="00C03CE7">
        <w:rPr>
          <w:rFonts w:ascii="Book Antiqua" w:hAnsi="Book Antiqua"/>
          <w:sz w:val="24"/>
          <w:szCs w:val="24"/>
        </w:rPr>
        <w:t>oraz</w:t>
      </w:r>
      <w:r w:rsidR="00C04910" w:rsidRPr="00EB7037">
        <w:rPr>
          <w:rFonts w:ascii="Book Antiqua" w:hAnsi="Book Antiqua"/>
          <w:sz w:val="24"/>
          <w:szCs w:val="24"/>
        </w:rPr>
        <w:t> U</w:t>
      </w:r>
      <w:r w:rsidR="00BE7B4B" w:rsidRPr="00EB7037">
        <w:rPr>
          <w:rFonts w:ascii="Book Antiqua" w:hAnsi="Book Antiqua"/>
          <w:sz w:val="24"/>
          <w:szCs w:val="24"/>
        </w:rPr>
        <w:t>stawy z dnia 5 sierpnia 2010 roku</w:t>
      </w:r>
      <w:r w:rsidR="00C03CE7">
        <w:rPr>
          <w:rFonts w:ascii="Book Antiqua" w:hAnsi="Book Antiqua"/>
          <w:sz w:val="24"/>
          <w:szCs w:val="24"/>
        </w:rPr>
        <w:t xml:space="preserve"> </w:t>
      </w:r>
      <w:r w:rsidR="00BE7B4B" w:rsidRPr="00EB7037">
        <w:rPr>
          <w:rFonts w:ascii="Book Antiqua" w:hAnsi="Book Antiqua"/>
          <w:sz w:val="24"/>
          <w:szCs w:val="24"/>
        </w:rPr>
        <w:t>(ze zmianami) o ochronie informacji niejawnych</w:t>
      </w:r>
      <w:r w:rsidR="00C04910">
        <w:rPr>
          <w:rStyle w:val="Odwoanieprzypisudolnego"/>
          <w:rFonts w:ascii="Book Antiqua" w:hAnsi="Book Antiqua"/>
          <w:sz w:val="24"/>
          <w:szCs w:val="24"/>
        </w:rPr>
        <w:footnoteReference w:id="12"/>
      </w:r>
      <w:r w:rsidR="00C04910" w:rsidRPr="00EB7037">
        <w:rPr>
          <w:rFonts w:ascii="Book Antiqua" w:hAnsi="Book Antiqua"/>
          <w:sz w:val="24"/>
          <w:szCs w:val="24"/>
        </w:rPr>
        <w:t>.</w:t>
      </w:r>
    </w:p>
    <w:p w:rsidR="00710FE0" w:rsidRPr="00710FE0" w:rsidRDefault="00710FE0" w:rsidP="00710FE0">
      <w:pPr>
        <w:pStyle w:val="Akapitzlist"/>
        <w:spacing w:after="0"/>
        <w:rPr>
          <w:rFonts w:ascii="Book Antiqua" w:hAnsi="Book Antiqua"/>
          <w:sz w:val="16"/>
          <w:szCs w:val="16"/>
        </w:rPr>
      </w:pPr>
    </w:p>
    <w:p w:rsidR="00710FE0" w:rsidRDefault="00710FE0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710FE0">
        <w:rPr>
          <w:rFonts w:ascii="Book Antiqua" w:hAnsi="Book Antiqua"/>
          <w:sz w:val="24"/>
          <w:szCs w:val="24"/>
        </w:rPr>
        <w:t>Zebrania Rady Pedagogicznej są organizowane przed rozpoczęciem roku szkolnego, po zakończe</w:t>
      </w:r>
      <w:r>
        <w:rPr>
          <w:rFonts w:ascii="Book Antiqua" w:hAnsi="Book Antiqua"/>
          <w:sz w:val="24"/>
          <w:szCs w:val="24"/>
        </w:rPr>
        <w:t>niu rocz</w:t>
      </w:r>
      <w:r w:rsidRPr="00710FE0">
        <w:rPr>
          <w:rFonts w:ascii="Book Antiqua" w:hAnsi="Book Antiqua"/>
          <w:sz w:val="24"/>
          <w:szCs w:val="24"/>
        </w:rPr>
        <w:t>nych zajęć oraz w miarę bieżących potrzeb.</w:t>
      </w:r>
    </w:p>
    <w:p w:rsidR="00710FE0" w:rsidRPr="00710FE0" w:rsidRDefault="00710FE0" w:rsidP="00710FE0">
      <w:pPr>
        <w:pStyle w:val="Akapitzlist"/>
        <w:spacing w:after="0"/>
        <w:rPr>
          <w:rFonts w:ascii="Book Antiqua" w:hAnsi="Book Antiqua"/>
          <w:sz w:val="16"/>
          <w:szCs w:val="16"/>
        </w:rPr>
      </w:pPr>
    </w:p>
    <w:p w:rsidR="00710FE0" w:rsidRDefault="00710FE0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710FE0">
        <w:rPr>
          <w:rFonts w:ascii="Book Antiqua" w:hAnsi="Book Antiqua"/>
          <w:sz w:val="24"/>
          <w:szCs w:val="24"/>
        </w:rPr>
        <w:t>Posiedzenia Rady Pedagogicznej mogą być organizow</w:t>
      </w:r>
      <w:r w:rsidR="00882E56">
        <w:rPr>
          <w:rFonts w:ascii="Book Antiqua" w:hAnsi="Book Antiqua"/>
          <w:sz w:val="24"/>
          <w:szCs w:val="24"/>
        </w:rPr>
        <w:t>ane z inicjatywy przewodniczące</w:t>
      </w:r>
      <w:r w:rsidRPr="00710FE0">
        <w:rPr>
          <w:rFonts w:ascii="Book Antiqua" w:hAnsi="Book Antiqua"/>
          <w:sz w:val="24"/>
          <w:szCs w:val="24"/>
        </w:rPr>
        <w:t xml:space="preserve">go, organu prowadzącego </w:t>
      </w:r>
      <w:r w:rsidR="00882E56">
        <w:rPr>
          <w:rFonts w:ascii="Book Antiqua" w:hAnsi="Book Antiqua"/>
          <w:sz w:val="24"/>
          <w:szCs w:val="24"/>
        </w:rPr>
        <w:t>Przedszkole</w:t>
      </w:r>
      <w:r w:rsidRPr="00710FE0">
        <w:rPr>
          <w:rFonts w:ascii="Book Antiqua" w:hAnsi="Book Antiqua"/>
          <w:sz w:val="24"/>
          <w:szCs w:val="24"/>
        </w:rPr>
        <w:t xml:space="preserve"> lub co najmniej 1/3 członków Rady Pedagogicznej.</w:t>
      </w:r>
    </w:p>
    <w:p w:rsidR="00C001D1" w:rsidRPr="00C001D1" w:rsidRDefault="00C001D1" w:rsidP="00C001D1">
      <w:pPr>
        <w:pStyle w:val="Akapitzlist"/>
        <w:spacing w:after="0" w:line="240" w:lineRule="auto"/>
        <w:rPr>
          <w:rFonts w:ascii="Book Antiqua" w:hAnsi="Book Antiqua"/>
          <w:sz w:val="16"/>
          <w:szCs w:val="16"/>
        </w:rPr>
      </w:pPr>
    </w:p>
    <w:p w:rsidR="00C001D1" w:rsidRPr="00710FE0" w:rsidRDefault="00C001D1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001D1">
        <w:rPr>
          <w:rFonts w:ascii="Book Antiqua" w:hAnsi="Book Antiqua"/>
          <w:sz w:val="24"/>
          <w:szCs w:val="24"/>
        </w:rPr>
        <w:t xml:space="preserve">Rada Pedagogiczna może występować o odwołanie nauczyciela z funkcji dyrektora przedszkola oraz </w:t>
      </w:r>
      <w:r>
        <w:rPr>
          <w:rFonts w:ascii="Book Antiqua" w:hAnsi="Book Antiqua"/>
          <w:sz w:val="24"/>
          <w:szCs w:val="24"/>
        </w:rPr>
        <w:t>jego zastępcy (</w:t>
      </w:r>
      <w:r w:rsidRPr="00C001D1">
        <w:rPr>
          <w:rFonts w:ascii="Book Antiqua" w:hAnsi="Book Antiqua"/>
          <w:sz w:val="24"/>
          <w:szCs w:val="24"/>
        </w:rPr>
        <w:t>wicedyrektora</w:t>
      </w:r>
      <w:r>
        <w:rPr>
          <w:rFonts w:ascii="Book Antiqua" w:hAnsi="Book Antiqua"/>
          <w:sz w:val="24"/>
          <w:szCs w:val="24"/>
        </w:rPr>
        <w:t>)</w:t>
      </w:r>
      <w:r w:rsidRPr="00C001D1">
        <w:rPr>
          <w:rFonts w:ascii="Book Antiqua" w:hAnsi="Book Antiqua"/>
          <w:sz w:val="24"/>
          <w:szCs w:val="24"/>
        </w:rPr>
        <w:t>.</w:t>
      </w:r>
    </w:p>
    <w:p w:rsidR="00710FE0" w:rsidRPr="00710FE0" w:rsidRDefault="00710FE0" w:rsidP="00710FE0">
      <w:pPr>
        <w:pStyle w:val="Akapitzlist"/>
        <w:spacing w:after="0"/>
        <w:jc w:val="both"/>
        <w:rPr>
          <w:rFonts w:ascii="Book Antiqua" w:hAnsi="Book Antiqua"/>
          <w:sz w:val="24"/>
          <w:szCs w:val="24"/>
        </w:rPr>
      </w:pPr>
    </w:p>
    <w:p w:rsidR="00A16745" w:rsidRDefault="00D15F65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A16745">
        <w:rPr>
          <w:rFonts w:ascii="Book Antiqua" w:hAnsi="Book Antiqua"/>
          <w:sz w:val="24"/>
          <w:szCs w:val="24"/>
        </w:rPr>
        <w:t xml:space="preserve">Rada Pedagogiczna działa na podstawie </w:t>
      </w:r>
      <w:r w:rsidRPr="00013828">
        <w:rPr>
          <w:rFonts w:ascii="Book Antiqua" w:hAnsi="Book Antiqua"/>
          <w:b/>
          <w:sz w:val="24"/>
          <w:szCs w:val="24"/>
        </w:rPr>
        <w:t xml:space="preserve">regulaminu </w:t>
      </w:r>
      <w:r w:rsidRPr="00A16745">
        <w:rPr>
          <w:rFonts w:ascii="Book Antiqua" w:hAnsi="Book Antiqua"/>
          <w:sz w:val="24"/>
          <w:szCs w:val="24"/>
        </w:rPr>
        <w:t>Rady Pedagogicznej.</w:t>
      </w:r>
    </w:p>
    <w:p w:rsidR="00A16745" w:rsidRPr="00A16745" w:rsidRDefault="00A16745" w:rsidP="00A16745">
      <w:pPr>
        <w:pStyle w:val="Akapitzlist"/>
        <w:spacing w:after="0" w:line="240" w:lineRule="auto"/>
        <w:rPr>
          <w:rFonts w:ascii="Book Antiqua" w:hAnsi="Book Antiqua"/>
          <w:sz w:val="16"/>
          <w:szCs w:val="16"/>
        </w:rPr>
      </w:pPr>
    </w:p>
    <w:p w:rsidR="00D15F65" w:rsidRDefault="00D15F65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A16745">
        <w:rPr>
          <w:rFonts w:ascii="Book Antiqua" w:hAnsi="Book Antiqua"/>
          <w:sz w:val="24"/>
          <w:szCs w:val="24"/>
        </w:rPr>
        <w:t>Do kompetencji Rady Pedagogicznej należy:</w:t>
      </w:r>
    </w:p>
    <w:p w:rsidR="00A16745" w:rsidRPr="00A16745" w:rsidRDefault="00A16745" w:rsidP="00A16745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710FE0" w:rsidRPr="00680F4F" w:rsidRDefault="001044A1" w:rsidP="00AD57BE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680F4F">
        <w:rPr>
          <w:rFonts w:ascii="Book Antiqua" w:hAnsi="Book Antiqua"/>
          <w:i/>
          <w:sz w:val="24"/>
          <w:szCs w:val="24"/>
        </w:rPr>
        <w:t xml:space="preserve">Dbałość </w:t>
      </w:r>
      <w:r w:rsidR="00710FE0" w:rsidRPr="00680F4F">
        <w:rPr>
          <w:rFonts w:ascii="Book Antiqua" w:hAnsi="Book Antiqua"/>
          <w:i/>
          <w:sz w:val="24"/>
          <w:szCs w:val="24"/>
        </w:rPr>
        <w:t>o jakość placówki poprzez tworzenie koncepcji pracy pedagogic</w:t>
      </w:r>
      <w:r w:rsidR="00710FE0" w:rsidRPr="00680F4F">
        <w:rPr>
          <w:rFonts w:ascii="Book Antiqua" w:hAnsi="Book Antiqua"/>
          <w:i/>
          <w:sz w:val="24"/>
          <w:szCs w:val="24"/>
        </w:rPr>
        <w:t>z</w:t>
      </w:r>
      <w:r w:rsidR="00710FE0" w:rsidRPr="00680F4F">
        <w:rPr>
          <w:rFonts w:ascii="Book Antiqua" w:hAnsi="Book Antiqua"/>
          <w:i/>
          <w:sz w:val="24"/>
          <w:szCs w:val="24"/>
        </w:rPr>
        <w:t xml:space="preserve">nej Przedszkola, współdecyduje o kierunku rozwoju </w:t>
      </w:r>
      <w:r w:rsidR="00C001D1" w:rsidRPr="00680F4F">
        <w:rPr>
          <w:rFonts w:ascii="Book Antiqua" w:hAnsi="Book Antiqua"/>
          <w:i/>
          <w:sz w:val="24"/>
          <w:szCs w:val="24"/>
        </w:rPr>
        <w:t>oraz aktywny</w:t>
      </w:r>
      <w:r w:rsidR="00710FE0" w:rsidRPr="00680F4F">
        <w:rPr>
          <w:rFonts w:ascii="Book Antiqua" w:hAnsi="Book Antiqua"/>
          <w:i/>
          <w:sz w:val="24"/>
          <w:szCs w:val="24"/>
        </w:rPr>
        <w:t xml:space="preserve"> udział w mierzeniu jakości pracy placówki.</w:t>
      </w:r>
    </w:p>
    <w:p w:rsidR="00E37255" w:rsidRPr="00CB224D" w:rsidRDefault="00CB224D" w:rsidP="00AD57BE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Opracowanie </w:t>
      </w:r>
      <w:r w:rsidR="00E37255" w:rsidRPr="00E37255">
        <w:rPr>
          <w:rFonts w:ascii="Book Antiqua" w:hAnsi="Book Antiqua"/>
          <w:i/>
          <w:sz w:val="24"/>
          <w:szCs w:val="24"/>
        </w:rPr>
        <w:t>program</w:t>
      </w:r>
      <w:r w:rsidR="00E37255">
        <w:rPr>
          <w:rFonts w:ascii="Book Antiqua" w:hAnsi="Book Antiqua"/>
          <w:i/>
          <w:sz w:val="24"/>
          <w:szCs w:val="24"/>
        </w:rPr>
        <w:t>u</w:t>
      </w:r>
      <w:r w:rsidR="00E37255" w:rsidRPr="00E37255">
        <w:rPr>
          <w:rFonts w:ascii="Book Antiqua" w:hAnsi="Book Antiqua"/>
          <w:i/>
          <w:sz w:val="24"/>
          <w:szCs w:val="24"/>
        </w:rPr>
        <w:t xml:space="preserve"> wychowawczo-profilaktyczn</w:t>
      </w:r>
      <w:r w:rsidR="00E37255">
        <w:rPr>
          <w:rFonts w:ascii="Book Antiqua" w:hAnsi="Book Antiqua"/>
          <w:i/>
          <w:sz w:val="24"/>
          <w:szCs w:val="24"/>
        </w:rPr>
        <w:t>ego</w:t>
      </w:r>
      <w:r w:rsidR="00E37255" w:rsidRPr="00E37255">
        <w:rPr>
          <w:rFonts w:ascii="Book Antiqua" w:hAnsi="Book Antiqua"/>
          <w:i/>
          <w:sz w:val="24"/>
          <w:szCs w:val="24"/>
        </w:rPr>
        <w:t xml:space="preserve"> przygotowan</w:t>
      </w:r>
      <w:r w:rsidR="00E37255">
        <w:rPr>
          <w:rFonts w:ascii="Book Antiqua" w:hAnsi="Book Antiqua"/>
          <w:i/>
          <w:sz w:val="24"/>
          <w:szCs w:val="24"/>
        </w:rPr>
        <w:t>ego</w:t>
      </w:r>
      <w:r w:rsidR="00E37255" w:rsidRPr="00E37255">
        <w:rPr>
          <w:rFonts w:ascii="Book Antiqua" w:hAnsi="Book Antiqua"/>
          <w:i/>
          <w:sz w:val="24"/>
          <w:szCs w:val="24"/>
        </w:rPr>
        <w:t xml:space="preserve"> w</w:t>
      </w:r>
      <w:r w:rsidR="00E37255">
        <w:rPr>
          <w:rFonts w:ascii="Book Antiqua" w:hAnsi="Book Antiqua"/>
          <w:i/>
          <w:sz w:val="24"/>
          <w:szCs w:val="24"/>
        </w:rPr>
        <w:t> </w:t>
      </w:r>
      <w:r w:rsidR="00E37255" w:rsidRPr="00E37255">
        <w:rPr>
          <w:rFonts w:ascii="Book Antiqua" w:hAnsi="Book Antiqua"/>
          <w:i/>
          <w:sz w:val="24"/>
          <w:szCs w:val="24"/>
        </w:rPr>
        <w:t>oparciu o przeprowadzoną diagnozę potrzeb i problemów występuj</w:t>
      </w:r>
      <w:r w:rsidR="00E37255" w:rsidRPr="00E37255">
        <w:rPr>
          <w:rFonts w:ascii="Book Antiqua" w:hAnsi="Book Antiqua"/>
          <w:i/>
          <w:sz w:val="24"/>
          <w:szCs w:val="24"/>
        </w:rPr>
        <w:t>ą</w:t>
      </w:r>
      <w:r w:rsidR="00E37255" w:rsidRPr="00E37255">
        <w:rPr>
          <w:rFonts w:ascii="Book Antiqua" w:hAnsi="Book Antiqua"/>
          <w:i/>
          <w:sz w:val="24"/>
          <w:szCs w:val="24"/>
        </w:rPr>
        <w:t>cych w społeczności przedszkolnej, dostosowan</w:t>
      </w:r>
      <w:r>
        <w:rPr>
          <w:rFonts w:ascii="Book Antiqua" w:hAnsi="Book Antiqua"/>
          <w:i/>
          <w:sz w:val="24"/>
          <w:szCs w:val="24"/>
        </w:rPr>
        <w:t>ego</w:t>
      </w:r>
      <w:r w:rsidR="00E37255" w:rsidRPr="00E37255">
        <w:rPr>
          <w:rFonts w:ascii="Book Antiqua" w:hAnsi="Book Antiqua"/>
          <w:i/>
          <w:sz w:val="24"/>
          <w:szCs w:val="24"/>
        </w:rPr>
        <w:t xml:space="preserve"> do potrzeb rozwoj</w:t>
      </w:r>
      <w:r w:rsidR="00E37255" w:rsidRPr="00E37255">
        <w:rPr>
          <w:rFonts w:ascii="Book Antiqua" w:hAnsi="Book Antiqua"/>
          <w:i/>
          <w:sz w:val="24"/>
          <w:szCs w:val="24"/>
        </w:rPr>
        <w:t>o</w:t>
      </w:r>
      <w:r w:rsidR="00E37255" w:rsidRPr="00E37255">
        <w:rPr>
          <w:rFonts w:ascii="Book Antiqua" w:hAnsi="Book Antiqua"/>
          <w:i/>
          <w:sz w:val="24"/>
          <w:szCs w:val="24"/>
        </w:rPr>
        <w:t xml:space="preserve">wych </w:t>
      </w:r>
      <w:r>
        <w:rPr>
          <w:rFonts w:ascii="Book Antiqua" w:hAnsi="Book Antiqua"/>
          <w:i/>
          <w:sz w:val="24"/>
          <w:szCs w:val="24"/>
        </w:rPr>
        <w:t>podopiecznych</w:t>
      </w:r>
      <w:r w:rsidR="00E37255" w:rsidRPr="00E37255">
        <w:rPr>
          <w:rFonts w:ascii="Book Antiqua" w:hAnsi="Book Antiqua"/>
          <w:i/>
          <w:sz w:val="24"/>
          <w:szCs w:val="24"/>
        </w:rPr>
        <w:t>, obejmując</w:t>
      </w:r>
      <w:r>
        <w:rPr>
          <w:rFonts w:ascii="Book Antiqua" w:hAnsi="Book Antiqua"/>
          <w:i/>
          <w:sz w:val="24"/>
          <w:szCs w:val="24"/>
        </w:rPr>
        <w:t>ego</w:t>
      </w:r>
      <w:r w:rsidR="00E37255" w:rsidRPr="00E37255">
        <w:rPr>
          <w:rFonts w:ascii="Book Antiqua" w:hAnsi="Book Antiqua"/>
          <w:i/>
          <w:sz w:val="24"/>
          <w:szCs w:val="24"/>
        </w:rPr>
        <w:t xml:space="preserve"> treści i działania o charakterze w</w:t>
      </w:r>
      <w:r w:rsidR="00E37255" w:rsidRPr="00E37255">
        <w:rPr>
          <w:rFonts w:ascii="Book Antiqua" w:hAnsi="Book Antiqua"/>
          <w:i/>
          <w:sz w:val="24"/>
          <w:szCs w:val="24"/>
        </w:rPr>
        <w:t>y</w:t>
      </w:r>
      <w:r w:rsidR="00E37255" w:rsidRPr="00E37255">
        <w:rPr>
          <w:rFonts w:ascii="Book Antiqua" w:hAnsi="Book Antiqua"/>
          <w:i/>
          <w:sz w:val="24"/>
          <w:szCs w:val="24"/>
        </w:rPr>
        <w:t>chowawczym skierowane do dzieci, a także treści i działania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="00E37255" w:rsidRPr="00CB224D">
        <w:rPr>
          <w:rFonts w:ascii="Book Antiqua" w:hAnsi="Book Antiqua"/>
          <w:i/>
          <w:sz w:val="24"/>
          <w:szCs w:val="24"/>
        </w:rPr>
        <w:t xml:space="preserve">o charakterze profilaktycznym skierowane do dzieci, nauczycieli i rodziców. </w:t>
      </w:r>
    </w:p>
    <w:p w:rsidR="00C001D1" w:rsidRDefault="00C001D1" w:rsidP="00AD57BE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O</w:t>
      </w:r>
      <w:r w:rsidRPr="00C001D1">
        <w:rPr>
          <w:rFonts w:ascii="Book Antiqua" w:hAnsi="Book Antiqua"/>
          <w:i/>
          <w:sz w:val="24"/>
          <w:szCs w:val="24"/>
        </w:rPr>
        <w:t>pracowanie koncepcji rozwoju placówki, rocznych planów rozwoju</w:t>
      </w:r>
      <w:r>
        <w:rPr>
          <w:rFonts w:ascii="Book Antiqua" w:hAnsi="Book Antiqua"/>
          <w:i/>
          <w:sz w:val="24"/>
          <w:szCs w:val="24"/>
        </w:rPr>
        <w:t>,</w:t>
      </w:r>
      <w:r w:rsidRPr="00C001D1">
        <w:t xml:space="preserve"> </w:t>
      </w:r>
      <w:r w:rsidRPr="00C001D1">
        <w:rPr>
          <w:rFonts w:ascii="Book Antiqua" w:hAnsi="Book Antiqua"/>
          <w:i/>
          <w:sz w:val="24"/>
          <w:szCs w:val="24"/>
        </w:rPr>
        <w:t>uchwalenie regu</w:t>
      </w:r>
      <w:r>
        <w:rPr>
          <w:rFonts w:ascii="Book Antiqua" w:hAnsi="Book Antiqua"/>
          <w:i/>
          <w:sz w:val="24"/>
          <w:szCs w:val="24"/>
        </w:rPr>
        <w:t>laminu pracy rady pedagogicznej</w:t>
      </w:r>
      <w:r w:rsidR="0057515B">
        <w:rPr>
          <w:rFonts w:ascii="Book Antiqua" w:hAnsi="Book Antiqua"/>
          <w:i/>
          <w:sz w:val="24"/>
          <w:szCs w:val="24"/>
        </w:rPr>
        <w:t>.</w:t>
      </w:r>
    </w:p>
    <w:p w:rsidR="00637FB3" w:rsidRDefault="00637FB3" w:rsidP="00AD57BE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637FB3">
        <w:rPr>
          <w:rFonts w:ascii="Book Antiqua" w:hAnsi="Book Antiqua"/>
          <w:i/>
          <w:sz w:val="24"/>
          <w:szCs w:val="24"/>
        </w:rPr>
        <w:t>Z</w:t>
      </w:r>
      <w:r w:rsidR="00D15F65" w:rsidRPr="00637FB3">
        <w:rPr>
          <w:rFonts w:ascii="Book Antiqua" w:hAnsi="Book Antiqua"/>
          <w:i/>
          <w:sz w:val="24"/>
          <w:szCs w:val="24"/>
        </w:rPr>
        <w:t xml:space="preserve">atwierdzanie planów pracy </w:t>
      </w:r>
      <w:r w:rsidRPr="00637FB3">
        <w:rPr>
          <w:rFonts w:ascii="Book Antiqua" w:hAnsi="Book Antiqua"/>
          <w:i/>
          <w:sz w:val="24"/>
          <w:szCs w:val="24"/>
        </w:rPr>
        <w:t>Przedszkola.</w:t>
      </w:r>
    </w:p>
    <w:p w:rsidR="00D06193" w:rsidRDefault="00637FB3" w:rsidP="00AD57BE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D06193">
        <w:rPr>
          <w:rFonts w:ascii="Book Antiqua" w:hAnsi="Book Antiqua"/>
          <w:i/>
          <w:sz w:val="24"/>
          <w:szCs w:val="24"/>
        </w:rPr>
        <w:t>P</w:t>
      </w:r>
      <w:r w:rsidR="00D15F65" w:rsidRPr="00D06193">
        <w:rPr>
          <w:rFonts w:ascii="Book Antiqua" w:hAnsi="Book Antiqua"/>
          <w:i/>
          <w:sz w:val="24"/>
          <w:szCs w:val="24"/>
        </w:rPr>
        <w:t>odejmowanie uchwał w sprawie innowacji</w:t>
      </w:r>
      <w:r w:rsidRPr="00D06193">
        <w:rPr>
          <w:rFonts w:ascii="Book Antiqua" w:hAnsi="Book Antiqua"/>
          <w:i/>
          <w:sz w:val="24"/>
          <w:szCs w:val="24"/>
        </w:rPr>
        <w:t xml:space="preserve">, dobrych praktyk </w:t>
      </w:r>
      <w:r w:rsidR="00D15F65" w:rsidRPr="00D06193">
        <w:rPr>
          <w:rFonts w:ascii="Book Antiqua" w:hAnsi="Book Antiqua"/>
          <w:i/>
          <w:sz w:val="24"/>
          <w:szCs w:val="24"/>
        </w:rPr>
        <w:t>i</w:t>
      </w:r>
      <w:r w:rsidRPr="00D06193">
        <w:rPr>
          <w:rFonts w:ascii="Book Antiqua" w:hAnsi="Book Antiqua"/>
          <w:i/>
          <w:sz w:val="24"/>
          <w:szCs w:val="24"/>
        </w:rPr>
        <w:t> </w:t>
      </w:r>
      <w:r w:rsidR="00D15F65" w:rsidRPr="00D06193">
        <w:rPr>
          <w:rFonts w:ascii="Book Antiqua" w:hAnsi="Book Antiqua"/>
          <w:i/>
          <w:sz w:val="24"/>
          <w:szCs w:val="24"/>
        </w:rPr>
        <w:t>eksperymentów pedagogiczny</w:t>
      </w:r>
      <w:r w:rsidRPr="00D06193">
        <w:rPr>
          <w:rFonts w:ascii="Book Antiqua" w:hAnsi="Book Antiqua"/>
          <w:i/>
          <w:sz w:val="24"/>
          <w:szCs w:val="24"/>
        </w:rPr>
        <w:t>ch.</w:t>
      </w:r>
    </w:p>
    <w:p w:rsidR="00557A05" w:rsidRDefault="00557A05" w:rsidP="00AD57BE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U</w:t>
      </w:r>
      <w:r w:rsidRPr="00557A05">
        <w:rPr>
          <w:rFonts w:ascii="Book Antiqua" w:hAnsi="Book Antiqua"/>
          <w:i/>
          <w:sz w:val="24"/>
          <w:szCs w:val="24"/>
        </w:rPr>
        <w:t>stalenie organizacji doskonalenia zawodowego nauczycieli</w:t>
      </w:r>
      <w:r>
        <w:rPr>
          <w:rFonts w:ascii="Book Antiqua" w:hAnsi="Book Antiqua"/>
          <w:i/>
          <w:sz w:val="24"/>
          <w:szCs w:val="24"/>
        </w:rPr>
        <w:t>.</w:t>
      </w:r>
    </w:p>
    <w:p w:rsidR="00916892" w:rsidRDefault="00D06193" w:rsidP="00AD57BE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916892">
        <w:rPr>
          <w:rFonts w:ascii="Book Antiqua" w:hAnsi="Book Antiqua"/>
          <w:i/>
          <w:sz w:val="24"/>
          <w:szCs w:val="24"/>
        </w:rPr>
        <w:t>U</w:t>
      </w:r>
      <w:r w:rsidR="00D15F65" w:rsidRPr="00916892">
        <w:rPr>
          <w:rFonts w:ascii="Book Antiqua" w:hAnsi="Book Antiqua"/>
          <w:i/>
          <w:sz w:val="24"/>
          <w:szCs w:val="24"/>
        </w:rPr>
        <w:t>stalanie sposobu wykorzystania wyników nadzoru pedagogiczne</w:t>
      </w:r>
      <w:r w:rsidRPr="00916892">
        <w:rPr>
          <w:rFonts w:ascii="Book Antiqua" w:hAnsi="Book Antiqua"/>
          <w:i/>
          <w:sz w:val="24"/>
          <w:szCs w:val="24"/>
        </w:rPr>
        <w:t>go, w</w:t>
      </w:r>
      <w:r w:rsidR="00E442A8">
        <w:rPr>
          <w:rFonts w:ascii="Book Antiqua" w:hAnsi="Book Antiqua"/>
          <w:i/>
          <w:sz w:val="24"/>
          <w:szCs w:val="24"/>
        </w:rPr>
        <w:t> </w:t>
      </w:r>
      <w:r w:rsidRPr="00916892">
        <w:rPr>
          <w:rFonts w:ascii="Book Antiqua" w:hAnsi="Book Antiqua"/>
          <w:i/>
          <w:sz w:val="24"/>
          <w:szCs w:val="24"/>
        </w:rPr>
        <w:t>tym sprawowanego nad Przedszkolem</w:t>
      </w:r>
      <w:r w:rsidR="00D15F65" w:rsidRPr="00916892">
        <w:rPr>
          <w:rFonts w:ascii="Book Antiqua" w:hAnsi="Book Antiqua"/>
          <w:i/>
          <w:sz w:val="24"/>
          <w:szCs w:val="24"/>
        </w:rPr>
        <w:t xml:space="preserve"> przez organ sprawujący nadzór pedagogiczny, w celu do</w:t>
      </w:r>
      <w:r w:rsidRPr="00916892">
        <w:rPr>
          <w:rFonts w:ascii="Book Antiqua" w:hAnsi="Book Antiqua"/>
          <w:i/>
          <w:sz w:val="24"/>
          <w:szCs w:val="24"/>
        </w:rPr>
        <w:t>skonalenia pracy placówki</w:t>
      </w:r>
      <w:r w:rsidR="00D15F65" w:rsidRPr="00916892">
        <w:rPr>
          <w:rFonts w:ascii="Book Antiqua" w:hAnsi="Book Antiqua"/>
          <w:i/>
          <w:sz w:val="24"/>
          <w:szCs w:val="24"/>
        </w:rPr>
        <w:t>.</w:t>
      </w:r>
    </w:p>
    <w:p w:rsidR="00557A05" w:rsidRPr="00916892" w:rsidRDefault="00557A05" w:rsidP="00AD57BE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D</w:t>
      </w:r>
      <w:r w:rsidRPr="00557A05">
        <w:rPr>
          <w:rFonts w:ascii="Book Antiqua" w:hAnsi="Book Antiqua"/>
          <w:i/>
          <w:sz w:val="24"/>
          <w:szCs w:val="24"/>
        </w:rPr>
        <w:t>elegowani</w:t>
      </w:r>
      <w:r>
        <w:rPr>
          <w:rFonts w:ascii="Book Antiqua" w:hAnsi="Book Antiqua"/>
          <w:i/>
          <w:sz w:val="24"/>
          <w:szCs w:val="24"/>
        </w:rPr>
        <w:t>e</w:t>
      </w:r>
      <w:r w:rsidRPr="00557A05">
        <w:rPr>
          <w:rFonts w:ascii="Book Antiqua" w:hAnsi="Book Antiqua"/>
          <w:i/>
          <w:sz w:val="24"/>
          <w:szCs w:val="24"/>
        </w:rPr>
        <w:t xml:space="preserve"> przedstawiciela rady pedagogicznej do komisji konkursowej wyłaniającej kandydata n</w:t>
      </w:r>
      <w:r>
        <w:rPr>
          <w:rFonts w:ascii="Book Antiqua" w:hAnsi="Book Antiqua"/>
          <w:i/>
          <w:sz w:val="24"/>
          <w:szCs w:val="24"/>
        </w:rPr>
        <w:t>a stanowisko Dyrektora Przedszkola.</w:t>
      </w:r>
    </w:p>
    <w:p w:rsidR="00D15F65" w:rsidRDefault="00916892" w:rsidP="00AD57BE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916892">
        <w:rPr>
          <w:rFonts w:ascii="Book Antiqua" w:hAnsi="Book Antiqua"/>
          <w:i/>
          <w:sz w:val="24"/>
          <w:szCs w:val="24"/>
        </w:rPr>
        <w:lastRenderedPageBreak/>
        <w:t>Przygotowanie projektu Statutu Placówki albo jego zmian, zatwierdzanie dokumentu uchwałą.</w:t>
      </w:r>
    </w:p>
    <w:p w:rsidR="00C43228" w:rsidRDefault="00C43228" w:rsidP="00C43228">
      <w:pPr>
        <w:pStyle w:val="Akapitzlist"/>
        <w:spacing w:after="0"/>
        <w:ind w:left="1620"/>
        <w:jc w:val="both"/>
        <w:rPr>
          <w:rFonts w:ascii="Book Antiqua" w:hAnsi="Book Antiqua"/>
          <w:i/>
          <w:sz w:val="24"/>
          <w:szCs w:val="24"/>
        </w:rPr>
      </w:pPr>
    </w:p>
    <w:p w:rsidR="00C001D1" w:rsidRPr="00BE7B4B" w:rsidRDefault="00C001D1" w:rsidP="00BE7B4B">
      <w:pPr>
        <w:pStyle w:val="Akapitzlist"/>
        <w:spacing w:after="0" w:line="240" w:lineRule="auto"/>
        <w:ind w:left="1620"/>
        <w:jc w:val="both"/>
        <w:rPr>
          <w:rFonts w:ascii="Book Antiqua" w:hAnsi="Book Antiqua"/>
          <w:i/>
          <w:sz w:val="16"/>
          <w:szCs w:val="16"/>
        </w:rPr>
      </w:pPr>
    </w:p>
    <w:p w:rsidR="00D15F65" w:rsidRPr="00E442A8" w:rsidRDefault="00D15F65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E442A8">
        <w:rPr>
          <w:rFonts w:ascii="Book Antiqua" w:hAnsi="Book Antiqua"/>
          <w:sz w:val="24"/>
          <w:szCs w:val="24"/>
        </w:rPr>
        <w:t xml:space="preserve">Rada Pedagogiczna </w:t>
      </w:r>
      <w:r w:rsidRPr="001044A1">
        <w:rPr>
          <w:rFonts w:ascii="Book Antiqua" w:hAnsi="Book Antiqua"/>
          <w:b/>
          <w:sz w:val="24"/>
          <w:szCs w:val="24"/>
        </w:rPr>
        <w:t>opiniuje</w:t>
      </w:r>
      <w:r w:rsidRPr="00E442A8">
        <w:rPr>
          <w:rFonts w:ascii="Book Antiqua" w:hAnsi="Book Antiqua"/>
          <w:sz w:val="24"/>
          <w:szCs w:val="24"/>
        </w:rPr>
        <w:t xml:space="preserve"> w szczególności:</w:t>
      </w:r>
    </w:p>
    <w:p w:rsidR="00D15F65" w:rsidRPr="00E442A8" w:rsidRDefault="00D15F65" w:rsidP="00E442A8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357C88" w:rsidRPr="00680F4F" w:rsidRDefault="00357C88" w:rsidP="00AD57BE">
      <w:pPr>
        <w:pStyle w:val="Akapitzlist"/>
        <w:numPr>
          <w:ilvl w:val="0"/>
          <w:numId w:val="17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680F4F">
        <w:rPr>
          <w:rFonts w:ascii="Book Antiqua" w:hAnsi="Book Antiqua"/>
          <w:i/>
          <w:sz w:val="24"/>
          <w:szCs w:val="24"/>
        </w:rPr>
        <w:t>O</w:t>
      </w:r>
      <w:r w:rsidR="00D15F65" w:rsidRPr="00680F4F">
        <w:rPr>
          <w:rFonts w:ascii="Book Antiqua" w:hAnsi="Book Antiqua"/>
          <w:i/>
          <w:sz w:val="24"/>
          <w:szCs w:val="24"/>
        </w:rPr>
        <w:t xml:space="preserve">rganizację pracy </w:t>
      </w:r>
      <w:r w:rsidRPr="00680F4F">
        <w:rPr>
          <w:rFonts w:ascii="Book Antiqua" w:hAnsi="Book Antiqua"/>
          <w:i/>
          <w:sz w:val="24"/>
          <w:szCs w:val="24"/>
        </w:rPr>
        <w:t xml:space="preserve">Przedszkola, </w:t>
      </w:r>
      <w:r w:rsidR="00D15F65" w:rsidRPr="00680F4F">
        <w:rPr>
          <w:rFonts w:ascii="Book Antiqua" w:hAnsi="Book Antiqua"/>
          <w:i/>
          <w:sz w:val="24"/>
          <w:szCs w:val="24"/>
        </w:rPr>
        <w:t xml:space="preserve">w tym </w:t>
      </w:r>
      <w:r w:rsidRPr="00680F4F">
        <w:rPr>
          <w:rFonts w:ascii="Book Antiqua" w:hAnsi="Book Antiqua"/>
          <w:i/>
          <w:sz w:val="24"/>
          <w:szCs w:val="24"/>
        </w:rPr>
        <w:t>rozkład zajęć.</w:t>
      </w:r>
    </w:p>
    <w:p w:rsidR="006838BE" w:rsidRDefault="00357C88" w:rsidP="00AD57BE">
      <w:pPr>
        <w:pStyle w:val="Akapitzlist"/>
        <w:numPr>
          <w:ilvl w:val="0"/>
          <w:numId w:val="17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357C88">
        <w:rPr>
          <w:rFonts w:ascii="Book Antiqua" w:hAnsi="Book Antiqua"/>
          <w:i/>
          <w:sz w:val="24"/>
          <w:szCs w:val="24"/>
        </w:rPr>
        <w:t>P</w:t>
      </w:r>
      <w:r w:rsidR="00D15F65" w:rsidRPr="00357C88">
        <w:rPr>
          <w:rFonts w:ascii="Book Antiqua" w:hAnsi="Book Antiqua"/>
          <w:i/>
          <w:sz w:val="24"/>
          <w:szCs w:val="24"/>
        </w:rPr>
        <w:t xml:space="preserve">rojekt planu finansowego </w:t>
      </w:r>
      <w:r w:rsidRPr="00357C88">
        <w:rPr>
          <w:rFonts w:ascii="Book Antiqua" w:hAnsi="Book Antiqua"/>
          <w:i/>
          <w:sz w:val="24"/>
          <w:szCs w:val="24"/>
        </w:rPr>
        <w:t>Przedszkola.</w:t>
      </w:r>
    </w:p>
    <w:p w:rsidR="00A25117" w:rsidRDefault="006838BE" w:rsidP="00AD57BE">
      <w:pPr>
        <w:pStyle w:val="Akapitzlist"/>
        <w:numPr>
          <w:ilvl w:val="0"/>
          <w:numId w:val="17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6838BE">
        <w:rPr>
          <w:rFonts w:ascii="Book Antiqua" w:hAnsi="Book Antiqua"/>
          <w:i/>
          <w:sz w:val="24"/>
          <w:szCs w:val="24"/>
        </w:rPr>
        <w:t>W</w:t>
      </w:r>
      <w:r w:rsidR="00D15F65" w:rsidRPr="006838BE">
        <w:rPr>
          <w:rFonts w:ascii="Book Antiqua" w:hAnsi="Book Antiqua"/>
          <w:i/>
          <w:sz w:val="24"/>
          <w:szCs w:val="24"/>
        </w:rPr>
        <w:t xml:space="preserve">nioski </w:t>
      </w:r>
      <w:r w:rsidRPr="006838BE">
        <w:rPr>
          <w:rFonts w:ascii="Book Antiqua" w:hAnsi="Book Antiqua"/>
          <w:i/>
          <w:sz w:val="24"/>
          <w:szCs w:val="24"/>
        </w:rPr>
        <w:t>Dyrektora Przedszkola</w:t>
      </w:r>
      <w:r w:rsidR="00D15F65" w:rsidRPr="006838BE">
        <w:rPr>
          <w:rFonts w:ascii="Book Antiqua" w:hAnsi="Book Antiqua"/>
          <w:i/>
          <w:sz w:val="24"/>
          <w:szCs w:val="24"/>
        </w:rPr>
        <w:t xml:space="preserve"> o przyznanie nagród, odznaczeń i</w:t>
      </w:r>
      <w:r w:rsidRPr="006838BE">
        <w:rPr>
          <w:rFonts w:ascii="Book Antiqua" w:hAnsi="Book Antiqua"/>
          <w:i/>
          <w:sz w:val="24"/>
          <w:szCs w:val="24"/>
        </w:rPr>
        <w:t> </w:t>
      </w:r>
      <w:r w:rsidR="00D15F65" w:rsidRPr="006838BE">
        <w:rPr>
          <w:rFonts w:ascii="Book Antiqua" w:hAnsi="Book Antiqua"/>
          <w:i/>
          <w:sz w:val="24"/>
          <w:szCs w:val="24"/>
        </w:rPr>
        <w:t>innych wyróż</w:t>
      </w:r>
      <w:r w:rsidRPr="006838BE">
        <w:rPr>
          <w:rFonts w:ascii="Book Antiqua" w:hAnsi="Book Antiqua"/>
          <w:i/>
          <w:sz w:val="24"/>
          <w:szCs w:val="24"/>
        </w:rPr>
        <w:t>nień.</w:t>
      </w:r>
    </w:p>
    <w:p w:rsidR="00A25117" w:rsidRPr="00A25117" w:rsidRDefault="00A25117" w:rsidP="00AD57BE">
      <w:pPr>
        <w:pStyle w:val="Akapitzlist"/>
        <w:numPr>
          <w:ilvl w:val="0"/>
          <w:numId w:val="17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A25117">
        <w:rPr>
          <w:rFonts w:ascii="Book Antiqua" w:hAnsi="Book Antiqua"/>
          <w:i/>
          <w:sz w:val="24"/>
          <w:szCs w:val="24"/>
        </w:rPr>
        <w:t>P</w:t>
      </w:r>
      <w:r>
        <w:rPr>
          <w:rFonts w:ascii="Book Antiqua" w:hAnsi="Book Antiqua"/>
          <w:i/>
          <w:sz w:val="24"/>
          <w:szCs w:val="24"/>
        </w:rPr>
        <w:t>ropozycje Dyrektora Przedszkola</w:t>
      </w:r>
      <w:r w:rsidR="00D15F65" w:rsidRPr="00A25117">
        <w:rPr>
          <w:rFonts w:ascii="Book Antiqua" w:hAnsi="Book Antiqua"/>
          <w:i/>
          <w:sz w:val="24"/>
          <w:szCs w:val="24"/>
        </w:rPr>
        <w:t xml:space="preserve"> dotyczące przydziału nauczycielom </w:t>
      </w:r>
      <w:r w:rsidRPr="00A25117">
        <w:rPr>
          <w:rFonts w:ascii="Book Antiqua" w:hAnsi="Book Antiqua"/>
          <w:i/>
          <w:sz w:val="24"/>
          <w:szCs w:val="24"/>
        </w:rPr>
        <w:t>zadań.</w:t>
      </w:r>
    </w:p>
    <w:p w:rsidR="00A25117" w:rsidRPr="00A25117" w:rsidRDefault="00A25117" w:rsidP="00AD57BE">
      <w:pPr>
        <w:pStyle w:val="Akapitzlist"/>
        <w:numPr>
          <w:ilvl w:val="0"/>
          <w:numId w:val="17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A25117">
        <w:rPr>
          <w:rFonts w:ascii="Book Antiqua" w:hAnsi="Book Antiqua"/>
          <w:i/>
          <w:sz w:val="24"/>
          <w:szCs w:val="24"/>
        </w:rPr>
        <w:t>Propozycje Dyrektora Przedszkola d</w:t>
      </w:r>
      <w:r w:rsidR="00D15F65" w:rsidRPr="00A25117">
        <w:rPr>
          <w:rFonts w:ascii="Book Antiqua" w:hAnsi="Book Antiqua"/>
          <w:i/>
          <w:sz w:val="24"/>
          <w:szCs w:val="24"/>
        </w:rPr>
        <w:t>otyczące kandydat</w:t>
      </w:r>
      <w:r w:rsidRPr="00A25117">
        <w:rPr>
          <w:rFonts w:ascii="Book Antiqua" w:hAnsi="Book Antiqua"/>
          <w:i/>
          <w:sz w:val="24"/>
          <w:szCs w:val="24"/>
        </w:rPr>
        <w:t>a</w:t>
      </w:r>
      <w:r w:rsidR="00D15F65" w:rsidRPr="00A25117">
        <w:rPr>
          <w:rFonts w:ascii="Book Antiqua" w:hAnsi="Book Antiqua"/>
          <w:i/>
          <w:sz w:val="24"/>
          <w:szCs w:val="24"/>
        </w:rPr>
        <w:t xml:space="preserve"> do powierzenia </w:t>
      </w:r>
      <w:r w:rsidRPr="00A25117">
        <w:rPr>
          <w:rFonts w:ascii="Book Antiqua" w:hAnsi="Book Antiqua"/>
          <w:i/>
          <w:sz w:val="24"/>
          <w:szCs w:val="24"/>
        </w:rPr>
        <w:t xml:space="preserve">mu </w:t>
      </w:r>
      <w:r w:rsidR="00D15F65" w:rsidRPr="00A25117">
        <w:rPr>
          <w:rFonts w:ascii="Book Antiqua" w:hAnsi="Book Antiqua"/>
          <w:i/>
          <w:sz w:val="24"/>
          <w:szCs w:val="24"/>
        </w:rPr>
        <w:t>funkcji kierow</w:t>
      </w:r>
      <w:r w:rsidRPr="00A25117">
        <w:rPr>
          <w:rFonts w:ascii="Book Antiqua" w:hAnsi="Book Antiqua"/>
          <w:i/>
          <w:sz w:val="24"/>
          <w:szCs w:val="24"/>
        </w:rPr>
        <w:t>ni</w:t>
      </w:r>
      <w:r w:rsidR="00D15F65" w:rsidRPr="00A25117">
        <w:rPr>
          <w:rFonts w:ascii="Book Antiqua" w:hAnsi="Book Antiqua"/>
          <w:i/>
          <w:sz w:val="24"/>
          <w:szCs w:val="24"/>
        </w:rPr>
        <w:t>cz</w:t>
      </w:r>
      <w:r w:rsidRPr="00A25117">
        <w:rPr>
          <w:rFonts w:ascii="Book Antiqua" w:hAnsi="Book Antiqua"/>
          <w:i/>
          <w:sz w:val="24"/>
          <w:szCs w:val="24"/>
        </w:rPr>
        <w:t>ej w Przedszkolu.</w:t>
      </w:r>
    </w:p>
    <w:p w:rsidR="00D15F65" w:rsidRPr="00BE7B4B" w:rsidRDefault="00D15F65" w:rsidP="00C001D1">
      <w:pPr>
        <w:spacing w:after="0"/>
        <w:ind w:left="1276"/>
        <w:jc w:val="both"/>
        <w:rPr>
          <w:rFonts w:ascii="Book Antiqua" w:hAnsi="Book Antiqua"/>
          <w:i/>
          <w:sz w:val="16"/>
          <w:szCs w:val="16"/>
        </w:rPr>
      </w:pPr>
    </w:p>
    <w:p w:rsidR="005E6537" w:rsidRPr="00C001D1" w:rsidRDefault="005E6537" w:rsidP="00AD57BE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C001D1">
        <w:rPr>
          <w:rFonts w:ascii="Book Antiqua" w:hAnsi="Book Antiqua"/>
          <w:sz w:val="24"/>
          <w:szCs w:val="24"/>
        </w:rPr>
        <w:t xml:space="preserve">Zebrania Rady Pedagogicznej są </w:t>
      </w:r>
      <w:r w:rsidRPr="001044A1">
        <w:rPr>
          <w:rFonts w:ascii="Book Antiqua" w:hAnsi="Book Antiqua"/>
          <w:b/>
          <w:sz w:val="24"/>
          <w:szCs w:val="24"/>
        </w:rPr>
        <w:t>protokołowane w księdze protoko</w:t>
      </w:r>
      <w:r w:rsidR="00C001D1" w:rsidRPr="001044A1">
        <w:rPr>
          <w:rFonts w:ascii="Book Antiqua" w:hAnsi="Book Antiqua"/>
          <w:b/>
          <w:sz w:val="24"/>
          <w:szCs w:val="24"/>
        </w:rPr>
        <w:t>łów</w:t>
      </w:r>
      <w:r w:rsidR="00C001D1">
        <w:rPr>
          <w:rFonts w:ascii="Book Antiqua" w:hAnsi="Book Antiqua"/>
          <w:sz w:val="24"/>
          <w:szCs w:val="24"/>
        </w:rPr>
        <w:t xml:space="preserve">, </w:t>
      </w:r>
      <w:r w:rsidRPr="00C001D1">
        <w:rPr>
          <w:rFonts w:ascii="Book Antiqua" w:hAnsi="Book Antiqua"/>
          <w:sz w:val="24"/>
          <w:szCs w:val="24"/>
        </w:rPr>
        <w:t>uchwały podjęte przez Radę są umieszczane w segregatorze uchwał.</w:t>
      </w:r>
    </w:p>
    <w:p w:rsidR="005E6537" w:rsidRDefault="005E6537" w:rsidP="0037231F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C77CB1" w:rsidRPr="00D919DE" w:rsidRDefault="005E6537" w:rsidP="00C77CB1">
      <w:pPr>
        <w:spacing w:after="0"/>
        <w:jc w:val="center"/>
        <w:rPr>
          <w:rFonts w:ascii="Book Antiqua" w:hAnsi="Book Antiqua"/>
          <w:b/>
          <w:sz w:val="32"/>
          <w:szCs w:val="32"/>
        </w:rPr>
      </w:pPr>
      <w:r w:rsidRPr="0037231F">
        <w:rPr>
          <w:rFonts w:ascii="Book Antiqua" w:hAnsi="Book Antiqua"/>
          <w:sz w:val="24"/>
          <w:szCs w:val="24"/>
        </w:rPr>
        <w:t xml:space="preserve">          </w:t>
      </w:r>
      <w:r w:rsidR="00C77CB1" w:rsidRPr="00D919DE">
        <w:rPr>
          <w:rFonts w:ascii="Book Antiqua" w:hAnsi="Book Antiqua"/>
          <w:b/>
          <w:sz w:val="32"/>
          <w:szCs w:val="32"/>
        </w:rPr>
        <w:t>§</w:t>
      </w:r>
      <w:r w:rsidR="009D44AA">
        <w:rPr>
          <w:rFonts w:ascii="Book Antiqua" w:hAnsi="Book Antiqua"/>
          <w:b/>
          <w:sz w:val="32"/>
          <w:szCs w:val="32"/>
        </w:rPr>
        <w:t xml:space="preserve"> 10</w:t>
      </w:r>
    </w:p>
    <w:p w:rsidR="005E6537" w:rsidRPr="007E2CDA" w:rsidRDefault="005E6537" w:rsidP="00C001D1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935C56" w:rsidRDefault="00935C56" w:rsidP="00AD57BE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</w:rPr>
      </w:pPr>
      <w:r w:rsidRPr="001E2CDC">
        <w:rPr>
          <w:rFonts w:ascii="Book Antiqua" w:hAnsi="Book Antiqua"/>
          <w:b/>
          <w:sz w:val="24"/>
          <w:szCs w:val="24"/>
        </w:rPr>
        <w:t>Rada R</w:t>
      </w:r>
      <w:r w:rsidR="0037231F" w:rsidRPr="001E2CDC">
        <w:rPr>
          <w:rFonts w:ascii="Book Antiqua" w:hAnsi="Book Antiqua"/>
          <w:b/>
          <w:sz w:val="24"/>
          <w:szCs w:val="24"/>
        </w:rPr>
        <w:t>odziców</w:t>
      </w:r>
      <w:r w:rsidR="0037231F" w:rsidRPr="00935C56">
        <w:rPr>
          <w:rFonts w:ascii="Book Antiqua" w:hAnsi="Book Antiqua"/>
          <w:sz w:val="24"/>
          <w:szCs w:val="24"/>
        </w:rPr>
        <w:t xml:space="preserve"> jest organem społecznym </w:t>
      </w:r>
      <w:r>
        <w:rPr>
          <w:rFonts w:ascii="Book Antiqua" w:hAnsi="Book Antiqua"/>
          <w:sz w:val="24"/>
          <w:szCs w:val="24"/>
        </w:rPr>
        <w:t>Przedszkola</w:t>
      </w:r>
      <w:r w:rsidR="0037231F" w:rsidRPr="00935C56">
        <w:rPr>
          <w:rFonts w:ascii="Book Antiqua" w:hAnsi="Book Antiqua"/>
          <w:sz w:val="24"/>
          <w:szCs w:val="24"/>
        </w:rPr>
        <w:t xml:space="preserve"> i stanowi repreze</w:t>
      </w:r>
      <w:r w:rsidR="0037231F" w:rsidRPr="00935C56">
        <w:rPr>
          <w:rFonts w:ascii="Book Antiqua" w:hAnsi="Book Antiqua"/>
          <w:sz w:val="24"/>
          <w:szCs w:val="24"/>
        </w:rPr>
        <w:t>n</w:t>
      </w:r>
      <w:r w:rsidR="0037231F" w:rsidRPr="00935C56">
        <w:rPr>
          <w:rFonts w:ascii="Book Antiqua" w:hAnsi="Book Antiqua"/>
          <w:sz w:val="24"/>
          <w:szCs w:val="24"/>
        </w:rPr>
        <w:t>tację rodziców dzieci uczęszczających do p</w:t>
      </w:r>
      <w:r w:rsidR="006B6366">
        <w:rPr>
          <w:rFonts w:ascii="Book Antiqua" w:hAnsi="Book Antiqua"/>
          <w:sz w:val="24"/>
          <w:szCs w:val="24"/>
        </w:rPr>
        <w:t>lacówki</w:t>
      </w:r>
      <w:r w:rsidR="0037231F" w:rsidRPr="00935C56">
        <w:rPr>
          <w:rFonts w:ascii="Book Antiqua" w:hAnsi="Book Antiqua"/>
          <w:sz w:val="24"/>
          <w:szCs w:val="24"/>
        </w:rPr>
        <w:t xml:space="preserve">. Wybory przeprowadza się na pierwszym zebraniu rodziców w każdym roku szkolnym. </w:t>
      </w:r>
    </w:p>
    <w:p w:rsidR="0037231F" w:rsidRPr="006B6366" w:rsidRDefault="00935C56" w:rsidP="00AD57BE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</w:rPr>
      </w:pPr>
      <w:r w:rsidRPr="00935C56">
        <w:rPr>
          <w:rFonts w:ascii="Book Antiqua" w:hAnsi="Book Antiqua"/>
          <w:sz w:val="24"/>
          <w:szCs w:val="24"/>
        </w:rPr>
        <w:t>Rada R</w:t>
      </w:r>
      <w:r w:rsidR="0037231F" w:rsidRPr="00935C56">
        <w:rPr>
          <w:rFonts w:ascii="Book Antiqua" w:hAnsi="Book Antiqua"/>
          <w:sz w:val="24"/>
          <w:szCs w:val="24"/>
        </w:rPr>
        <w:t>odziców działa w oparciu o uchwalony przez siebie regulamin, kt</w:t>
      </w:r>
      <w:r w:rsidR="0037231F" w:rsidRPr="00935C56">
        <w:rPr>
          <w:rFonts w:ascii="Book Antiqua" w:hAnsi="Book Antiqua"/>
          <w:sz w:val="24"/>
          <w:szCs w:val="24"/>
        </w:rPr>
        <w:t>ó</w:t>
      </w:r>
      <w:r w:rsidR="0037231F" w:rsidRPr="00935C56">
        <w:rPr>
          <w:rFonts w:ascii="Book Antiqua" w:hAnsi="Book Antiqua"/>
          <w:sz w:val="24"/>
          <w:szCs w:val="24"/>
        </w:rPr>
        <w:t xml:space="preserve">ry nie może być sprzeczny ze Statutem Przedszkola nr </w:t>
      </w:r>
      <w:r w:rsidRPr="00935C56">
        <w:rPr>
          <w:rFonts w:ascii="Book Antiqua" w:hAnsi="Book Antiqua"/>
          <w:sz w:val="24"/>
          <w:szCs w:val="24"/>
        </w:rPr>
        <w:t>32.</w:t>
      </w:r>
      <w:r w:rsidR="006B6366" w:rsidRPr="006B6366">
        <w:t xml:space="preserve"> </w:t>
      </w:r>
    </w:p>
    <w:p w:rsidR="006B6366" w:rsidRPr="00935C56" w:rsidRDefault="006B6366" w:rsidP="00AD57BE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sz w:val="16"/>
          <w:szCs w:val="16"/>
        </w:rPr>
      </w:pPr>
      <w:r w:rsidRPr="001044A1">
        <w:rPr>
          <w:rFonts w:ascii="Book Antiqua" w:hAnsi="Book Antiqua"/>
          <w:b/>
          <w:sz w:val="24"/>
          <w:szCs w:val="24"/>
        </w:rPr>
        <w:t>Kompetencje Rady Rodziców</w:t>
      </w:r>
      <w:r>
        <w:rPr>
          <w:rFonts w:ascii="Book Antiqua" w:hAnsi="Book Antiqua"/>
          <w:sz w:val="24"/>
          <w:szCs w:val="24"/>
        </w:rPr>
        <w:t xml:space="preserve"> obejmują:</w:t>
      </w:r>
    </w:p>
    <w:p w:rsidR="00F814AF" w:rsidRPr="00F814AF" w:rsidRDefault="00F814AF" w:rsidP="00AD57BE">
      <w:pPr>
        <w:pStyle w:val="Akapitzlist"/>
        <w:numPr>
          <w:ilvl w:val="0"/>
          <w:numId w:val="19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F814AF">
        <w:rPr>
          <w:rFonts w:ascii="Book Antiqua" w:hAnsi="Book Antiqua"/>
          <w:i/>
          <w:sz w:val="24"/>
          <w:szCs w:val="24"/>
        </w:rPr>
        <w:t>O</w:t>
      </w:r>
      <w:r w:rsidR="006B6366" w:rsidRPr="00F814AF">
        <w:rPr>
          <w:rFonts w:ascii="Book Antiqua" w:hAnsi="Book Antiqua"/>
          <w:i/>
          <w:sz w:val="24"/>
          <w:szCs w:val="24"/>
        </w:rPr>
        <w:t xml:space="preserve">piniowanie projektu planu finansowego </w:t>
      </w:r>
      <w:r w:rsidRPr="00F814AF">
        <w:rPr>
          <w:rFonts w:ascii="Book Antiqua" w:hAnsi="Book Antiqua"/>
          <w:i/>
          <w:sz w:val="24"/>
          <w:szCs w:val="24"/>
        </w:rPr>
        <w:t xml:space="preserve">przedstawianego </w:t>
      </w:r>
      <w:r w:rsidR="006B6366" w:rsidRPr="00F814AF">
        <w:rPr>
          <w:rFonts w:ascii="Book Antiqua" w:hAnsi="Book Antiqua"/>
          <w:i/>
          <w:sz w:val="24"/>
          <w:szCs w:val="24"/>
        </w:rPr>
        <w:t xml:space="preserve">przez </w:t>
      </w:r>
      <w:r w:rsidRPr="00F814AF">
        <w:rPr>
          <w:rFonts w:ascii="Book Antiqua" w:hAnsi="Book Antiqua"/>
          <w:i/>
          <w:sz w:val="24"/>
          <w:szCs w:val="24"/>
        </w:rPr>
        <w:t>Dyrekt</w:t>
      </w:r>
      <w:r w:rsidRPr="00F814AF">
        <w:rPr>
          <w:rFonts w:ascii="Book Antiqua" w:hAnsi="Book Antiqua"/>
          <w:i/>
          <w:sz w:val="24"/>
          <w:szCs w:val="24"/>
        </w:rPr>
        <w:t>o</w:t>
      </w:r>
      <w:r w:rsidRPr="00F814AF">
        <w:rPr>
          <w:rFonts w:ascii="Book Antiqua" w:hAnsi="Book Antiqua"/>
          <w:i/>
          <w:sz w:val="24"/>
          <w:szCs w:val="24"/>
        </w:rPr>
        <w:t>ra Przedszkola.</w:t>
      </w:r>
    </w:p>
    <w:p w:rsidR="00F814AF" w:rsidRPr="00F814AF" w:rsidRDefault="00F814AF" w:rsidP="00AD57BE">
      <w:pPr>
        <w:pStyle w:val="Akapitzlist"/>
        <w:numPr>
          <w:ilvl w:val="0"/>
          <w:numId w:val="19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F814AF">
        <w:rPr>
          <w:rFonts w:ascii="Book Antiqua" w:hAnsi="Book Antiqua"/>
          <w:i/>
          <w:sz w:val="24"/>
          <w:szCs w:val="24"/>
        </w:rPr>
        <w:t>W</w:t>
      </w:r>
      <w:r w:rsidR="006B6366" w:rsidRPr="00F814AF">
        <w:rPr>
          <w:rFonts w:ascii="Book Antiqua" w:hAnsi="Book Antiqua"/>
          <w:i/>
          <w:sz w:val="24"/>
          <w:szCs w:val="24"/>
        </w:rPr>
        <w:t>nioskowanie do dyrektora przedszkola o dokonanie oceny pra</w:t>
      </w:r>
      <w:r w:rsidRPr="00F814AF">
        <w:rPr>
          <w:rFonts w:ascii="Book Antiqua" w:hAnsi="Book Antiqua"/>
          <w:i/>
          <w:sz w:val="24"/>
          <w:szCs w:val="24"/>
        </w:rPr>
        <w:t>cy na</w:t>
      </w:r>
      <w:r w:rsidRPr="00F814AF">
        <w:rPr>
          <w:rFonts w:ascii="Book Antiqua" w:hAnsi="Book Antiqua"/>
          <w:i/>
          <w:sz w:val="24"/>
          <w:szCs w:val="24"/>
        </w:rPr>
        <w:t>u</w:t>
      </w:r>
      <w:r w:rsidRPr="00F814AF">
        <w:rPr>
          <w:rFonts w:ascii="Book Antiqua" w:hAnsi="Book Antiqua"/>
          <w:i/>
          <w:sz w:val="24"/>
          <w:szCs w:val="24"/>
        </w:rPr>
        <w:t>czyciela.</w:t>
      </w:r>
    </w:p>
    <w:p w:rsidR="00F814AF" w:rsidRPr="00F814AF" w:rsidRDefault="00F814AF" w:rsidP="00AD57BE">
      <w:pPr>
        <w:pStyle w:val="Akapitzlist"/>
        <w:numPr>
          <w:ilvl w:val="0"/>
          <w:numId w:val="19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F814AF">
        <w:rPr>
          <w:rFonts w:ascii="Book Antiqua" w:hAnsi="Book Antiqua"/>
          <w:i/>
          <w:sz w:val="24"/>
          <w:szCs w:val="24"/>
        </w:rPr>
        <w:t>W</w:t>
      </w:r>
      <w:r w:rsidR="006B6366" w:rsidRPr="00F814AF">
        <w:rPr>
          <w:rFonts w:ascii="Book Antiqua" w:hAnsi="Book Antiqua"/>
          <w:i/>
          <w:sz w:val="24"/>
          <w:szCs w:val="24"/>
        </w:rPr>
        <w:t>yrażanie opinii o pracy nauczyciela, który ubiega się o kolejny stopień awansu zawodowego;</w:t>
      </w:r>
    </w:p>
    <w:p w:rsidR="006B6366" w:rsidRPr="00F814AF" w:rsidRDefault="00F814AF" w:rsidP="00AD57BE">
      <w:pPr>
        <w:pStyle w:val="Akapitzlist"/>
        <w:numPr>
          <w:ilvl w:val="0"/>
          <w:numId w:val="19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F814AF">
        <w:rPr>
          <w:rFonts w:ascii="Book Antiqua" w:hAnsi="Book Antiqua"/>
          <w:i/>
          <w:sz w:val="24"/>
          <w:szCs w:val="24"/>
        </w:rPr>
        <w:t>W</w:t>
      </w:r>
      <w:r w:rsidR="006B6366" w:rsidRPr="00F814AF">
        <w:rPr>
          <w:rFonts w:ascii="Book Antiqua" w:hAnsi="Book Antiqua"/>
          <w:i/>
          <w:sz w:val="24"/>
          <w:szCs w:val="24"/>
        </w:rPr>
        <w:t xml:space="preserve">ystępowanie do </w:t>
      </w:r>
      <w:r w:rsidRPr="00F814AF">
        <w:rPr>
          <w:rFonts w:ascii="Book Antiqua" w:hAnsi="Book Antiqua"/>
          <w:i/>
          <w:sz w:val="24"/>
          <w:szCs w:val="24"/>
        </w:rPr>
        <w:t>r</w:t>
      </w:r>
      <w:r w:rsidR="006B6366" w:rsidRPr="00F814AF">
        <w:rPr>
          <w:rFonts w:ascii="Book Antiqua" w:hAnsi="Book Antiqua"/>
          <w:i/>
          <w:sz w:val="24"/>
          <w:szCs w:val="24"/>
        </w:rPr>
        <w:t xml:space="preserve">ady </w:t>
      </w:r>
      <w:r w:rsidRPr="00F814AF">
        <w:rPr>
          <w:rFonts w:ascii="Book Antiqua" w:hAnsi="Book Antiqua"/>
          <w:i/>
          <w:sz w:val="24"/>
          <w:szCs w:val="24"/>
        </w:rPr>
        <w:t>p</w:t>
      </w:r>
      <w:r w:rsidR="006B6366" w:rsidRPr="00F814AF">
        <w:rPr>
          <w:rFonts w:ascii="Book Antiqua" w:hAnsi="Book Antiqua"/>
          <w:i/>
          <w:sz w:val="24"/>
          <w:szCs w:val="24"/>
        </w:rPr>
        <w:t>edagogicznej, organu prowadzącego, organu sprawującego nadzór pedagogiczny, dyrektora z wnioskami i opiniami dotyczącymi wszystkich spraw przedszkola</w:t>
      </w:r>
      <w:r w:rsidRPr="00F814AF">
        <w:rPr>
          <w:rFonts w:ascii="Book Antiqua" w:hAnsi="Book Antiqua"/>
          <w:i/>
          <w:sz w:val="24"/>
          <w:szCs w:val="24"/>
        </w:rPr>
        <w:t>.</w:t>
      </w:r>
    </w:p>
    <w:p w:rsidR="006B6366" w:rsidRPr="00417EA6" w:rsidRDefault="006B6366" w:rsidP="00417EA6">
      <w:pPr>
        <w:spacing w:after="0" w:line="240" w:lineRule="auto"/>
        <w:ind w:left="709" w:hanging="284"/>
        <w:jc w:val="both"/>
        <w:rPr>
          <w:rFonts w:ascii="Book Antiqua" w:hAnsi="Book Antiqua"/>
          <w:sz w:val="16"/>
          <w:szCs w:val="16"/>
        </w:rPr>
      </w:pPr>
    </w:p>
    <w:p w:rsidR="006B14EC" w:rsidRPr="006B14EC" w:rsidRDefault="0050234A" w:rsidP="00AD57BE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</w:rPr>
      </w:pPr>
      <w:r w:rsidRPr="006B14EC">
        <w:rPr>
          <w:rFonts w:ascii="Book Antiqua" w:hAnsi="Book Antiqua"/>
          <w:sz w:val="24"/>
          <w:szCs w:val="24"/>
        </w:rPr>
        <w:t xml:space="preserve">W celu wspierania działalności statutowej placówki, Rada Rodziców może </w:t>
      </w:r>
      <w:r w:rsidRPr="00B153B9">
        <w:rPr>
          <w:rFonts w:ascii="Book Antiqua" w:hAnsi="Book Antiqua"/>
          <w:b/>
          <w:sz w:val="24"/>
          <w:szCs w:val="24"/>
        </w:rPr>
        <w:t>gromadzić fundusze z dobrowolnych składek rodziców</w:t>
      </w:r>
      <w:r w:rsidRPr="006B14EC">
        <w:rPr>
          <w:rFonts w:ascii="Book Antiqua" w:hAnsi="Book Antiqua"/>
          <w:sz w:val="24"/>
          <w:szCs w:val="24"/>
        </w:rPr>
        <w:t xml:space="preserve"> </w:t>
      </w:r>
      <w:r w:rsidR="006B14EC" w:rsidRPr="006B14EC">
        <w:rPr>
          <w:rFonts w:ascii="Book Antiqua" w:hAnsi="Book Antiqua"/>
          <w:sz w:val="24"/>
          <w:szCs w:val="24"/>
        </w:rPr>
        <w:t>oraz innych</w:t>
      </w:r>
      <w:r w:rsidRPr="006B14EC">
        <w:rPr>
          <w:rFonts w:ascii="Book Antiqua" w:hAnsi="Book Antiqua"/>
          <w:sz w:val="24"/>
          <w:szCs w:val="24"/>
        </w:rPr>
        <w:t xml:space="preserve"> źr</w:t>
      </w:r>
      <w:r w:rsidRPr="006B14EC">
        <w:rPr>
          <w:rFonts w:ascii="Book Antiqua" w:hAnsi="Book Antiqua"/>
          <w:sz w:val="24"/>
          <w:szCs w:val="24"/>
        </w:rPr>
        <w:t>ó</w:t>
      </w:r>
      <w:r w:rsidRPr="006B14EC">
        <w:rPr>
          <w:rFonts w:ascii="Book Antiqua" w:hAnsi="Book Antiqua"/>
          <w:sz w:val="24"/>
          <w:szCs w:val="24"/>
        </w:rPr>
        <w:t xml:space="preserve">deł. Zasady wydatkowania funduszy </w:t>
      </w:r>
      <w:r w:rsidR="006B14EC" w:rsidRPr="006B14EC">
        <w:rPr>
          <w:rFonts w:ascii="Book Antiqua" w:hAnsi="Book Antiqua"/>
          <w:sz w:val="24"/>
          <w:szCs w:val="24"/>
        </w:rPr>
        <w:t>Rady określa regulamin.</w:t>
      </w:r>
    </w:p>
    <w:p w:rsidR="006B14EC" w:rsidRDefault="0050234A" w:rsidP="00AD57BE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b/>
          <w:sz w:val="24"/>
          <w:szCs w:val="24"/>
        </w:rPr>
      </w:pPr>
      <w:r w:rsidRPr="006B14EC">
        <w:rPr>
          <w:rFonts w:ascii="Book Antiqua" w:hAnsi="Book Antiqua"/>
          <w:sz w:val="24"/>
          <w:szCs w:val="24"/>
        </w:rPr>
        <w:t>Zebrania Ra</w:t>
      </w:r>
      <w:r w:rsidR="006B14EC">
        <w:rPr>
          <w:rFonts w:ascii="Book Antiqua" w:hAnsi="Book Antiqua"/>
          <w:sz w:val="24"/>
          <w:szCs w:val="24"/>
        </w:rPr>
        <w:t xml:space="preserve">dy Rodziców są </w:t>
      </w:r>
      <w:r w:rsidR="006B14EC" w:rsidRPr="00B153B9">
        <w:rPr>
          <w:rFonts w:ascii="Book Antiqua" w:hAnsi="Book Antiqua"/>
          <w:b/>
          <w:sz w:val="24"/>
          <w:szCs w:val="24"/>
        </w:rPr>
        <w:t>protokołowane,</w:t>
      </w:r>
      <w:r w:rsidR="006B14EC">
        <w:rPr>
          <w:rFonts w:ascii="Book Antiqua" w:hAnsi="Book Antiqua"/>
          <w:sz w:val="24"/>
          <w:szCs w:val="24"/>
        </w:rPr>
        <w:t xml:space="preserve"> a podejmowane decyzje </w:t>
      </w:r>
      <w:r w:rsidR="006B14EC" w:rsidRPr="00B153B9">
        <w:rPr>
          <w:rFonts w:ascii="Book Antiqua" w:hAnsi="Book Antiqua"/>
          <w:b/>
          <w:sz w:val="24"/>
          <w:szCs w:val="24"/>
        </w:rPr>
        <w:t>ja</w:t>
      </w:r>
      <w:r w:rsidR="006B14EC" w:rsidRPr="00B153B9">
        <w:rPr>
          <w:rFonts w:ascii="Book Antiqua" w:hAnsi="Book Antiqua"/>
          <w:b/>
          <w:sz w:val="24"/>
          <w:szCs w:val="24"/>
        </w:rPr>
        <w:t>w</w:t>
      </w:r>
      <w:r w:rsidR="006B14EC" w:rsidRPr="00B153B9">
        <w:rPr>
          <w:rFonts w:ascii="Book Antiqua" w:hAnsi="Book Antiqua"/>
          <w:b/>
          <w:sz w:val="24"/>
          <w:szCs w:val="24"/>
        </w:rPr>
        <w:t>ne.</w:t>
      </w:r>
    </w:p>
    <w:p w:rsidR="00C43228" w:rsidRPr="00C43228" w:rsidRDefault="00C43228" w:rsidP="00C43228">
      <w:pPr>
        <w:ind w:left="360"/>
        <w:jc w:val="both"/>
        <w:rPr>
          <w:rFonts w:ascii="Book Antiqua" w:hAnsi="Book Antiqua"/>
          <w:b/>
          <w:sz w:val="24"/>
          <w:szCs w:val="24"/>
        </w:rPr>
      </w:pPr>
    </w:p>
    <w:p w:rsidR="006B14EC" w:rsidRDefault="0050234A" w:rsidP="00AD57BE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</w:rPr>
      </w:pPr>
      <w:r w:rsidRPr="006B14EC">
        <w:rPr>
          <w:rFonts w:ascii="Book Antiqua" w:hAnsi="Book Antiqua"/>
          <w:sz w:val="24"/>
          <w:szCs w:val="24"/>
        </w:rPr>
        <w:t>W zebraniach Rady Rodziców organizowanych i prowadzonych przez jej przewodniczącego może uczestniczyć dyrektor przedszkola lub inne z</w:t>
      </w:r>
      <w:r w:rsidRPr="006B14EC">
        <w:rPr>
          <w:rFonts w:ascii="Book Antiqua" w:hAnsi="Book Antiqua"/>
          <w:sz w:val="24"/>
          <w:szCs w:val="24"/>
        </w:rPr>
        <w:t>a</w:t>
      </w:r>
      <w:r w:rsidRPr="006B14EC">
        <w:rPr>
          <w:rFonts w:ascii="Book Antiqua" w:hAnsi="Book Antiqua"/>
          <w:sz w:val="24"/>
          <w:szCs w:val="24"/>
        </w:rPr>
        <w:t>proszone oso</w:t>
      </w:r>
      <w:r w:rsidR="006B14EC">
        <w:rPr>
          <w:rFonts w:ascii="Book Antiqua" w:hAnsi="Book Antiqua"/>
          <w:sz w:val="24"/>
          <w:szCs w:val="24"/>
        </w:rPr>
        <w:t>by.</w:t>
      </w:r>
    </w:p>
    <w:p w:rsidR="005768DF" w:rsidRPr="005768DF" w:rsidRDefault="005768DF" w:rsidP="005768DF">
      <w:pPr>
        <w:pStyle w:val="Akapitzlist"/>
        <w:spacing w:after="0"/>
        <w:ind w:hanging="720"/>
        <w:jc w:val="center"/>
        <w:rPr>
          <w:rFonts w:ascii="Book Antiqua" w:hAnsi="Book Antiqua"/>
          <w:b/>
          <w:sz w:val="32"/>
          <w:szCs w:val="32"/>
        </w:rPr>
      </w:pPr>
      <w:r w:rsidRPr="005768DF">
        <w:rPr>
          <w:rFonts w:ascii="Book Antiqua" w:hAnsi="Book Antiqua"/>
          <w:b/>
          <w:sz w:val="32"/>
          <w:szCs w:val="32"/>
        </w:rPr>
        <w:t xml:space="preserve">§ </w:t>
      </w:r>
      <w:r w:rsidR="009D44AA">
        <w:rPr>
          <w:rFonts w:ascii="Book Antiqua" w:hAnsi="Book Antiqua"/>
          <w:b/>
          <w:sz w:val="32"/>
          <w:szCs w:val="32"/>
        </w:rPr>
        <w:t>11</w:t>
      </w:r>
    </w:p>
    <w:p w:rsidR="005768DF" w:rsidRPr="00B21232" w:rsidRDefault="005768DF" w:rsidP="00A150CA">
      <w:pPr>
        <w:pStyle w:val="Akapitzlist"/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5768DF" w:rsidRPr="005768DF" w:rsidRDefault="005768DF" w:rsidP="00AD57BE">
      <w:pPr>
        <w:pStyle w:val="Akapitzlist"/>
        <w:numPr>
          <w:ilvl w:val="0"/>
          <w:numId w:val="36"/>
        </w:numPr>
        <w:spacing w:after="0"/>
        <w:ind w:left="714" w:hanging="357"/>
        <w:jc w:val="both"/>
        <w:rPr>
          <w:rFonts w:ascii="Book Antiqua" w:hAnsi="Book Antiqua"/>
          <w:sz w:val="24"/>
          <w:szCs w:val="24"/>
        </w:rPr>
      </w:pPr>
      <w:r w:rsidRPr="005768DF">
        <w:rPr>
          <w:rFonts w:ascii="Book Antiqua" w:hAnsi="Book Antiqua"/>
          <w:color w:val="000000"/>
          <w:sz w:val="24"/>
          <w:szCs w:val="24"/>
        </w:rPr>
        <w:t xml:space="preserve">Statut przedszkola określa szczegółowo </w:t>
      </w:r>
      <w:r w:rsidRPr="005768DF">
        <w:rPr>
          <w:rFonts w:ascii="Book Antiqua" w:hAnsi="Book Antiqua"/>
          <w:b/>
          <w:color w:val="000000"/>
          <w:sz w:val="24"/>
          <w:szCs w:val="24"/>
        </w:rPr>
        <w:t>zakres zadań nauczycieli związ</w:t>
      </w:r>
      <w:r w:rsidRPr="005768DF">
        <w:rPr>
          <w:rFonts w:ascii="Book Antiqua" w:hAnsi="Book Antiqua"/>
          <w:b/>
          <w:color w:val="000000"/>
          <w:sz w:val="24"/>
          <w:szCs w:val="24"/>
        </w:rPr>
        <w:t>a</w:t>
      </w:r>
      <w:r w:rsidRPr="005768DF">
        <w:rPr>
          <w:rFonts w:ascii="Book Antiqua" w:hAnsi="Book Antiqua"/>
          <w:b/>
          <w:color w:val="000000"/>
          <w:sz w:val="24"/>
          <w:szCs w:val="24"/>
        </w:rPr>
        <w:t>nych ze współpracą i współdziałaniem z rodzicami</w:t>
      </w:r>
      <w:r w:rsidRPr="005768DF">
        <w:rPr>
          <w:rFonts w:ascii="Book Antiqua" w:hAnsi="Book Antiqua"/>
          <w:color w:val="000000"/>
          <w:sz w:val="24"/>
          <w:szCs w:val="24"/>
        </w:rPr>
        <w:t xml:space="preserve"> w sprawach wych</w:t>
      </w:r>
      <w:r w:rsidRPr="005768DF">
        <w:rPr>
          <w:rFonts w:ascii="Book Antiqua" w:hAnsi="Book Antiqua"/>
          <w:color w:val="000000"/>
          <w:sz w:val="24"/>
          <w:szCs w:val="24"/>
        </w:rPr>
        <w:t>o</w:t>
      </w:r>
      <w:r w:rsidRPr="005768DF">
        <w:rPr>
          <w:rFonts w:ascii="Book Antiqua" w:hAnsi="Book Antiqua"/>
          <w:color w:val="000000"/>
          <w:sz w:val="24"/>
          <w:szCs w:val="24"/>
        </w:rPr>
        <w:t xml:space="preserve">wania i nauczania dzieci. </w:t>
      </w:r>
    </w:p>
    <w:p w:rsidR="005768DF" w:rsidRPr="005768DF" w:rsidRDefault="005768DF" w:rsidP="005768DF">
      <w:pPr>
        <w:pStyle w:val="Akapitzlist"/>
        <w:spacing w:after="0" w:line="240" w:lineRule="auto"/>
        <w:ind w:left="714"/>
        <w:jc w:val="both"/>
        <w:rPr>
          <w:rFonts w:ascii="Book Antiqua" w:hAnsi="Book Antiqua"/>
          <w:sz w:val="16"/>
          <w:szCs w:val="16"/>
        </w:rPr>
      </w:pPr>
    </w:p>
    <w:p w:rsidR="005768DF" w:rsidRPr="005768DF" w:rsidRDefault="005768DF" w:rsidP="00AD57BE">
      <w:pPr>
        <w:pStyle w:val="Akapitzlist"/>
        <w:numPr>
          <w:ilvl w:val="0"/>
          <w:numId w:val="36"/>
        </w:numPr>
        <w:spacing w:after="0"/>
        <w:ind w:left="714" w:hanging="357"/>
        <w:jc w:val="both"/>
        <w:rPr>
          <w:rFonts w:ascii="Book Antiqua" w:hAnsi="Book Antiqua"/>
          <w:sz w:val="24"/>
          <w:szCs w:val="24"/>
        </w:rPr>
      </w:pPr>
      <w:r w:rsidRPr="005768DF">
        <w:rPr>
          <w:rFonts w:ascii="Book Antiqua" w:hAnsi="Book Antiqua"/>
          <w:color w:val="000000"/>
          <w:sz w:val="24"/>
          <w:szCs w:val="24"/>
        </w:rPr>
        <w:t xml:space="preserve">Rodzice (prawni opiekunowie), nauczyciele i specjaliści zobowiązani są współdziałać ze sobą </w:t>
      </w:r>
      <w:r w:rsidRPr="009E6A99">
        <w:rPr>
          <w:rFonts w:ascii="Book Antiqua" w:hAnsi="Book Antiqua"/>
          <w:b/>
          <w:color w:val="000000"/>
          <w:sz w:val="24"/>
          <w:szCs w:val="24"/>
        </w:rPr>
        <w:t>w celu skutecznego oddziaływania wychowawczego</w:t>
      </w:r>
      <w:r w:rsidRPr="005768DF">
        <w:rPr>
          <w:rFonts w:ascii="Book Antiqua" w:hAnsi="Book Antiqua"/>
          <w:color w:val="000000"/>
          <w:sz w:val="24"/>
          <w:szCs w:val="24"/>
        </w:rPr>
        <w:t xml:space="preserve"> na dziecko i określania drogi jego indywidualnego rozwoju.</w:t>
      </w:r>
    </w:p>
    <w:p w:rsidR="005768DF" w:rsidRPr="005768DF" w:rsidRDefault="005768DF" w:rsidP="005768DF">
      <w:pPr>
        <w:pStyle w:val="Akapitzlist"/>
        <w:spacing w:after="0"/>
        <w:ind w:left="714"/>
        <w:jc w:val="both"/>
        <w:rPr>
          <w:rFonts w:ascii="Book Antiqua" w:hAnsi="Book Antiqua"/>
          <w:sz w:val="16"/>
          <w:szCs w:val="16"/>
        </w:rPr>
      </w:pPr>
    </w:p>
    <w:p w:rsidR="00A46677" w:rsidRPr="00A46677" w:rsidRDefault="00A46677" w:rsidP="00AD57BE">
      <w:pPr>
        <w:pStyle w:val="Akapitzlist"/>
        <w:numPr>
          <w:ilvl w:val="0"/>
          <w:numId w:val="36"/>
        </w:numPr>
        <w:jc w:val="both"/>
        <w:rPr>
          <w:rFonts w:ascii="Book Antiqua" w:hAnsi="Book Antiqua"/>
          <w:sz w:val="24"/>
          <w:szCs w:val="24"/>
        </w:rPr>
      </w:pPr>
      <w:r w:rsidRPr="009E6A99">
        <w:rPr>
          <w:rFonts w:ascii="Book Antiqua" w:hAnsi="Book Antiqua"/>
          <w:b/>
          <w:sz w:val="24"/>
          <w:szCs w:val="24"/>
        </w:rPr>
        <w:t>Rodzice</w:t>
      </w:r>
      <w:r w:rsidRPr="00A46677">
        <w:rPr>
          <w:rFonts w:ascii="Book Antiqua" w:hAnsi="Book Antiqua"/>
          <w:sz w:val="24"/>
          <w:szCs w:val="24"/>
        </w:rPr>
        <w:t xml:space="preserve"> mają prawo do wychowania, nauczania moralnego i religijnego swoich dzieci zgodnie z własnymi przekonaniami, a </w:t>
      </w:r>
      <w:r>
        <w:rPr>
          <w:rFonts w:ascii="Book Antiqua" w:hAnsi="Book Antiqua"/>
          <w:sz w:val="24"/>
          <w:szCs w:val="24"/>
        </w:rPr>
        <w:t>Przedszkole</w:t>
      </w:r>
      <w:r w:rsidRPr="00A46677">
        <w:rPr>
          <w:rFonts w:ascii="Book Antiqua" w:hAnsi="Book Antiqua"/>
          <w:sz w:val="24"/>
          <w:szCs w:val="24"/>
        </w:rPr>
        <w:t xml:space="preserve"> wspom</w:t>
      </w:r>
      <w:r w:rsidRPr="00A46677">
        <w:rPr>
          <w:rFonts w:ascii="Book Antiqua" w:hAnsi="Book Antiqua"/>
          <w:sz w:val="24"/>
          <w:szCs w:val="24"/>
        </w:rPr>
        <w:t>a</w:t>
      </w:r>
      <w:r w:rsidRPr="00A46677">
        <w:rPr>
          <w:rFonts w:ascii="Book Antiqua" w:hAnsi="Book Antiqua"/>
          <w:sz w:val="24"/>
          <w:szCs w:val="24"/>
        </w:rPr>
        <w:t>ga wychowawczą rolę rodziny.</w:t>
      </w:r>
    </w:p>
    <w:p w:rsidR="003027E6" w:rsidRDefault="0050234A" w:rsidP="00AD57BE">
      <w:pPr>
        <w:pStyle w:val="Akapitzlist"/>
        <w:numPr>
          <w:ilvl w:val="0"/>
          <w:numId w:val="36"/>
        </w:numPr>
        <w:jc w:val="both"/>
        <w:rPr>
          <w:rFonts w:ascii="Book Antiqua" w:hAnsi="Book Antiqua"/>
          <w:sz w:val="24"/>
          <w:szCs w:val="24"/>
        </w:rPr>
      </w:pPr>
      <w:r w:rsidRPr="006B14EC">
        <w:rPr>
          <w:rFonts w:ascii="Book Antiqua" w:hAnsi="Book Antiqua"/>
          <w:sz w:val="24"/>
          <w:szCs w:val="24"/>
        </w:rPr>
        <w:t xml:space="preserve">Rodzice </w:t>
      </w:r>
      <w:r w:rsidR="006B14EC">
        <w:rPr>
          <w:rFonts w:ascii="Book Antiqua" w:hAnsi="Book Antiqua"/>
          <w:sz w:val="24"/>
          <w:szCs w:val="24"/>
        </w:rPr>
        <w:t xml:space="preserve">dzieci uczęszczających do Przedszkola </w:t>
      </w:r>
      <w:r w:rsidRPr="009E6A99">
        <w:rPr>
          <w:rFonts w:ascii="Book Antiqua" w:hAnsi="Book Antiqua"/>
          <w:b/>
          <w:sz w:val="24"/>
          <w:szCs w:val="24"/>
        </w:rPr>
        <w:t>mają prawo</w:t>
      </w:r>
      <w:r w:rsidRPr="006B14EC">
        <w:rPr>
          <w:rFonts w:ascii="Book Antiqua" w:hAnsi="Book Antiqua"/>
          <w:sz w:val="24"/>
          <w:szCs w:val="24"/>
        </w:rPr>
        <w:t xml:space="preserve"> do:</w:t>
      </w:r>
    </w:p>
    <w:p w:rsidR="003027E6" w:rsidRDefault="003027E6" w:rsidP="00AD57BE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Z</w:t>
      </w:r>
      <w:r w:rsidRPr="003027E6">
        <w:rPr>
          <w:rFonts w:ascii="Book Antiqua" w:hAnsi="Book Antiqua"/>
          <w:i/>
          <w:sz w:val="24"/>
          <w:szCs w:val="24"/>
        </w:rPr>
        <w:t>apoznania</w:t>
      </w:r>
      <w:r w:rsidR="0050234A" w:rsidRPr="003027E6">
        <w:rPr>
          <w:rFonts w:ascii="Book Antiqua" w:hAnsi="Book Antiqua"/>
          <w:i/>
          <w:sz w:val="24"/>
          <w:szCs w:val="24"/>
        </w:rPr>
        <w:t xml:space="preserve"> się z realizowanymi w przedszkolu planami i programami pracy wycho</w:t>
      </w:r>
      <w:r>
        <w:rPr>
          <w:rFonts w:ascii="Book Antiqua" w:hAnsi="Book Antiqua"/>
          <w:i/>
          <w:sz w:val="24"/>
          <w:szCs w:val="24"/>
        </w:rPr>
        <w:t>wawczo- dydaktycznej.</w:t>
      </w:r>
    </w:p>
    <w:p w:rsidR="00D71758" w:rsidRPr="00D71758" w:rsidRDefault="00D71758" w:rsidP="00AD57BE">
      <w:pPr>
        <w:pStyle w:val="Akapitzlist"/>
        <w:numPr>
          <w:ilvl w:val="0"/>
          <w:numId w:val="20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D71758">
        <w:rPr>
          <w:rFonts w:ascii="Book Antiqua" w:hAnsi="Book Antiqua"/>
          <w:i/>
          <w:sz w:val="24"/>
          <w:szCs w:val="24"/>
        </w:rPr>
        <w:t>U</w:t>
      </w:r>
      <w:r w:rsidR="0050234A" w:rsidRPr="00D71758">
        <w:rPr>
          <w:rFonts w:ascii="Book Antiqua" w:hAnsi="Book Antiqua"/>
          <w:i/>
          <w:sz w:val="24"/>
          <w:szCs w:val="24"/>
        </w:rPr>
        <w:t>zyskiwania na bieżąco rzeteln</w:t>
      </w:r>
      <w:r w:rsidRPr="00D71758">
        <w:rPr>
          <w:rFonts w:ascii="Book Antiqua" w:hAnsi="Book Antiqua"/>
          <w:i/>
          <w:sz w:val="24"/>
          <w:szCs w:val="24"/>
        </w:rPr>
        <w:t>ych</w:t>
      </w:r>
      <w:r w:rsidR="0050234A" w:rsidRPr="00D71758">
        <w:rPr>
          <w:rFonts w:ascii="Book Antiqua" w:hAnsi="Book Antiqua"/>
          <w:i/>
          <w:sz w:val="24"/>
          <w:szCs w:val="24"/>
        </w:rPr>
        <w:t xml:space="preserve"> informacji na temat aktualnego stanu rozwoju i postępów eduka</w:t>
      </w:r>
      <w:r w:rsidRPr="00D71758">
        <w:rPr>
          <w:rFonts w:ascii="Book Antiqua" w:hAnsi="Book Antiqua"/>
          <w:i/>
          <w:sz w:val="24"/>
          <w:szCs w:val="24"/>
        </w:rPr>
        <w:t>cyjnych dziecka.</w:t>
      </w:r>
    </w:p>
    <w:p w:rsidR="00D71758" w:rsidRPr="00D71758" w:rsidRDefault="00D71758" w:rsidP="00AD57BE">
      <w:pPr>
        <w:pStyle w:val="Akapitzlist"/>
        <w:numPr>
          <w:ilvl w:val="0"/>
          <w:numId w:val="20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D71758">
        <w:rPr>
          <w:rFonts w:ascii="Book Antiqua" w:hAnsi="Book Antiqua"/>
          <w:i/>
          <w:sz w:val="24"/>
          <w:szCs w:val="24"/>
        </w:rPr>
        <w:t>Otrzymania i</w:t>
      </w:r>
      <w:r w:rsidR="0050234A" w:rsidRPr="00D71758">
        <w:rPr>
          <w:rFonts w:ascii="Book Antiqua" w:hAnsi="Book Antiqua"/>
          <w:i/>
          <w:sz w:val="24"/>
          <w:szCs w:val="24"/>
        </w:rPr>
        <w:t>nformacji o stanie  gotowości szkolnej swojego dziecka, aby mogli je w osiąganiu tej gotowości odpowiednio do potrzeb, wspoma</w:t>
      </w:r>
      <w:r w:rsidRPr="00D71758">
        <w:rPr>
          <w:rFonts w:ascii="Book Antiqua" w:hAnsi="Book Antiqua"/>
          <w:i/>
          <w:sz w:val="24"/>
          <w:szCs w:val="24"/>
        </w:rPr>
        <w:t>gać.</w:t>
      </w:r>
    </w:p>
    <w:p w:rsidR="00D71758" w:rsidRPr="00D71758" w:rsidRDefault="00D71758" w:rsidP="00AD57BE">
      <w:pPr>
        <w:pStyle w:val="Akapitzlist"/>
        <w:numPr>
          <w:ilvl w:val="0"/>
          <w:numId w:val="20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D71758">
        <w:rPr>
          <w:rFonts w:ascii="Book Antiqua" w:hAnsi="Book Antiqua"/>
          <w:i/>
          <w:sz w:val="24"/>
          <w:szCs w:val="24"/>
        </w:rPr>
        <w:t>U</w:t>
      </w:r>
      <w:r w:rsidR="0050234A" w:rsidRPr="00D71758">
        <w:rPr>
          <w:rFonts w:ascii="Book Antiqua" w:hAnsi="Book Antiqua"/>
          <w:i/>
          <w:sz w:val="24"/>
          <w:szCs w:val="24"/>
        </w:rPr>
        <w:t>zyskiwania porad i wskazówek od nauczycieli w rozpoznawaniu prz</w:t>
      </w:r>
      <w:r w:rsidR="0050234A" w:rsidRPr="00D71758">
        <w:rPr>
          <w:rFonts w:ascii="Book Antiqua" w:hAnsi="Book Antiqua"/>
          <w:i/>
          <w:sz w:val="24"/>
          <w:szCs w:val="24"/>
        </w:rPr>
        <w:t>y</w:t>
      </w:r>
      <w:r w:rsidR="0050234A" w:rsidRPr="00D71758">
        <w:rPr>
          <w:rFonts w:ascii="Book Antiqua" w:hAnsi="Book Antiqua"/>
          <w:i/>
          <w:sz w:val="24"/>
          <w:szCs w:val="24"/>
        </w:rPr>
        <w:t xml:space="preserve">czyn trudności </w:t>
      </w:r>
      <w:r w:rsidRPr="00D71758">
        <w:rPr>
          <w:rFonts w:ascii="Book Antiqua" w:hAnsi="Book Antiqua"/>
          <w:i/>
          <w:sz w:val="24"/>
          <w:szCs w:val="24"/>
        </w:rPr>
        <w:t>dydaktycznych lub wychowawczych.</w:t>
      </w:r>
    </w:p>
    <w:p w:rsidR="00D71758" w:rsidRPr="00D71758" w:rsidRDefault="00D71758" w:rsidP="00AD57BE">
      <w:pPr>
        <w:pStyle w:val="Akapitzlist"/>
        <w:numPr>
          <w:ilvl w:val="0"/>
          <w:numId w:val="20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D71758">
        <w:rPr>
          <w:rFonts w:ascii="Book Antiqua" w:hAnsi="Book Antiqua"/>
          <w:i/>
          <w:sz w:val="24"/>
          <w:szCs w:val="24"/>
        </w:rPr>
        <w:t>U</w:t>
      </w:r>
      <w:r w:rsidR="0050234A" w:rsidRPr="00D71758">
        <w:rPr>
          <w:rFonts w:ascii="Book Antiqua" w:hAnsi="Book Antiqua"/>
          <w:i/>
          <w:sz w:val="24"/>
          <w:szCs w:val="24"/>
        </w:rPr>
        <w:t>czestnictwa w zajęciach organizowanych celowo dla rodziców i</w:t>
      </w:r>
      <w:r w:rsidRPr="00D71758">
        <w:rPr>
          <w:rFonts w:ascii="Book Antiqua" w:hAnsi="Book Antiqua"/>
          <w:i/>
          <w:sz w:val="24"/>
          <w:szCs w:val="24"/>
        </w:rPr>
        <w:t> </w:t>
      </w:r>
      <w:r w:rsidR="0050234A" w:rsidRPr="00D71758">
        <w:rPr>
          <w:rFonts w:ascii="Book Antiqua" w:hAnsi="Book Antiqua"/>
          <w:i/>
          <w:sz w:val="24"/>
          <w:szCs w:val="24"/>
        </w:rPr>
        <w:t>dzieci, udziału w</w:t>
      </w:r>
      <w:r w:rsidRPr="00D71758">
        <w:rPr>
          <w:rFonts w:ascii="Book Antiqua" w:hAnsi="Book Antiqua"/>
          <w:i/>
          <w:sz w:val="24"/>
          <w:szCs w:val="24"/>
        </w:rPr>
        <w:t xml:space="preserve"> uroczystościach przedszkolnych.</w:t>
      </w:r>
    </w:p>
    <w:p w:rsidR="0050234A" w:rsidRPr="00D71758" w:rsidRDefault="00D71758" w:rsidP="00AD57BE">
      <w:pPr>
        <w:pStyle w:val="Akapitzlist"/>
        <w:numPr>
          <w:ilvl w:val="0"/>
          <w:numId w:val="20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D71758">
        <w:rPr>
          <w:rFonts w:ascii="Book Antiqua" w:hAnsi="Book Antiqua"/>
          <w:i/>
          <w:sz w:val="24"/>
          <w:szCs w:val="24"/>
        </w:rPr>
        <w:t>W</w:t>
      </w:r>
      <w:r w:rsidR="0050234A" w:rsidRPr="00D71758">
        <w:rPr>
          <w:rFonts w:ascii="Book Antiqua" w:hAnsi="Book Antiqua"/>
          <w:i/>
          <w:sz w:val="24"/>
          <w:szCs w:val="24"/>
        </w:rPr>
        <w:t>yrażania wniosków z obserwacji pracy placówki</w:t>
      </w:r>
      <w:r w:rsidRPr="00D71758">
        <w:rPr>
          <w:rFonts w:ascii="Book Antiqua" w:hAnsi="Book Antiqua"/>
          <w:i/>
          <w:sz w:val="24"/>
          <w:szCs w:val="24"/>
        </w:rPr>
        <w:t>.</w:t>
      </w:r>
      <w:r w:rsidR="0050234A" w:rsidRPr="00D71758">
        <w:rPr>
          <w:rFonts w:ascii="Book Antiqua" w:hAnsi="Book Antiqua"/>
          <w:i/>
          <w:sz w:val="24"/>
          <w:szCs w:val="24"/>
        </w:rPr>
        <w:t xml:space="preserve">                                                                                         </w:t>
      </w:r>
    </w:p>
    <w:p w:rsidR="0050234A" w:rsidRPr="009D77FC" w:rsidRDefault="0050234A" w:rsidP="009D77FC">
      <w:pPr>
        <w:spacing w:after="0" w:line="240" w:lineRule="auto"/>
        <w:jc w:val="both"/>
        <w:rPr>
          <w:rFonts w:ascii="Book Antiqua" w:hAnsi="Book Antiqua"/>
          <w:i/>
          <w:sz w:val="16"/>
          <w:szCs w:val="16"/>
        </w:rPr>
      </w:pPr>
      <w:r w:rsidRPr="00D71758">
        <w:rPr>
          <w:rFonts w:ascii="Book Antiqua" w:hAnsi="Book Antiqua"/>
          <w:i/>
          <w:sz w:val="24"/>
          <w:szCs w:val="24"/>
        </w:rPr>
        <w:t xml:space="preserve">   </w:t>
      </w:r>
    </w:p>
    <w:p w:rsidR="0050234A" w:rsidRPr="005B44C1" w:rsidRDefault="0050234A" w:rsidP="00AD57BE">
      <w:pPr>
        <w:pStyle w:val="Akapitzlist"/>
        <w:numPr>
          <w:ilvl w:val="0"/>
          <w:numId w:val="36"/>
        </w:numPr>
        <w:jc w:val="both"/>
        <w:rPr>
          <w:rFonts w:ascii="Book Antiqua" w:hAnsi="Book Antiqua"/>
          <w:b/>
          <w:sz w:val="24"/>
          <w:szCs w:val="24"/>
        </w:rPr>
      </w:pPr>
      <w:r w:rsidRPr="00343E30">
        <w:rPr>
          <w:rFonts w:ascii="Book Antiqua" w:hAnsi="Book Antiqua"/>
          <w:sz w:val="24"/>
          <w:szCs w:val="24"/>
        </w:rPr>
        <w:t>Rodzice</w:t>
      </w:r>
      <w:r w:rsidR="00343E30">
        <w:rPr>
          <w:rFonts w:ascii="Book Antiqua" w:hAnsi="Book Antiqua"/>
          <w:sz w:val="24"/>
          <w:szCs w:val="24"/>
        </w:rPr>
        <w:t xml:space="preserve"> dzieci uczęszczających do Przedszkola</w:t>
      </w:r>
      <w:r w:rsidRPr="00343E30">
        <w:rPr>
          <w:rFonts w:ascii="Book Antiqua" w:hAnsi="Book Antiqua"/>
          <w:sz w:val="24"/>
          <w:szCs w:val="24"/>
        </w:rPr>
        <w:t xml:space="preserve"> </w:t>
      </w:r>
      <w:r w:rsidRPr="009E6A99">
        <w:rPr>
          <w:rFonts w:ascii="Book Antiqua" w:hAnsi="Book Antiqua"/>
          <w:b/>
          <w:sz w:val="24"/>
          <w:szCs w:val="24"/>
        </w:rPr>
        <w:t xml:space="preserve">mają </w:t>
      </w:r>
      <w:r w:rsidRPr="005B44C1">
        <w:rPr>
          <w:rFonts w:ascii="Book Antiqua" w:hAnsi="Book Antiqua"/>
          <w:b/>
          <w:sz w:val="24"/>
          <w:szCs w:val="24"/>
        </w:rPr>
        <w:t>obowiązek:</w:t>
      </w:r>
    </w:p>
    <w:p w:rsidR="00C7320B" w:rsidRPr="00680F4F" w:rsidRDefault="00C7320B" w:rsidP="00AD57BE">
      <w:pPr>
        <w:pStyle w:val="Akapitzlist"/>
        <w:numPr>
          <w:ilvl w:val="0"/>
          <w:numId w:val="21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680F4F">
        <w:rPr>
          <w:rFonts w:ascii="Book Antiqua" w:hAnsi="Book Antiqua"/>
          <w:i/>
          <w:sz w:val="24"/>
          <w:szCs w:val="24"/>
        </w:rPr>
        <w:t>P</w:t>
      </w:r>
      <w:r w:rsidR="0050234A" w:rsidRPr="00680F4F">
        <w:rPr>
          <w:rFonts w:ascii="Book Antiqua" w:hAnsi="Book Antiqua"/>
          <w:i/>
          <w:sz w:val="24"/>
          <w:szCs w:val="24"/>
        </w:rPr>
        <w:t>rz</w:t>
      </w:r>
      <w:r w:rsidRPr="00680F4F">
        <w:rPr>
          <w:rFonts w:ascii="Book Antiqua" w:hAnsi="Book Antiqua"/>
          <w:i/>
          <w:sz w:val="24"/>
          <w:szCs w:val="24"/>
        </w:rPr>
        <w:t>estrzegania niniejszego Statutu.</w:t>
      </w:r>
    </w:p>
    <w:p w:rsidR="00973AE3" w:rsidRDefault="00973AE3" w:rsidP="00AD57BE">
      <w:pPr>
        <w:pStyle w:val="Akapitzlist"/>
        <w:numPr>
          <w:ilvl w:val="0"/>
          <w:numId w:val="21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R</w:t>
      </w:r>
      <w:r w:rsidR="0050234A" w:rsidRPr="00C7320B">
        <w:rPr>
          <w:rFonts w:ascii="Book Antiqua" w:hAnsi="Book Antiqua"/>
          <w:i/>
          <w:sz w:val="24"/>
          <w:szCs w:val="24"/>
        </w:rPr>
        <w:t>espektowani</w:t>
      </w:r>
      <w:r>
        <w:rPr>
          <w:rFonts w:ascii="Book Antiqua" w:hAnsi="Book Antiqua"/>
          <w:i/>
          <w:sz w:val="24"/>
          <w:szCs w:val="24"/>
        </w:rPr>
        <w:t>a</w:t>
      </w:r>
      <w:r w:rsidR="0050234A" w:rsidRPr="00C7320B">
        <w:rPr>
          <w:rFonts w:ascii="Book Antiqua" w:hAnsi="Book Antiqua"/>
          <w:i/>
          <w:sz w:val="24"/>
          <w:szCs w:val="24"/>
        </w:rPr>
        <w:t xml:space="preserve"> uchwał </w:t>
      </w:r>
      <w:r>
        <w:rPr>
          <w:rFonts w:ascii="Book Antiqua" w:hAnsi="Book Antiqua"/>
          <w:i/>
          <w:sz w:val="24"/>
          <w:szCs w:val="24"/>
        </w:rPr>
        <w:t xml:space="preserve">i zarządzeń Dyrekcji placówki oraz </w:t>
      </w:r>
      <w:r w:rsidR="0050234A" w:rsidRPr="00C7320B">
        <w:rPr>
          <w:rFonts w:ascii="Book Antiqua" w:hAnsi="Book Antiqua"/>
          <w:i/>
          <w:sz w:val="24"/>
          <w:szCs w:val="24"/>
        </w:rPr>
        <w:t>Rady Pe</w:t>
      </w:r>
      <w:r>
        <w:rPr>
          <w:rFonts w:ascii="Book Antiqua" w:hAnsi="Book Antiqua"/>
          <w:i/>
          <w:sz w:val="24"/>
          <w:szCs w:val="24"/>
        </w:rPr>
        <w:t>dag</w:t>
      </w:r>
      <w:r>
        <w:rPr>
          <w:rFonts w:ascii="Book Antiqua" w:hAnsi="Book Antiqua"/>
          <w:i/>
          <w:sz w:val="24"/>
          <w:szCs w:val="24"/>
        </w:rPr>
        <w:t>o</w:t>
      </w:r>
      <w:r>
        <w:rPr>
          <w:rFonts w:ascii="Book Antiqua" w:hAnsi="Book Antiqua"/>
          <w:i/>
          <w:sz w:val="24"/>
          <w:szCs w:val="24"/>
        </w:rPr>
        <w:t xml:space="preserve">gicznej. </w:t>
      </w:r>
    </w:p>
    <w:p w:rsidR="00973AE3" w:rsidRDefault="00973AE3" w:rsidP="00AD57BE">
      <w:pPr>
        <w:pStyle w:val="Akapitzlist"/>
        <w:numPr>
          <w:ilvl w:val="0"/>
          <w:numId w:val="21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</w:t>
      </w:r>
      <w:r w:rsidR="0050234A" w:rsidRPr="00973AE3">
        <w:rPr>
          <w:rFonts w:ascii="Book Antiqua" w:hAnsi="Book Antiqua"/>
          <w:i/>
          <w:sz w:val="24"/>
          <w:szCs w:val="24"/>
        </w:rPr>
        <w:t>rzyprowadzani</w:t>
      </w:r>
      <w:r>
        <w:rPr>
          <w:rFonts w:ascii="Book Antiqua" w:hAnsi="Book Antiqua"/>
          <w:i/>
          <w:sz w:val="24"/>
          <w:szCs w:val="24"/>
        </w:rPr>
        <w:t>a</w:t>
      </w:r>
      <w:r w:rsidR="0050234A" w:rsidRPr="00973AE3">
        <w:rPr>
          <w:rFonts w:ascii="Book Antiqua" w:hAnsi="Book Antiqua"/>
          <w:i/>
          <w:sz w:val="24"/>
          <w:szCs w:val="24"/>
        </w:rPr>
        <w:t xml:space="preserve"> i odbierani</w:t>
      </w:r>
      <w:r>
        <w:rPr>
          <w:rFonts w:ascii="Book Antiqua" w:hAnsi="Book Antiqua"/>
          <w:i/>
          <w:sz w:val="24"/>
          <w:szCs w:val="24"/>
        </w:rPr>
        <w:t>a</w:t>
      </w:r>
      <w:r w:rsidR="0050234A" w:rsidRPr="00973AE3">
        <w:rPr>
          <w:rFonts w:ascii="Book Antiqua" w:hAnsi="Book Antiqua"/>
          <w:i/>
          <w:sz w:val="24"/>
          <w:szCs w:val="24"/>
        </w:rPr>
        <w:t xml:space="preserve"> dziecka z Przedszkola osobiście lub przez upoważnioną na piśmie pełnoletnią osobę w godzinach zadeklarowanych w umowie cywilnoprawnej oraz każdorazowe potwierdzenie przyprow</w:t>
      </w:r>
      <w:r w:rsidR="0050234A" w:rsidRPr="00973AE3">
        <w:rPr>
          <w:rFonts w:ascii="Book Antiqua" w:hAnsi="Book Antiqua"/>
          <w:i/>
          <w:sz w:val="24"/>
          <w:szCs w:val="24"/>
        </w:rPr>
        <w:t>a</w:t>
      </w:r>
      <w:r w:rsidR="0050234A" w:rsidRPr="00973AE3">
        <w:rPr>
          <w:rFonts w:ascii="Book Antiqua" w:hAnsi="Book Antiqua"/>
          <w:i/>
          <w:sz w:val="24"/>
          <w:szCs w:val="24"/>
        </w:rPr>
        <w:t>dzenia i odebranie dziecka z Przedszkola poprzez zalogow</w:t>
      </w:r>
      <w:r w:rsidR="0050234A" w:rsidRPr="00973AE3">
        <w:rPr>
          <w:rFonts w:ascii="Book Antiqua" w:hAnsi="Book Antiqua"/>
          <w:i/>
          <w:sz w:val="24"/>
          <w:szCs w:val="24"/>
        </w:rPr>
        <w:t>a</w:t>
      </w:r>
      <w:r w:rsidR="0050234A" w:rsidRPr="00973AE3">
        <w:rPr>
          <w:rFonts w:ascii="Book Antiqua" w:hAnsi="Book Antiqua"/>
          <w:i/>
          <w:sz w:val="24"/>
          <w:szCs w:val="24"/>
        </w:rPr>
        <w:t>nie/wylogowanie dziecka za pomocą karty dostępowej i czytnika umies</w:t>
      </w:r>
      <w:r w:rsidR="0050234A" w:rsidRPr="00973AE3">
        <w:rPr>
          <w:rFonts w:ascii="Book Antiqua" w:hAnsi="Book Antiqua"/>
          <w:i/>
          <w:sz w:val="24"/>
          <w:szCs w:val="24"/>
        </w:rPr>
        <w:t>z</w:t>
      </w:r>
      <w:r w:rsidR="0050234A" w:rsidRPr="00973AE3">
        <w:rPr>
          <w:rFonts w:ascii="Book Antiqua" w:hAnsi="Book Antiqua"/>
          <w:i/>
          <w:sz w:val="24"/>
          <w:szCs w:val="24"/>
        </w:rPr>
        <w:t>czo</w:t>
      </w:r>
      <w:r>
        <w:rPr>
          <w:rFonts w:ascii="Book Antiqua" w:hAnsi="Book Antiqua"/>
          <w:i/>
          <w:sz w:val="24"/>
          <w:szCs w:val="24"/>
        </w:rPr>
        <w:t>nego na terminalu.</w:t>
      </w:r>
    </w:p>
    <w:p w:rsidR="00667D01" w:rsidRDefault="00973AE3" w:rsidP="00AD57BE">
      <w:pPr>
        <w:pStyle w:val="Akapitzlist"/>
        <w:numPr>
          <w:ilvl w:val="0"/>
          <w:numId w:val="21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lastRenderedPageBreak/>
        <w:t>T</w:t>
      </w:r>
      <w:r w:rsidR="009E6A99">
        <w:rPr>
          <w:rFonts w:ascii="Book Antiqua" w:hAnsi="Book Antiqua"/>
          <w:i/>
          <w:sz w:val="24"/>
          <w:szCs w:val="24"/>
        </w:rPr>
        <w:t xml:space="preserve">erminowe uiszczanie </w:t>
      </w:r>
      <w:r w:rsidR="0050234A" w:rsidRPr="00973AE3">
        <w:rPr>
          <w:rFonts w:ascii="Book Antiqua" w:hAnsi="Book Antiqua"/>
          <w:i/>
          <w:sz w:val="24"/>
          <w:szCs w:val="24"/>
        </w:rPr>
        <w:t>płatności</w:t>
      </w:r>
      <w:r>
        <w:rPr>
          <w:rFonts w:ascii="Book Antiqua" w:hAnsi="Book Antiqua"/>
          <w:i/>
          <w:sz w:val="24"/>
          <w:szCs w:val="24"/>
        </w:rPr>
        <w:t xml:space="preserve"> za pobyt dziecka w Przedszkolu.</w:t>
      </w:r>
    </w:p>
    <w:p w:rsidR="00667D01" w:rsidRDefault="00667D01" w:rsidP="00AD57BE">
      <w:pPr>
        <w:pStyle w:val="Akapitzlist"/>
        <w:numPr>
          <w:ilvl w:val="0"/>
          <w:numId w:val="21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</w:t>
      </w:r>
      <w:r w:rsidR="0050234A" w:rsidRPr="00667D01">
        <w:rPr>
          <w:rFonts w:ascii="Book Antiqua" w:hAnsi="Book Antiqua"/>
          <w:i/>
          <w:sz w:val="24"/>
          <w:szCs w:val="24"/>
        </w:rPr>
        <w:t>rzyprowadzanie</w:t>
      </w:r>
      <w:r>
        <w:rPr>
          <w:rFonts w:ascii="Book Antiqua" w:hAnsi="Book Antiqua"/>
          <w:i/>
          <w:sz w:val="24"/>
          <w:szCs w:val="24"/>
        </w:rPr>
        <w:t xml:space="preserve"> do placówki dziecka zdrowego.</w:t>
      </w:r>
    </w:p>
    <w:p w:rsidR="00030B36" w:rsidRDefault="00667D01" w:rsidP="00AD57BE">
      <w:pPr>
        <w:pStyle w:val="Akapitzlist"/>
        <w:numPr>
          <w:ilvl w:val="0"/>
          <w:numId w:val="21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In</w:t>
      </w:r>
      <w:r w:rsidR="0050234A" w:rsidRPr="00667D01">
        <w:rPr>
          <w:rFonts w:ascii="Book Antiqua" w:hAnsi="Book Antiqua"/>
          <w:i/>
          <w:sz w:val="24"/>
          <w:szCs w:val="24"/>
        </w:rPr>
        <w:t>formowanie o przyczynach nieobecności dziecka w Przedszko</w:t>
      </w:r>
      <w:r w:rsidR="00030B36">
        <w:rPr>
          <w:rFonts w:ascii="Book Antiqua" w:hAnsi="Book Antiqua"/>
          <w:i/>
          <w:sz w:val="24"/>
          <w:szCs w:val="24"/>
        </w:rPr>
        <w:t xml:space="preserve">lu, </w:t>
      </w:r>
      <w:r w:rsidR="0050234A" w:rsidRPr="00030B36">
        <w:rPr>
          <w:rFonts w:ascii="Book Antiqua" w:hAnsi="Book Antiqua"/>
          <w:i/>
          <w:sz w:val="24"/>
          <w:szCs w:val="24"/>
        </w:rPr>
        <w:t>ni</w:t>
      </w:r>
      <w:r w:rsidR="0050234A" w:rsidRPr="00030B36">
        <w:rPr>
          <w:rFonts w:ascii="Book Antiqua" w:hAnsi="Book Antiqua"/>
          <w:i/>
          <w:sz w:val="24"/>
          <w:szCs w:val="24"/>
        </w:rPr>
        <w:t>e</w:t>
      </w:r>
      <w:r w:rsidR="0050234A" w:rsidRPr="00030B36">
        <w:rPr>
          <w:rFonts w:ascii="Book Antiqua" w:hAnsi="Book Antiqua"/>
          <w:i/>
          <w:sz w:val="24"/>
          <w:szCs w:val="24"/>
        </w:rPr>
        <w:t>zwłoczne zawiadamianie o zatruciach pokarmowych i chorobach zaka</w:t>
      </w:r>
      <w:r w:rsidR="0050234A" w:rsidRPr="00030B36">
        <w:rPr>
          <w:rFonts w:ascii="Book Antiqua" w:hAnsi="Book Antiqua"/>
          <w:i/>
          <w:sz w:val="24"/>
          <w:szCs w:val="24"/>
        </w:rPr>
        <w:t>ź</w:t>
      </w:r>
      <w:r w:rsidR="00030B36">
        <w:rPr>
          <w:rFonts w:ascii="Book Antiqua" w:hAnsi="Book Antiqua"/>
          <w:i/>
          <w:sz w:val="24"/>
          <w:szCs w:val="24"/>
        </w:rPr>
        <w:t>nych.</w:t>
      </w:r>
    </w:p>
    <w:p w:rsidR="00030B36" w:rsidRDefault="00030B36" w:rsidP="00AD57BE">
      <w:pPr>
        <w:pStyle w:val="Akapitzlist"/>
        <w:numPr>
          <w:ilvl w:val="0"/>
          <w:numId w:val="21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Z</w:t>
      </w:r>
      <w:r w:rsidR="0050234A" w:rsidRPr="00030B36">
        <w:rPr>
          <w:rFonts w:ascii="Book Antiqua" w:hAnsi="Book Antiqua"/>
          <w:i/>
          <w:sz w:val="24"/>
          <w:szCs w:val="24"/>
        </w:rPr>
        <w:t>apewnienie regularnego uczęszczania do Przedszkola dzieci podlegaj</w:t>
      </w:r>
      <w:r w:rsidR="0050234A" w:rsidRPr="00030B36">
        <w:rPr>
          <w:rFonts w:ascii="Book Antiqua" w:hAnsi="Book Antiqua"/>
          <w:i/>
          <w:sz w:val="24"/>
          <w:szCs w:val="24"/>
        </w:rPr>
        <w:t>ą</w:t>
      </w:r>
      <w:r w:rsidR="0050234A" w:rsidRPr="00030B36">
        <w:rPr>
          <w:rFonts w:ascii="Book Antiqua" w:hAnsi="Book Antiqua"/>
          <w:i/>
          <w:sz w:val="24"/>
          <w:szCs w:val="24"/>
        </w:rPr>
        <w:t>cych obowiązkowi rocznego przygoto</w:t>
      </w:r>
      <w:r>
        <w:rPr>
          <w:rFonts w:ascii="Book Antiqua" w:hAnsi="Book Antiqua"/>
          <w:i/>
          <w:sz w:val="24"/>
          <w:szCs w:val="24"/>
        </w:rPr>
        <w:t>wania przedszkolnego.</w:t>
      </w:r>
    </w:p>
    <w:p w:rsidR="00203E5C" w:rsidRDefault="00030B36" w:rsidP="00AD57BE">
      <w:pPr>
        <w:pStyle w:val="Akapitzlist"/>
        <w:numPr>
          <w:ilvl w:val="0"/>
          <w:numId w:val="21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Z</w:t>
      </w:r>
      <w:r w:rsidR="0050234A" w:rsidRPr="00030B36">
        <w:rPr>
          <w:rFonts w:ascii="Book Antiqua" w:hAnsi="Book Antiqua"/>
          <w:i/>
          <w:sz w:val="24"/>
          <w:szCs w:val="24"/>
        </w:rPr>
        <w:t>aopatrzeni</w:t>
      </w:r>
      <w:r>
        <w:rPr>
          <w:rFonts w:ascii="Book Antiqua" w:hAnsi="Book Antiqua"/>
          <w:i/>
          <w:sz w:val="24"/>
          <w:szCs w:val="24"/>
        </w:rPr>
        <w:t>a</w:t>
      </w:r>
      <w:r w:rsidR="0050234A" w:rsidRPr="00030B36">
        <w:rPr>
          <w:rFonts w:ascii="Book Antiqua" w:hAnsi="Book Antiqua"/>
          <w:i/>
          <w:sz w:val="24"/>
          <w:szCs w:val="24"/>
        </w:rPr>
        <w:t xml:space="preserve"> dziec</w:t>
      </w:r>
      <w:r w:rsidR="00203E5C">
        <w:rPr>
          <w:rFonts w:ascii="Book Antiqua" w:hAnsi="Book Antiqua"/>
          <w:i/>
          <w:sz w:val="24"/>
          <w:szCs w:val="24"/>
        </w:rPr>
        <w:t>ka</w:t>
      </w:r>
      <w:r w:rsidR="0050234A" w:rsidRPr="00030B36">
        <w:rPr>
          <w:rFonts w:ascii="Book Antiqua" w:hAnsi="Book Antiqua"/>
          <w:i/>
          <w:sz w:val="24"/>
          <w:szCs w:val="24"/>
        </w:rPr>
        <w:t xml:space="preserve"> w niezbędne przedmioty, przybory i pomo</w:t>
      </w:r>
      <w:r w:rsidR="00203E5C">
        <w:rPr>
          <w:rFonts w:ascii="Book Antiqua" w:hAnsi="Book Antiqua"/>
          <w:i/>
          <w:sz w:val="24"/>
          <w:szCs w:val="24"/>
        </w:rPr>
        <w:t>ce.</w:t>
      </w:r>
    </w:p>
    <w:p w:rsidR="00203E5C" w:rsidRDefault="00203E5C" w:rsidP="00AD57BE">
      <w:pPr>
        <w:pStyle w:val="Akapitzlist"/>
        <w:numPr>
          <w:ilvl w:val="0"/>
          <w:numId w:val="21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W</w:t>
      </w:r>
      <w:r w:rsidR="0050234A" w:rsidRPr="00203E5C">
        <w:rPr>
          <w:rFonts w:ascii="Book Antiqua" w:hAnsi="Book Antiqua"/>
          <w:i/>
          <w:sz w:val="24"/>
          <w:szCs w:val="24"/>
        </w:rPr>
        <w:t>spiera</w:t>
      </w:r>
      <w:r>
        <w:rPr>
          <w:rFonts w:ascii="Book Antiqua" w:hAnsi="Book Antiqua"/>
          <w:i/>
          <w:sz w:val="24"/>
          <w:szCs w:val="24"/>
        </w:rPr>
        <w:t>nia</w:t>
      </w:r>
      <w:r w:rsidR="0050234A" w:rsidRPr="00203E5C">
        <w:rPr>
          <w:rFonts w:ascii="Book Antiqua" w:hAnsi="Book Antiqua"/>
          <w:i/>
          <w:sz w:val="24"/>
          <w:szCs w:val="24"/>
        </w:rPr>
        <w:t xml:space="preserve"> nauczycieli w celu osiągni</w:t>
      </w:r>
      <w:r>
        <w:rPr>
          <w:rFonts w:ascii="Book Antiqua" w:hAnsi="Book Antiqua"/>
          <w:i/>
          <w:sz w:val="24"/>
          <w:szCs w:val="24"/>
        </w:rPr>
        <w:t>ęcia gotowości szkolnej dziecka.</w:t>
      </w:r>
    </w:p>
    <w:p w:rsidR="0050234A" w:rsidRDefault="00203E5C" w:rsidP="00AD57BE">
      <w:pPr>
        <w:pStyle w:val="Akapitzlist"/>
        <w:numPr>
          <w:ilvl w:val="0"/>
          <w:numId w:val="21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U</w:t>
      </w:r>
      <w:r w:rsidR="0050234A" w:rsidRPr="00203E5C">
        <w:rPr>
          <w:rFonts w:ascii="Book Antiqua" w:hAnsi="Book Antiqua"/>
          <w:i/>
          <w:sz w:val="24"/>
          <w:szCs w:val="24"/>
        </w:rPr>
        <w:t>czestniczeni</w:t>
      </w:r>
      <w:r>
        <w:rPr>
          <w:rFonts w:ascii="Book Antiqua" w:hAnsi="Book Antiqua"/>
          <w:i/>
          <w:sz w:val="24"/>
          <w:szCs w:val="24"/>
        </w:rPr>
        <w:t>a</w:t>
      </w:r>
      <w:r w:rsidR="0050234A" w:rsidRPr="00203E5C">
        <w:rPr>
          <w:rFonts w:ascii="Book Antiqua" w:hAnsi="Book Antiqua"/>
          <w:i/>
          <w:sz w:val="24"/>
          <w:szCs w:val="24"/>
        </w:rPr>
        <w:t xml:space="preserve"> w zebraniach ogólnych przynajmniej raz w roku, a w z</w:t>
      </w:r>
      <w:r w:rsidR="0050234A" w:rsidRPr="00203E5C">
        <w:rPr>
          <w:rFonts w:ascii="Book Antiqua" w:hAnsi="Book Antiqua"/>
          <w:i/>
          <w:sz w:val="24"/>
          <w:szCs w:val="24"/>
        </w:rPr>
        <w:t>e</w:t>
      </w:r>
      <w:r w:rsidR="0050234A" w:rsidRPr="00203E5C">
        <w:rPr>
          <w:rFonts w:ascii="Book Antiqua" w:hAnsi="Book Antiqua"/>
          <w:i/>
          <w:sz w:val="24"/>
          <w:szCs w:val="24"/>
        </w:rPr>
        <w:t>braniach grupowy</w:t>
      </w:r>
      <w:r>
        <w:rPr>
          <w:rFonts w:ascii="Book Antiqua" w:hAnsi="Book Antiqua"/>
          <w:i/>
          <w:sz w:val="24"/>
          <w:szCs w:val="24"/>
        </w:rPr>
        <w:t>ch przynajmniej dwa razy w roku.</w:t>
      </w:r>
    </w:p>
    <w:p w:rsidR="0050234A" w:rsidRDefault="00203E5C" w:rsidP="00AD57BE">
      <w:pPr>
        <w:pStyle w:val="Akapitzlist"/>
        <w:numPr>
          <w:ilvl w:val="0"/>
          <w:numId w:val="21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Przestrzegania innych</w:t>
      </w:r>
      <w:r w:rsidR="0050234A" w:rsidRPr="00203E5C">
        <w:rPr>
          <w:rFonts w:ascii="Book Antiqua" w:hAnsi="Book Antiqua"/>
          <w:i/>
          <w:sz w:val="24"/>
          <w:szCs w:val="24"/>
        </w:rPr>
        <w:t xml:space="preserve"> obowiązk</w:t>
      </w:r>
      <w:r>
        <w:rPr>
          <w:rFonts w:ascii="Book Antiqua" w:hAnsi="Book Antiqua"/>
          <w:i/>
          <w:sz w:val="24"/>
          <w:szCs w:val="24"/>
        </w:rPr>
        <w:t>ów</w:t>
      </w:r>
      <w:r w:rsidR="0050234A" w:rsidRPr="00203E5C">
        <w:rPr>
          <w:rFonts w:ascii="Book Antiqua" w:hAnsi="Book Antiqua"/>
          <w:i/>
          <w:sz w:val="24"/>
          <w:szCs w:val="24"/>
        </w:rPr>
        <w:t xml:space="preserve"> wynikając</w:t>
      </w:r>
      <w:r>
        <w:rPr>
          <w:rFonts w:ascii="Book Antiqua" w:hAnsi="Book Antiqua"/>
          <w:i/>
          <w:sz w:val="24"/>
          <w:szCs w:val="24"/>
        </w:rPr>
        <w:t>ych</w:t>
      </w:r>
      <w:r w:rsidR="0050234A" w:rsidRPr="00203E5C">
        <w:rPr>
          <w:rFonts w:ascii="Book Antiqua" w:hAnsi="Book Antiqua"/>
          <w:i/>
          <w:sz w:val="24"/>
          <w:szCs w:val="24"/>
        </w:rPr>
        <w:t xml:space="preserve"> z uregulowań w</w:t>
      </w:r>
      <w:r w:rsidR="0050234A" w:rsidRPr="00203E5C">
        <w:rPr>
          <w:rFonts w:ascii="Book Antiqua" w:hAnsi="Book Antiqua"/>
          <w:i/>
          <w:sz w:val="24"/>
          <w:szCs w:val="24"/>
        </w:rPr>
        <w:t>e</w:t>
      </w:r>
      <w:r w:rsidR="0050234A" w:rsidRPr="00203E5C">
        <w:rPr>
          <w:rFonts w:ascii="Book Antiqua" w:hAnsi="Book Antiqua"/>
          <w:i/>
          <w:sz w:val="24"/>
          <w:szCs w:val="24"/>
        </w:rPr>
        <w:t>wnętrznych Przedszkola.</w:t>
      </w:r>
    </w:p>
    <w:p w:rsidR="00123DE3" w:rsidRPr="00CC62FC" w:rsidRDefault="00123DE3" w:rsidP="00123DE3">
      <w:pPr>
        <w:pStyle w:val="Akapitzlist"/>
        <w:spacing w:after="0"/>
        <w:ind w:left="1701"/>
        <w:jc w:val="both"/>
        <w:rPr>
          <w:rFonts w:ascii="Book Antiqua" w:hAnsi="Book Antiqua"/>
          <w:i/>
          <w:sz w:val="16"/>
          <w:szCs w:val="16"/>
        </w:rPr>
      </w:pPr>
    </w:p>
    <w:p w:rsidR="009D77FC" w:rsidRDefault="0050234A" w:rsidP="00AD57BE">
      <w:pPr>
        <w:pStyle w:val="Akapitzlist"/>
        <w:numPr>
          <w:ilvl w:val="0"/>
          <w:numId w:val="36"/>
        </w:numPr>
        <w:jc w:val="both"/>
        <w:rPr>
          <w:rFonts w:ascii="Book Antiqua" w:hAnsi="Book Antiqua"/>
          <w:sz w:val="24"/>
          <w:szCs w:val="24"/>
        </w:rPr>
      </w:pPr>
      <w:r w:rsidRPr="005B44C1">
        <w:rPr>
          <w:rFonts w:ascii="Book Antiqua" w:hAnsi="Book Antiqua"/>
          <w:b/>
          <w:sz w:val="24"/>
          <w:szCs w:val="24"/>
        </w:rPr>
        <w:t>Formy współpracy</w:t>
      </w:r>
      <w:r w:rsidRPr="009D77FC">
        <w:rPr>
          <w:rFonts w:ascii="Book Antiqua" w:hAnsi="Book Antiqua"/>
          <w:sz w:val="24"/>
          <w:szCs w:val="24"/>
        </w:rPr>
        <w:t xml:space="preserve"> Przedszkola z rodzicami</w:t>
      </w:r>
      <w:r w:rsidR="009D77FC">
        <w:rPr>
          <w:rFonts w:ascii="Book Antiqua" w:hAnsi="Book Antiqua"/>
          <w:sz w:val="24"/>
          <w:szCs w:val="24"/>
        </w:rPr>
        <w:t xml:space="preserve"> obejmują</w:t>
      </w:r>
      <w:r w:rsidRPr="009D77FC">
        <w:rPr>
          <w:rFonts w:ascii="Book Antiqua" w:hAnsi="Book Antiqua"/>
          <w:sz w:val="24"/>
          <w:szCs w:val="24"/>
        </w:rPr>
        <w:t>:</w:t>
      </w:r>
    </w:p>
    <w:p w:rsidR="005B35BD" w:rsidRPr="00680F4F" w:rsidRDefault="009D77FC" w:rsidP="00AD57BE">
      <w:pPr>
        <w:pStyle w:val="Akapitzlist"/>
        <w:numPr>
          <w:ilvl w:val="0"/>
          <w:numId w:val="22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680F4F">
        <w:rPr>
          <w:rFonts w:ascii="Book Antiqua" w:hAnsi="Book Antiqua"/>
          <w:i/>
          <w:sz w:val="24"/>
          <w:szCs w:val="24"/>
        </w:rPr>
        <w:t>Zebrania, zgodnie z ustalonym harmonogramem</w:t>
      </w:r>
      <w:r w:rsidR="005B35BD" w:rsidRPr="00680F4F">
        <w:rPr>
          <w:rFonts w:ascii="Book Antiqua" w:hAnsi="Book Antiqua"/>
          <w:i/>
          <w:sz w:val="24"/>
          <w:szCs w:val="24"/>
        </w:rPr>
        <w:t>, ogólne z dyrektorem Przedszkola i grupowe z nauczycielami.</w:t>
      </w:r>
    </w:p>
    <w:p w:rsidR="009D77FC" w:rsidRDefault="009D77FC" w:rsidP="00AD57BE">
      <w:pPr>
        <w:pStyle w:val="Akapitzlist"/>
        <w:numPr>
          <w:ilvl w:val="0"/>
          <w:numId w:val="22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9D77FC">
        <w:rPr>
          <w:rFonts w:ascii="Book Antiqua" w:hAnsi="Book Antiqua"/>
          <w:i/>
          <w:sz w:val="24"/>
          <w:szCs w:val="24"/>
        </w:rPr>
        <w:t>K</w:t>
      </w:r>
      <w:r w:rsidR="0050234A" w:rsidRPr="009D77FC">
        <w:rPr>
          <w:rFonts w:ascii="Book Antiqua" w:hAnsi="Book Antiqua"/>
          <w:i/>
          <w:sz w:val="24"/>
          <w:szCs w:val="24"/>
        </w:rPr>
        <w:t>onsultacje i rozmowy indywidualne z nauczycielami oraz dyrek</w:t>
      </w:r>
      <w:r>
        <w:rPr>
          <w:rFonts w:ascii="Book Antiqua" w:hAnsi="Book Antiqua"/>
          <w:i/>
          <w:sz w:val="24"/>
          <w:szCs w:val="24"/>
        </w:rPr>
        <w:t>torem.</w:t>
      </w:r>
    </w:p>
    <w:p w:rsidR="005B35BD" w:rsidRDefault="009D77FC" w:rsidP="00AD57BE">
      <w:pPr>
        <w:pStyle w:val="Akapitzlist"/>
        <w:numPr>
          <w:ilvl w:val="0"/>
          <w:numId w:val="22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 w:rsidRPr="009D77FC">
        <w:rPr>
          <w:rFonts w:ascii="Book Antiqua" w:hAnsi="Book Antiqua"/>
          <w:i/>
          <w:sz w:val="24"/>
          <w:szCs w:val="24"/>
        </w:rPr>
        <w:t>Spotkania adaptacyjne i zajęcia otwarte.</w:t>
      </w:r>
    </w:p>
    <w:p w:rsidR="005B35BD" w:rsidRDefault="005B35BD" w:rsidP="00AD57BE">
      <w:pPr>
        <w:pStyle w:val="Akapitzlist"/>
        <w:numPr>
          <w:ilvl w:val="0"/>
          <w:numId w:val="22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Z</w:t>
      </w:r>
      <w:r w:rsidRPr="005B35BD">
        <w:rPr>
          <w:rFonts w:ascii="Book Antiqua" w:hAnsi="Book Antiqua"/>
          <w:i/>
          <w:sz w:val="24"/>
          <w:szCs w:val="24"/>
        </w:rPr>
        <w:t>ajęcia integracyjne dla rodziców (prawnych opiekunów) i dzieci</w:t>
      </w:r>
      <w:r>
        <w:rPr>
          <w:rFonts w:ascii="Book Antiqua" w:hAnsi="Book Antiqua"/>
          <w:i/>
          <w:sz w:val="24"/>
          <w:szCs w:val="24"/>
        </w:rPr>
        <w:t>.</w:t>
      </w:r>
    </w:p>
    <w:p w:rsidR="005B35BD" w:rsidRPr="005B35BD" w:rsidRDefault="005B35BD" w:rsidP="00AD57BE">
      <w:pPr>
        <w:pStyle w:val="Akapitzlist"/>
        <w:numPr>
          <w:ilvl w:val="0"/>
          <w:numId w:val="22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W</w:t>
      </w:r>
      <w:r w:rsidRPr="005B35BD">
        <w:rPr>
          <w:rFonts w:ascii="Book Antiqua" w:hAnsi="Book Antiqua"/>
          <w:i/>
          <w:sz w:val="24"/>
          <w:szCs w:val="24"/>
        </w:rPr>
        <w:t xml:space="preserve">arsztaty prowadzone przez nauczycieli i specjalistów </w:t>
      </w:r>
      <w:r>
        <w:rPr>
          <w:rFonts w:ascii="Book Antiqua" w:hAnsi="Book Antiqua"/>
          <w:i/>
          <w:sz w:val="24"/>
          <w:szCs w:val="24"/>
        </w:rPr>
        <w:t>(</w:t>
      </w:r>
      <w:r w:rsidRPr="005B35BD">
        <w:rPr>
          <w:rFonts w:ascii="Book Antiqua" w:hAnsi="Book Antiqua"/>
          <w:i/>
          <w:sz w:val="24"/>
          <w:szCs w:val="24"/>
        </w:rPr>
        <w:t>według potrzeb</w:t>
      </w:r>
      <w:r>
        <w:rPr>
          <w:rFonts w:ascii="Book Antiqua" w:hAnsi="Book Antiqua"/>
          <w:i/>
          <w:sz w:val="24"/>
          <w:szCs w:val="24"/>
        </w:rPr>
        <w:t>).</w:t>
      </w:r>
    </w:p>
    <w:p w:rsidR="001D4C05" w:rsidRDefault="00985E25" w:rsidP="00AD57BE">
      <w:pPr>
        <w:pStyle w:val="Akapitzlist"/>
        <w:numPr>
          <w:ilvl w:val="0"/>
          <w:numId w:val="22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T</w:t>
      </w:r>
      <w:r w:rsidR="0050234A" w:rsidRPr="00985E25">
        <w:rPr>
          <w:rFonts w:ascii="Book Antiqua" w:hAnsi="Book Antiqua"/>
          <w:i/>
          <w:sz w:val="24"/>
          <w:szCs w:val="24"/>
        </w:rPr>
        <w:t>ablic</w:t>
      </w:r>
      <w:r>
        <w:rPr>
          <w:rFonts w:ascii="Book Antiqua" w:hAnsi="Book Antiqua"/>
          <w:i/>
          <w:sz w:val="24"/>
          <w:szCs w:val="24"/>
        </w:rPr>
        <w:t>ę</w:t>
      </w:r>
      <w:r w:rsidR="0050234A" w:rsidRPr="00985E25">
        <w:rPr>
          <w:rFonts w:ascii="Book Antiqua" w:hAnsi="Book Antiqua"/>
          <w:i/>
          <w:sz w:val="24"/>
          <w:szCs w:val="24"/>
        </w:rPr>
        <w:t xml:space="preserve"> informacyjn</w:t>
      </w:r>
      <w:r>
        <w:rPr>
          <w:rFonts w:ascii="Book Antiqua" w:hAnsi="Book Antiqua"/>
          <w:i/>
          <w:sz w:val="24"/>
          <w:szCs w:val="24"/>
        </w:rPr>
        <w:t>ą.</w:t>
      </w:r>
    </w:p>
    <w:p w:rsidR="001D4C05" w:rsidRPr="001D4C05" w:rsidRDefault="001D4C05" w:rsidP="00AD57BE">
      <w:pPr>
        <w:pStyle w:val="Akapitzlist"/>
        <w:numPr>
          <w:ilvl w:val="0"/>
          <w:numId w:val="22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Witrynę internetow</w:t>
      </w:r>
      <w:r w:rsidR="0065284F">
        <w:rPr>
          <w:rFonts w:ascii="Book Antiqua" w:hAnsi="Book Antiqua"/>
          <w:i/>
          <w:sz w:val="24"/>
          <w:szCs w:val="24"/>
        </w:rPr>
        <w:t>ą</w:t>
      </w:r>
      <w:r w:rsidRPr="001D4C05">
        <w:rPr>
          <w:rFonts w:ascii="Book Antiqua" w:hAnsi="Book Antiqua"/>
          <w:i/>
          <w:sz w:val="24"/>
          <w:szCs w:val="24"/>
        </w:rPr>
        <w:t xml:space="preserve"> przedszkola</w:t>
      </w:r>
      <w:r>
        <w:rPr>
          <w:rFonts w:ascii="Book Antiqua" w:hAnsi="Book Antiqua"/>
          <w:i/>
          <w:sz w:val="24"/>
          <w:szCs w:val="24"/>
        </w:rPr>
        <w:t>.</w:t>
      </w:r>
    </w:p>
    <w:p w:rsidR="00985E25" w:rsidRDefault="00985E25" w:rsidP="00AD57BE">
      <w:pPr>
        <w:pStyle w:val="Akapitzlist"/>
        <w:numPr>
          <w:ilvl w:val="0"/>
          <w:numId w:val="22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W</w:t>
      </w:r>
      <w:r w:rsidR="0050234A" w:rsidRPr="00985E25">
        <w:rPr>
          <w:rFonts w:ascii="Book Antiqua" w:hAnsi="Book Antiqua"/>
          <w:i/>
          <w:sz w:val="24"/>
          <w:szCs w:val="24"/>
        </w:rPr>
        <w:t>ystaw</w:t>
      </w:r>
      <w:r>
        <w:rPr>
          <w:rFonts w:ascii="Book Antiqua" w:hAnsi="Book Antiqua"/>
          <w:i/>
          <w:sz w:val="24"/>
          <w:szCs w:val="24"/>
        </w:rPr>
        <w:t>y prac dzieci.</w:t>
      </w:r>
    </w:p>
    <w:p w:rsidR="0054205C" w:rsidRPr="0054205C" w:rsidRDefault="00985E25" w:rsidP="00AD57BE">
      <w:pPr>
        <w:pStyle w:val="Akapitzlist"/>
        <w:numPr>
          <w:ilvl w:val="0"/>
          <w:numId w:val="22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U</w:t>
      </w:r>
      <w:r w:rsidR="0050234A" w:rsidRPr="00985E25">
        <w:rPr>
          <w:rFonts w:ascii="Book Antiqua" w:hAnsi="Book Antiqua"/>
          <w:i/>
          <w:sz w:val="24"/>
          <w:szCs w:val="24"/>
        </w:rPr>
        <w:t>dział w</w:t>
      </w:r>
      <w:r>
        <w:rPr>
          <w:rFonts w:ascii="Book Antiqua" w:hAnsi="Book Antiqua"/>
          <w:i/>
          <w:sz w:val="24"/>
          <w:szCs w:val="24"/>
        </w:rPr>
        <w:t xml:space="preserve"> uroczystościach przedszkolnych</w:t>
      </w:r>
      <w:r w:rsidR="0054205C">
        <w:rPr>
          <w:rFonts w:ascii="Book Antiqua" w:hAnsi="Book Antiqua"/>
          <w:i/>
          <w:sz w:val="24"/>
          <w:szCs w:val="24"/>
        </w:rPr>
        <w:t xml:space="preserve">, </w:t>
      </w:r>
      <w:r w:rsidR="0054205C" w:rsidRPr="0054205C">
        <w:rPr>
          <w:rFonts w:ascii="Book Antiqua" w:hAnsi="Book Antiqua"/>
          <w:i/>
          <w:sz w:val="24"/>
          <w:szCs w:val="24"/>
        </w:rPr>
        <w:t>wspóln</w:t>
      </w:r>
      <w:r w:rsidR="0054205C">
        <w:rPr>
          <w:rFonts w:ascii="Book Antiqua" w:hAnsi="Book Antiqua"/>
          <w:i/>
          <w:sz w:val="24"/>
          <w:szCs w:val="24"/>
        </w:rPr>
        <w:t>i</w:t>
      </w:r>
      <w:r w:rsidR="0054205C" w:rsidRPr="0054205C">
        <w:rPr>
          <w:rFonts w:ascii="Book Antiqua" w:hAnsi="Book Antiqua"/>
          <w:i/>
          <w:sz w:val="24"/>
          <w:szCs w:val="24"/>
        </w:rPr>
        <w:t>e organizowan</w:t>
      </w:r>
      <w:r w:rsidR="0054205C">
        <w:rPr>
          <w:rFonts w:ascii="Book Antiqua" w:hAnsi="Book Antiqua"/>
          <w:i/>
          <w:sz w:val="24"/>
          <w:szCs w:val="24"/>
        </w:rPr>
        <w:t>ych</w:t>
      </w:r>
      <w:r w:rsidR="0054205C" w:rsidRPr="0054205C">
        <w:rPr>
          <w:rFonts w:ascii="Book Antiqua" w:hAnsi="Book Antiqua"/>
          <w:i/>
          <w:sz w:val="24"/>
          <w:szCs w:val="24"/>
        </w:rPr>
        <w:t xml:space="preserve"> przez rodziców (prawnych opiekunów) i nauczycieli</w:t>
      </w:r>
      <w:r w:rsidR="0054205C">
        <w:rPr>
          <w:rFonts w:ascii="Book Antiqua" w:hAnsi="Book Antiqua"/>
          <w:i/>
          <w:sz w:val="24"/>
          <w:szCs w:val="24"/>
        </w:rPr>
        <w:t>.</w:t>
      </w:r>
    </w:p>
    <w:p w:rsidR="00935C56" w:rsidRPr="00985E25" w:rsidRDefault="00985E25" w:rsidP="00AD57BE">
      <w:pPr>
        <w:pStyle w:val="Akapitzlist"/>
        <w:numPr>
          <w:ilvl w:val="0"/>
          <w:numId w:val="22"/>
        </w:numPr>
        <w:spacing w:after="0"/>
        <w:ind w:left="1701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Do</w:t>
      </w:r>
      <w:r w:rsidR="0050234A" w:rsidRPr="00985E25">
        <w:rPr>
          <w:rFonts w:ascii="Book Antiqua" w:hAnsi="Book Antiqua"/>
          <w:i/>
          <w:sz w:val="24"/>
          <w:szCs w:val="24"/>
        </w:rPr>
        <w:t>browolna pomoc w zaspakajaniu bieżących potrzeb placówki.</w:t>
      </w:r>
    </w:p>
    <w:p w:rsidR="00935C56" w:rsidRPr="00F85A24" w:rsidRDefault="00935C56" w:rsidP="00F85A24">
      <w:pPr>
        <w:spacing w:line="240" w:lineRule="auto"/>
        <w:jc w:val="both"/>
        <w:rPr>
          <w:rFonts w:ascii="Book Antiqua" w:hAnsi="Book Antiqua"/>
          <w:sz w:val="16"/>
          <w:szCs w:val="16"/>
        </w:rPr>
      </w:pPr>
    </w:p>
    <w:p w:rsidR="0077191F" w:rsidRPr="00A46677" w:rsidRDefault="0077191F" w:rsidP="00A46677">
      <w:pPr>
        <w:pStyle w:val="Nagwek1"/>
        <w:spacing w:before="0"/>
        <w:jc w:val="center"/>
        <w:rPr>
          <w:rFonts w:ascii="Book Antiqua" w:hAnsi="Book Antiqua"/>
          <w:color w:val="auto"/>
          <w:sz w:val="32"/>
          <w:szCs w:val="32"/>
        </w:rPr>
      </w:pPr>
      <w:bookmarkStart w:id="9" w:name="_Toc499741885"/>
      <w:r w:rsidRPr="00A46677">
        <w:rPr>
          <w:rFonts w:ascii="Book Antiqua" w:hAnsi="Book Antiqua"/>
          <w:color w:val="auto"/>
          <w:sz w:val="32"/>
          <w:szCs w:val="32"/>
        </w:rPr>
        <w:t>Rozdział IV</w:t>
      </w:r>
      <w:bookmarkEnd w:id="9"/>
    </w:p>
    <w:p w:rsidR="0077191F" w:rsidRPr="00A46677" w:rsidRDefault="0077191F" w:rsidP="00A46677">
      <w:pPr>
        <w:pStyle w:val="Nagwek1"/>
        <w:spacing w:before="0"/>
        <w:jc w:val="center"/>
        <w:rPr>
          <w:rFonts w:ascii="Book Antiqua" w:hAnsi="Book Antiqua"/>
          <w:color w:val="auto"/>
          <w:sz w:val="32"/>
          <w:szCs w:val="32"/>
        </w:rPr>
      </w:pPr>
      <w:bookmarkStart w:id="10" w:name="_Toc499741886"/>
      <w:r w:rsidRPr="00A46677">
        <w:rPr>
          <w:rFonts w:ascii="Book Antiqua" w:hAnsi="Book Antiqua"/>
          <w:color w:val="auto"/>
          <w:sz w:val="32"/>
          <w:szCs w:val="32"/>
        </w:rPr>
        <w:t>Organizacja Przedszkola</w:t>
      </w:r>
      <w:bookmarkEnd w:id="10"/>
    </w:p>
    <w:p w:rsidR="0077191F" w:rsidRPr="00BA5674" w:rsidRDefault="0077191F" w:rsidP="00696365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BA5674" w:rsidRPr="00D919DE" w:rsidRDefault="00BA5674" w:rsidP="00BA5674">
      <w:pPr>
        <w:spacing w:after="0"/>
        <w:jc w:val="center"/>
        <w:rPr>
          <w:rFonts w:ascii="Book Antiqua" w:hAnsi="Book Antiqua"/>
          <w:b/>
          <w:sz w:val="32"/>
          <w:szCs w:val="32"/>
        </w:rPr>
      </w:pPr>
      <w:r w:rsidRPr="0037231F">
        <w:rPr>
          <w:rFonts w:ascii="Book Antiqua" w:hAnsi="Book Antiqua"/>
          <w:sz w:val="24"/>
          <w:szCs w:val="24"/>
        </w:rPr>
        <w:t xml:space="preserve">          </w:t>
      </w:r>
      <w:r w:rsidRPr="00D919DE">
        <w:rPr>
          <w:rFonts w:ascii="Book Antiqua" w:hAnsi="Book Antiqua"/>
          <w:b/>
          <w:sz w:val="32"/>
          <w:szCs w:val="32"/>
        </w:rPr>
        <w:t>§</w:t>
      </w:r>
      <w:r w:rsidR="009D44AA">
        <w:rPr>
          <w:rFonts w:ascii="Book Antiqua" w:hAnsi="Book Antiqua"/>
          <w:b/>
          <w:sz w:val="32"/>
          <w:szCs w:val="32"/>
        </w:rPr>
        <w:t xml:space="preserve"> 12</w:t>
      </w:r>
    </w:p>
    <w:p w:rsidR="0077191F" w:rsidRPr="00BA5674" w:rsidRDefault="0077191F" w:rsidP="00BA5674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3F5BE4" w:rsidRDefault="00BA5674" w:rsidP="00AD57BE">
      <w:pPr>
        <w:pStyle w:val="Akapitzlist"/>
        <w:numPr>
          <w:ilvl w:val="0"/>
          <w:numId w:val="23"/>
        </w:numPr>
        <w:ind w:left="709" w:hanging="425"/>
        <w:jc w:val="both"/>
        <w:rPr>
          <w:rFonts w:ascii="Book Antiqua" w:hAnsi="Book Antiqua"/>
          <w:sz w:val="24"/>
          <w:szCs w:val="24"/>
        </w:rPr>
      </w:pPr>
      <w:r w:rsidRPr="00E31652">
        <w:rPr>
          <w:rFonts w:ascii="Book Antiqua" w:hAnsi="Book Antiqua"/>
          <w:b/>
          <w:sz w:val="24"/>
          <w:szCs w:val="24"/>
        </w:rPr>
        <w:t>Organizacja zabawy, nauki i wypoczynku w przedszkolu</w:t>
      </w:r>
      <w:r w:rsidRPr="00BA5674">
        <w:rPr>
          <w:rFonts w:ascii="Book Antiqua" w:hAnsi="Book Antiqua"/>
          <w:sz w:val="24"/>
          <w:szCs w:val="24"/>
        </w:rPr>
        <w:t xml:space="preserve"> oparta jest na rytmie dnia,</w:t>
      </w:r>
      <w:r>
        <w:rPr>
          <w:rFonts w:ascii="Book Antiqua" w:hAnsi="Book Antiqua"/>
          <w:sz w:val="24"/>
          <w:szCs w:val="24"/>
        </w:rPr>
        <w:t xml:space="preserve"> </w:t>
      </w:r>
      <w:r w:rsidRPr="00BA5674">
        <w:rPr>
          <w:rFonts w:ascii="Book Antiqua" w:hAnsi="Book Antiqua"/>
          <w:sz w:val="24"/>
          <w:szCs w:val="24"/>
        </w:rPr>
        <w:t>czyli powtarzających się systematycznie fazach, które pozw</w:t>
      </w:r>
      <w:r w:rsidRPr="00BA5674">
        <w:rPr>
          <w:rFonts w:ascii="Book Antiqua" w:hAnsi="Book Antiqua"/>
          <w:sz w:val="24"/>
          <w:szCs w:val="24"/>
        </w:rPr>
        <w:t>a</w:t>
      </w:r>
      <w:r w:rsidRPr="00BA5674">
        <w:rPr>
          <w:rFonts w:ascii="Book Antiqua" w:hAnsi="Book Antiqua"/>
          <w:sz w:val="24"/>
          <w:szCs w:val="24"/>
        </w:rPr>
        <w:t>lają dziecku na stopniowe</w:t>
      </w:r>
      <w:r>
        <w:rPr>
          <w:rFonts w:ascii="Book Antiqua" w:hAnsi="Book Antiqua"/>
          <w:sz w:val="24"/>
          <w:szCs w:val="24"/>
        </w:rPr>
        <w:t xml:space="preserve"> </w:t>
      </w:r>
      <w:r w:rsidRPr="00BA5674">
        <w:rPr>
          <w:rFonts w:ascii="Book Antiqua" w:hAnsi="Book Antiqua"/>
          <w:sz w:val="24"/>
          <w:szCs w:val="24"/>
        </w:rPr>
        <w:t>zrozumienie pojęcia czasu i organizacji oraz dają poczucie bezpieczeństwa</w:t>
      </w:r>
      <w:r>
        <w:rPr>
          <w:rFonts w:ascii="Book Antiqua" w:hAnsi="Book Antiqua"/>
          <w:sz w:val="24"/>
          <w:szCs w:val="24"/>
        </w:rPr>
        <w:t xml:space="preserve"> </w:t>
      </w:r>
      <w:r w:rsidRPr="00BA5674">
        <w:rPr>
          <w:rFonts w:ascii="Book Antiqua" w:hAnsi="Book Antiqua"/>
          <w:sz w:val="24"/>
          <w:szCs w:val="24"/>
        </w:rPr>
        <w:t>i spokoju, zapewniając mu zdrowy rozwój.</w:t>
      </w:r>
    </w:p>
    <w:p w:rsidR="003F5BE4" w:rsidRDefault="0077191F" w:rsidP="00AD57BE">
      <w:pPr>
        <w:pStyle w:val="Akapitzlist"/>
        <w:numPr>
          <w:ilvl w:val="0"/>
          <w:numId w:val="23"/>
        </w:numPr>
        <w:ind w:left="709" w:hanging="425"/>
        <w:jc w:val="both"/>
        <w:rPr>
          <w:rFonts w:ascii="Book Antiqua" w:hAnsi="Book Antiqua"/>
          <w:sz w:val="24"/>
          <w:szCs w:val="24"/>
        </w:rPr>
      </w:pPr>
      <w:r w:rsidRPr="00031961">
        <w:rPr>
          <w:rFonts w:ascii="Book Antiqua" w:hAnsi="Book Antiqua"/>
          <w:b/>
          <w:sz w:val="24"/>
          <w:szCs w:val="24"/>
        </w:rPr>
        <w:t>Podstawową jednostką organizacyjną</w:t>
      </w:r>
      <w:r w:rsidRPr="003F5BE4">
        <w:rPr>
          <w:rFonts w:ascii="Book Antiqua" w:hAnsi="Book Antiqua"/>
          <w:sz w:val="24"/>
          <w:szCs w:val="24"/>
        </w:rPr>
        <w:t xml:space="preserve"> Pr</w:t>
      </w:r>
      <w:r w:rsidR="003F5BE4">
        <w:rPr>
          <w:rFonts w:ascii="Book Antiqua" w:hAnsi="Book Antiqua"/>
          <w:sz w:val="24"/>
          <w:szCs w:val="24"/>
        </w:rPr>
        <w:t>zedszkola jest oddział złożony</w:t>
      </w:r>
      <w:r w:rsidRPr="003F5BE4">
        <w:rPr>
          <w:rFonts w:ascii="Book Antiqua" w:hAnsi="Book Antiqua"/>
          <w:sz w:val="24"/>
          <w:szCs w:val="24"/>
        </w:rPr>
        <w:t xml:space="preserve"> z</w:t>
      </w:r>
      <w:r w:rsidR="003F5BE4">
        <w:rPr>
          <w:rFonts w:ascii="Book Antiqua" w:hAnsi="Book Antiqua"/>
          <w:sz w:val="24"/>
          <w:szCs w:val="24"/>
        </w:rPr>
        <w:t> </w:t>
      </w:r>
      <w:r w:rsidRPr="003F5BE4">
        <w:rPr>
          <w:rFonts w:ascii="Book Antiqua" w:hAnsi="Book Antiqua"/>
          <w:sz w:val="24"/>
          <w:szCs w:val="24"/>
        </w:rPr>
        <w:t xml:space="preserve">dzieci zgrupowanych według zbliżonego </w:t>
      </w:r>
      <w:r w:rsidR="00696365" w:rsidRPr="003F5BE4">
        <w:rPr>
          <w:rFonts w:ascii="Book Antiqua" w:hAnsi="Book Antiqua"/>
          <w:sz w:val="24"/>
          <w:szCs w:val="24"/>
        </w:rPr>
        <w:t>wieku i w</w:t>
      </w:r>
      <w:r w:rsidRPr="003F5BE4">
        <w:rPr>
          <w:rFonts w:ascii="Book Antiqua" w:hAnsi="Book Antiqua"/>
          <w:sz w:val="24"/>
          <w:szCs w:val="24"/>
        </w:rPr>
        <w:t xml:space="preserve"> miarę </w:t>
      </w:r>
      <w:r w:rsidR="00696365" w:rsidRPr="003F5BE4">
        <w:rPr>
          <w:rFonts w:ascii="Book Antiqua" w:hAnsi="Book Antiqua"/>
          <w:sz w:val="24"/>
          <w:szCs w:val="24"/>
        </w:rPr>
        <w:t>możliwości z</w:t>
      </w:r>
      <w:r w:rsidR="00696365">
        <w:rPr>
          <w:rFonts w:ascii="Book Antiqua" w:hAnsi="Book Antiqua"/>
          <w:sz w:val="24"/>
          <w:szCs w:val="24"/>
        </w:rPr>
        <w:t> </w:t>
      </w:r>
      <w:r w:rsidRPr="003F5BE4">
        <w:rPr>
          <w:rFonts w:ascii="Book Antiqua" w:hAnsi="Book Antiqua"/>
          <w:sz w:val="24"/>
          <w:szCs w:val="24"/>
        </w:rPr>
        <w:t>uwzględnieniem ich potrzeb, zainteresowań i uzdolnień.</w:t>
      </w:r>
    </w:p>
    <w:p w:rsidR="003F5BE4" w:rsidRDefault="0077191F" w:rsidP="00AD57BE">
      <w:pPr>
        <w:pStyle w:val="Akapitzlist"/>
        <w:numPr>
          <w:ilvl w:val="0"/>
          <w:numId w:val="23"/>
        </w:numPr>
        <w:ind w:left="709" w:hanging="425"/>
        <w:jc w:val="both"/>
        <w:rPr>
          <w:rFonts w:ascii="Book Antiqua" w:hAnsi="Book Antiqua"/>
          <w:sz w:val="24"/>
          <w:szCs w:val="24"/>
        </w:rPr>
      </w:pPr>
      <w:r w:rsidRPr="00031961">
        <w:rPr>
          <w:rFonts w:ascii="Book Antiqua" w:hAnsi="Book Antiqua"/>
          <w:b/>
          <w:sz w:val="24"/>
          <w:szCs w:val="24"/>
        </w:rPr>
        <w:lastRenderedPageBreak/>
        <w:t>Liczba dzieci</w:t>
      </w:r>
      <w:r w:rsidRPr="003F5BE4">
        <w:rPr>
          <w:rFonts w:ascii="Book Antiqua" w:hAnsi="Book Antiqua"/>
          <w:sz w:val="24"/>
          <w:szCs w:val="24"/>
        </w:rPr>
        <w:t xml:space="preserve"> w oddziale nie powinna przekraczać 25.</w:t>
      </w:r>
    </w:p>
    <w:p w:rsidR="00E95A92" w:rsidRDefault="00E95A92" w:rsidP="00E95A92">
      <w:pPr>
        <w:pStyle w:val="Akapitzlist"/>
        <w:ind w:left="709"/>
        <w:jc w:val="center"/>
        <w:rPr>
          <w:rFonts w:ascii="Book Antiqua" w:hAnsi="Book Antiqua"/>
          <w:sz w:val="24"/>
          <w:szCs w:val="24"/>
        </w:rPr>
      </w:pPr>
      <w:r w:rsidRPr="00D919DE">
        <w:rPr>
          <w:rFonts w:ascii="Book Antiqua" w:hAnsi="Book Antiqua"/>
          <w:b/>
          <w:sz w:val="32"/>
          <w:szCs w:val="32"/>
        </w:rPr>
        <w:t>§</w:t>
      </w:r>
      <w:r>
        <w:rPr>
          <w:rFonts w:ascii="Book Antiqua" w:hAnsi="Book Antiqua"/>
          <w:b/>
          <w:sz w:val="32"/>
          <w:szCs w:val="32"/>
        </w:rPr>
        <w:t xml:space="preserve"> </w:t>
      </w:r>
      <w:r w:rsidR="00B72C7E">
        <w:rPr>
          <w:rFonts w:ascii="Book Antiqua" w:hAnsi="Book Antiqua"/>
          <w:b/>
          <w:sz w:val="32"/>
          <w:szCs w:val="32"/>
        </w:rPr>
        <w:t>1</w:t>
      </w:r>
      <w:r w:rsidR="009D44AA">
        <w:rPr>
          <w:rFonts w:ascii="Book Antiqua" w:hAnsi="Book Antiqua"/>
          <w:b/>
          <w:sz w:val="32"/>
          <w:szCs w:val="32"/>
        </w:rPr>
        <w:t>3</w:t>
      </w:r>
    </w:p>
    <w:p w:rsidR="00E95A92" w:rsidRDefault="003F5BE4" w:rsidP="00AD57BE">
      <w:pPr>
        <w:pStyle w:val="Akapitzlist"/>
        <w:numPr>
          <w:ilvl w:val="0"/>
          <w:numId w:val="66"/>
        </w:numPr>
        <w:jc w:val="both"/>
        <w:rPr>
          <w:rFonts w:ascii="Book Antiqua" w:hAnsi="Book Antiqua"/>
          <w:sz w:val="24"/>
          <w:szCs w:val="24"/>
        </w:rPr>
      </w:pPr>
      <w:r w:rsidRPr="00C66790">
        <w:rPr>
          <w:rFonts w:ascii="Book Antiqua" w:hAnsi="Book Antiqua"/>
          <w:sz w:val="24"/>
          <w:szCs w:val="24"/>
        </w:rPr>
        <w:t>Praca wychowawczo-</w:t>
      </w:r>
      <w:r w:rsidR="0077191F" w:rsidRPr="00C66790">
        <w:rPr>
          <w:rFonts w:ascii="Book Antiqua" w:hAnsi="Book Antiqua"/>
          <w:sz w:val="24"/>
          <w:szCs w:val="24"/>
        </w:rPr>
        <w:t xml:space="preserve">dydaktyczna i opiekuńcza prowadzona jest w </w:t>
      </w:r>
      <w:r w:rsidR="0077191F" w:rsidRPr="00C66790">
        <w:rPr>
          <w:rFonts w:ascii="Book Antiqua" w:hAnsi="Book Antiqua"/>
          <w:b/>
          <w:sz w:val="24"/>
          <w:szCs w:val="24"/>
        </w:rPr>
        <w:t>opa</w:t>
      </w:r>
      <w:r w:rsidR="0077191F" w:rsidRPr="00C66790">
        <w:rPr>
          <w:rFonts w:ascii="Book Antiqua" w:hAnsi="Book Antiqua"/>
          <w:b/>
          <w:sz w:val="24"/>
          <w:szCs w:val="24"/>
        </w:rPr>
        <w:t>r</w:t>
      </w:r>
      <w:r w:rsidR="0077191F" w:rsidRPr="00C66790">
        <w:rPr>
          <w:rFonts w:ascii="Book Antiqua" w:hAnsi="Book Antiqua"/>
          <w:b/>
          <w:sz w:val="24"/>
          <w:szCs w:val="24"/>
        </w:rPr>
        <w:t>ciu o podstawę programową wychowania przedszkolnego</w:t>
      </w:r>
      <w:r w:rsidR="0077191F" w:rsidRPr="00C66790">
        <w:rPr>
          <w:rFonts w:ascii="Book Antiqua" w:hAnsi="Book Antiqua"/>
          <w:sz w:val="24"/>
          <w:szCs w:val="24"/>
        </w:rPr>
        <w:t xml:space="preserve"> oraz dopus</w:t>
      </w:r>
      <w:r w:rsidR="0077191F" w:rsidRPr="00C66790">
        <w:rPr>
          <w:rFonts w:ascii="Book Antiqua" w:hAnsi="Book Antiqua"/>
          <w:sz w:val="24"/>
          <w:szCs w:val="24"/>
        </w:rPr>
        <w:t>z</w:t>
      </w:r>
      <w:r w:rsidR="0077191F" w:rsidRPr="00C66790">
        <w:rPr>
          <w:rFonts w:ascii="Book Antiqua" w:hAnsi="Book Antiqua"/>
          <w:sz w:val="24"/>
          <w:szCs w:val="24"/>
        </w:rPr>
        <w:t>czone do użytku przez dyrektora Przedszkola, na wniosek nauczycieli, programy wychowania przedszkolnego.</w:t>
      </w:r>
    </w:p>
    <w:p w:rsidR="00AE6030" w:rsidRPr="00C66790" w:rsidRDefault="00AE6030" w:rsidP="00AD57BE">
      <w:pPr>
        <w:pStyle w:val="Akapitzlist"/>
        <w:numPr>
          <w:ilvl w:val="0"/>
          <w:numId w:val="66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Realizacja podstawy programowej wychowania przedszkolnego odbywa się w czasie całego pobytu dzieci w przedszkolu.</w:t>
      </w:r>
    </w:p>
    <w:p w:rsidR="00491BF7" w:rsidRDefault="00C66790" w:rsidP="00AD57BE">
      <w:pPr>
        <w:pStyle w:val="Akapitzlist"/>
        <w:numPr>
          <w:ilvl w:val="0"/>
          <w:numId w:val="66"/>
        </w:numPr>
        <w:jc w:val="both"/>
        <w:rPr>
          <w:rFonts w:ascii="Book Antiqua" w:hAnsi="Book Antiqua"/>
          <w:sz w:val="24"/>
          <w:szCs w:val="24"/>
        </w:rPr>
      </w:pPr>
      <w:r w:rsidRPr="00C66790">
        <w:rPr>
          <w:rFonts w:ascii="Book Antiqua" w:hAnsi="Book Antiqua"/>
          <w:sz w:val="24"/>
          <w:szCs w:val="24"/>
        </w:rPr>
        <w:t xml:space="preserve">Czas pracy oddziałów ustalany jest corocznie przez dyrektora Przedszkola w porozumieniu z organem prowadzącym. </w:t>
      </w:r>
    </w:p>
    <w:p w:rsidR="000162E8" w:rsidRPr="00C66790" w:rsidRDefault="00C66790" w:rsidP="00AD57BE">
      <w:pPr>
        <w:pStyle w:val="Akapitzlist"/>
        <w:numPr>
          <w:ilvl w:val="0"/>
          <w:numId w:val="66"/>
        </w:numPr>
        <w:jc w:val="both"/>
        <w:rPr>
          <w:rFonts w:ascii="Book Antiqua" w:hAnsi="Book Antiqua"/>
          <w:sz w:val="24"/>
          <w:szCs w:val="24"/>
        </w:rPr>
      </w:pPr>
      <w:r w:rsidRPr="00C66790">
        <w:rPr>
          <w:rFonts w:ascii="Book Antiqua" w:hAnsi="Book Antiqua"/>
          <w:sz w:val="24"/>
          <w:szCs w:val="24"/>
        </w:rPr>
        <w:t>Godzina zaj</w:t>
      </w:r>
      <w:r w:rsidR="002067D8">
        <w:rPr>
          <w:rFonts w:ascii="Book Antiqua" w:hAnsi="Book Antiqua"/>
          <w:sz w:val="24"/>
          <w:szCs w:val="24"/>
        </w:rPr>
        <w:t>ęć w przedszkolu trwa 60 minut z zastrzeżeniem wyjątków d</w:t>
      </w:r>
      <w:r w:rsidR="002067D8">
        <w:rPr>
          <w:rFonts w:ascii="Book Antiqua" w:hAnsi="Book Antiqua"/>
          <w:sz w:val="24"/>
          <w:szCs w:val="24"/>
        </w:rPr>
        <w:t>o</w:t>
      </w:r>
      <w:r w:rsidR="002067D8">
        <w:rPr>
          <w:rFonts w:ascii="Book Antiqua" w:hAnsi="Book Antiqua"/>
          <w:sz w:val="24"/>
          <w:szCs w:val="24"/>
        </w:rPr>
        <w:t xml:space="preserve">tyczących organizacji zajęć dodatkowych i specjalistycznych. </w:t>
      </w:r>
      <w:r w:rsidR="00491BF7">
        <w:rPr>
          <w:rFonts w:ascii="Book Antiqua" w:hAnsi="Book Antiqua"/>
          <w:sz w:val="24"/>
          <w:szCs w:val="24"/>
        </w:rPr>
        <w:t>Czas trwania zajęć jest dostosowany do możliwości rozwojowych dzieci.</w:t>
      </w:r>
    </w:p>
    <w:p w:rsidR="00695687" w:rsidRPr="00C66790" w:rsidRDefault="009D7CC3" w:rsidP="00AD57BE">
      <w:pPr>
        <w:pStyle w:val="Akapitzlist"/>
        <w:numPr>
          <w:ilvl w:val="0"/>
          <w:numId w:val="66"/>
        </w:numPr>
        <w:jc w:val="both"/>
        <w:rPr>
          <w:rFonts w:ascii="Book Antiqua" w:hAnsi="Book Antiqua"/>
          <w:sz w:val="24"/>
          <w:szCs w:val="24"/>
        </w:rPr>
      </w:pPr>
      <w:r w:rsidRPr="00C66790">
        <w:rPr>
          <w:rFonts w:ascii="Book Antiqua" w:hAnsi="Book Antiqua"/>
          <w:sz w:val="24"/>
          <w:szCs w:val="24"/>
        </w:rPr>
        <w:t xml:space="preserve">W Przedszkolu może być prowadzona </w:t>
      </w:r>
      <w:r w:rsidRPr="00C66790">
        <w:rPr>
          <w:rFonts w:ascii="Book Antiqua" w:hAnsi="Book Antiqua"/>
          <w:b/>
          <w:sz w:val="24"/>
          <w:szCs w:val="24"/>
        </w:rPr>
        <w:t>działalność innowacyjna we współpracy z innymi instytucjami</w:t>
      </w:r>
      <w:r w:rsidRPr="00C66790">
        <w:rPr>
          <w:rFonts w:ascii="Book Antiqua" w:hAnsi="Book Antiqua"/>
          <w:sz w:val="24"/>
          <w:szCs w:val="24"/>
        </w:rPr>
        <w:t xml:space="preserve"> na mocy porozumienia dyrektora pl</w:t>
      </w:r>
      <w:r w:rsidRPr="00C66790">
        <w:rPr>
          <w:rFonts w:ascii="Book Antiqua" w:hAnsi="Book Antiqua"/>
          <w:sz w:val="24"/>
          <w:szCs w:val="24"/>
        </w:rPr>
        <w:t>a</w:t>
      </w:r>
      <w:r w:rsidRPr="00C66790">
        <w:rPr>
          <w:rFonts w:ascii="Book Antiqua" w:hAnsi="Book Antiqua"/>
          <w:sz w:val="24"/>
          <w:szCs w:val="24"/>
        </w:rPr>
        <w:t xml:space="preserve">cówki z przedstawicielem tej instytucji. Działalność ta musi być zgodna ze </w:t>
      </w:r>
      <w:r w:rsidR="00130322" w:rsidRPr="00C66790">
        <w:rPr>
          <w:rFonts w:ascii="Book Antiqua" w:hAnsi="Book Antiqua"/>
          <w:sz w:val="24"/>
          <w:szCs w:val="24"/>
        </w:rPr>
        <w:t>S</w:t>
      </w:r>
      <w:r w:rsidRPr="00C66790">
        <w:rPr>
          <w:rFonts w:ascii="Book Antiqua" w:hAnsi="Book Antiqua"/>
          <w:sz w:val="24"/>
          <w:szCs w:val="24"/>
        </w:rPr>
        <w:t>tatutem Przedszkola.</w:t>
      </w:r>
    </w:p>
    <w:p w:rsidR="00695687" w:rsidRPr="00C66790" w:rsidRDefault="00695687" w:rsidP="00AD57BE">
      <w:pPr>
        <w:pStyle w:val="Akapitzlist"/>
        <w:numPr>
          <w:ilvl w:val="0"/>
          <w:numId w:val="66"/>
        </w:numPr>
        <w:jc w:val="both"/>
        <w:rPr>
          <w:rFonts w:ascii="Book Antiqua" w:hAnsi="Book Antiqua"/>
          <w:b/>
          <w:sz w:val="24"/>
          <w:szCs w:val="24"/>
        </w:rPr>
      </w:pPr>
      <w:r w:rsidRPr="00C66790">
        <w:rPr>
          <w:rFonts w:ascii="Book Antiqua" w:hAnsi="Book Antiqua"/>
          <w:sz w:val="24"/>
          <w:szCs w:val="24"/>
        </w:rPr>
        <w:t xml:space="preserve">Nauczyciele, z własnej inicjatywy, mogą prowadzić </w:t>
      </w:r>
      <w:r w:rsidRPr="00C66790">
        <w:rPr>
          <w:rFonts w:ascii="Book Antiqua" w:hAnsi="Book Antiqua"/>
          <w:b/>
          <w:sz w:val="24"/>
          <w:szCs w:val="24"/>
        </w:rPr>
        <w:t>zajęcia dodatkowe nieujęte w arkuszu organizacyjnym.</w:t>
      </w:r>
    </w:p>
    <w:p w:rsidR="00BB49C0" w:rsidRPr="00BB49C0" w:rsidRDefault="0077191F" w:rsidP="00AD57BE">
      <w:pPr>
        <w:pStyle w:val="Akapitzlist"/>
        <w:numPr>
          <w:ilvl w:val="0"/>
          <w:numId w:val="66"/>
        </w:numPr>
        <w:jc w:val="both"/>
        <w:rPr>
          <w:rFonts w:ascii="Book Antiqua" w:hAnsi="Book Antiqua"/>
          <w:sz w:val="24"/>
          <w:szCs w:val="24"/>
        </w:rPr>
      </w:pPr>
      <w:r w:rsidRPr="000162E8">
        <w:rPr>
          <w:rFonts w:ascii="Book Antiqua" w:hAnsi="Book Antiqua"/>
          <w:sz w:val="24"/>
          <w:szCs w:val="24"/>
        </w:rPr>
        <w:t xml:space="preserve">Przedszkole może </w:t>
      </w:r>
      <w:r w:rsidRPr="001A6E8D">
        <w:rPr>
          <w:rFonts w:ascii="Book Antiqua" w:hAnsi="Book Antiqua"/>
          <w:b/>
          <w:sz w:val="24"/>
          <w:szCs w:val="24"/>
        </w:rPr>
        <w:t>rozszerzyć ofertę edukacyjną i opiekuńczą</w:t>
      </w:r>
      <w:r w:rsidRPr="000162E8">
        <w:rPr>
          <w:rFonts w:ascii="Book Antiqua" w:hAnsi="Book Antiqua"/>
          <w:sz w:val="24"/>
          <w:szCs w:val="24"/>
        </w:rPr>
        <w:t xml:space="preserve"> w zależności od potrzeb.</w:t>
      </w:r>
      <w:r w:rsidR="00BB49C0">
        <w:rPr>
          <w:rFonts w:ascii="Book Antiqua" w:hAnsi="Book Antiqua"/>
          <w:sz w:val="24"/>
          <w:szCs w:val="24"/>
        </w:rPr>
        <w:t xml:space="preserve"> </w:t>
      </w:r>
      <w:r w:rsidR="00BB49C0" w:rsidRPr="00BB49C0">
        <w:rPr>
          <w:rFonts w:ascii="Book Antiqua" w:hAnsi="Book Antiqua"/>
          <w:sz w:val="24"/>
          <w:szCs w:val="24"/>
        </w:rPr>
        <w:t xml:space="preserve">Dyrektor </w:t>
      </w:r>
      <w:r w:rsidR="00BB49C0">
        <w:rPr>
          <w:rFonts w:ascii="Book Antiqua" w:hAnsi="Book Antiqua"/>
          <w:sz w:val="24"/>
          <w:szCs w:val="24"/>
        </w:rPr>
        <w:t>P</w:t>
      </w:r>
      <w:r w:rsidR="00BB49C0" w:rsidRPr="00BB49C0">
        <w:rPr>
          <w:rFonts w:ascii="Book Antiqua" w:hAnsi="Book Antiqua"/>
          <w:sz w:val="24"/>
          <w:szCs w:val="24"/>
        </w:rPr>
        <w:t>rzedszkola, aby zorganizować prowadzenie zajęć tzw. dodatkowych może:</w:t>
      </w:r>
    </w:p>
    <w:p w:rsidR="00BB49C0" w:rsidRPr="00C66790" w:rsidRDefault="00BB49C0" w:rsidP="00AD57BE">
      <w:pPr>
        <w:pStyle w:val="Akapitzlist"/>
        <w:numPr>
          <w:ilvl w:val="0"/>
          <w:numId w:val="35"/>
        </w:numPr>
        <w:spacing w:after="0"/>
        <w:ind w:left="1418"/>
        <w:jc w:val="both"/>
        <w:rPr>
          <w:rFonts w:ascii="Book Antiqua" w:hAnsi="Book Antiqua"/>
          <w:i/>
          <w:sz w:val="24"/>
          <w:szCs w:val="24"/>
        </w:rPr>
      </w:pPr>
      <w:r w:rsidRPr="00C66790">
        <w:rPr>
          <w:rFonts w:ascii="Book Antiqua" w:hAnsi="Book Antiqua"/>
          <w:i/>
          <w:sz w:val="24"/>
          <w:szCs w:val="24"/>
        </w:rPr>
        <w:t>Powierzyć prowadzenie takich zajęć nauczycielom zatrudnionym w prze</w:t>
      </w:r>
      <w:r w:rsidRPr="00C66790">
        <w:rPr>
          <w:rFonts w:ascii="Book Antiqua" w:hAnsi="Book Antiqua"/>
          <w:i/>
          <w:sz w:val="24"/>
          <w:szCs w:val="24"/>
        </w:rPr>
        <w:t>d</w:t>
      </w:r>
      <w:r w:rsidRPr="00C66790">
        <w:rPr>
          <w:rFonts w:ascii="Book Antiqua" w:hAnsi="Book Antiqua"/>
          <w:i/>
          <w:sz w:val="24"/>
          <w:szCs w:val="24"/>
        </w:rPr>
        <w:t>szkolu zgodnie z ich kompetencjami.</w:t>
      </w:r>
    </w:p>
    <w:p w:rsidR="00BB49C0" w:rsidRDefault="00BB49C0" w:rsidP="00AD57BE">
      <w:pPr>
        <w:pStyle w:val="Akapitzlist"/>
        <w:numPr>
          <w:ilvl w:val="0"/>
          <w:numId w:val="35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Z</w:t>
      </w:r>
      <w:r w:rsidRPr="00BB49C0">
        <w:rPr>
          <w:rFonts w:ascii="Book Antiqua" w:hAnsi="Book Antiqua"/>
          <w:i/>
          <w:sz w:val="24"/>
          <w:szCs w:val="24"/>
        </w:rPr>
        <w:t>atrudnić nowych nauczycieli, posiadających odpowiednie kompetencje do prowadzenia konkret</w:t>
      </w:r>
      <w:r>
        <w:rPr>
          <w:rFonts w:ascii="Book Antiqua" w:hAnsi="Book Antiqua"/>
          <w:i/>
          <w:sz w:val="24"/>
          <w:szCs w:val="24"/>
        </w:rPr>
        <w:t>nego typu zajęć.</w:t>
      </w:r>
    </w:p>
    <w:p w:rsidR="00BB49C0" w:rsidRDefault="00BB49C0" w:rsidP="00AD57BE">
      <w:pPr>
        <w:pStyle w:val="Akapitzlist"/>
        <w:numPr>
          <w:ilvl w:val="0"/>
          <w:numId w:val="35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BB49C0">
        <w:rPr>
          <w:rFonts w:ascii="Book Antiqua" w:hAnsi="Book Antiqua"/>
          <w:i/>
          <w:sz w:val="24"/>
          <w:szCs w:val="24"/>
        </w:rPr>
        <w:t>Czas trwania zajęć powinien być dostosowany do możliwości rozwojowych dzieci.</w:t>
      </w:r>
    </w:p>
    <w:p w:rsidR="00BB49C0" w:rsidRDefault="00BB49C0" w:rsidP="00AD57BE">
      <w:pPr>
        <w:pStyle w:val="Akapitzlist"/>
        <w:numPr>
          <w:ilvl w:val="0"/>
          <w:numId w:val="35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BB49C0">
        <w:rPr>
          <w:rFonts w:ascii="Book Antiqua" w:hAnsi="Book Antiqua"/>
          <w:i/>
          <w:sz w:val="24"/>
          <w:szCs w:val="24"/>
        </w:rPr>
        <w:t>Sposób dokumentowania zajęć prowadzonych w przedszkolu określają o</w:t>
      </w:r>
      <w:r w:rsidRPr="00BB49C0">
        <w:rPr>
          <w:rFonts w:ascii="Book Antiqua" w:hAnsi="Book Antiqua"/>
          <w:i/>
          <w:sz w:val="24"/>
          <w:szCs w:val="24"/>
        </w:rPr>
        <w:t>d</w:t>
      </w:r>
      <w:r w:rsidRPr="00BB49C0">
        <w:rPr>
          <w:rFonts w:ascii="Book Antiqua" w:hAnsi="Book Antiqua"/>
          <w:i/>
          <w:sz w:val="24"/>
          <w:szCs w:val="24"/>
        </w:rPr>
        <w:t>rębne przepisy.</w:t>
      </w:r>
    </w:p>
    <w:p w:rsidR="000C01F4" w:rsidRPr="000B6E9A" w:rsidRDefault="000C01F4" w:rsidP="000C01F4">
      <w:pPr>
        <w:pStyle w:val="Akapitzlist"/>
        <w:spacing w:after="0"/>
        <w:ind w:left="1418"/>
        <w:jc w:val="both"/>
        <w:rPr>
          <w:rFonts w:ascii="Book Antiqua" w:hAnsi="Book Antiqua"/>
          <w:i/>
          <w:sz w:val="16"/>
          <w:szCs w:val="16"/>
        </w:rPr>
      </w:pPr>
    </w:p>
    <w:p w:rsidR="00BB49C0" w:rsidRPr="000B6E9A" w:rsidRDefault="00E95A92" w:rsidP="000B6E9A">
      <w:pPr>
        <w:pStyle w:val="Akapitzlist"/>
        <w:ind w:left="1860" w:hanging="1860"/>
        <w:jc w:val="center"/>
        <w:rPr>
          <w:rFonts w:ascii="Book Antiqua" w:hAnsi="Book Antiqua"/>
          <w:sz w:val="24"/>
          <w:szCs w:val="24"/>
        </w:rPr>
      </w:pPr>
      <w:r w:rsidRPr="00D919DE">
        <w:rPr>
          <w:rFonts w:ascii="Book Antiqua" w:hAnsi="Book Antiqua"/>
          <w:b/>
          <w:sz w:val="32"/>
          <w:szCs w:val="32"/>
        </w:rPr>
        <w:t>§</w:t>
      </w:r>
      <w:r>
        <w:rPr>
          <w:rFonts w:ascii="Book Antiqua" w:hAnsi="Book Antiqua"/>
          <w:b/>
          <w:sz w:val="32"/>
          <w:szCs w:val="32"/>
        </w:rPr>
        <w:t xml:space="preserve"> </w:t>
      </w:r>
      <w:r w:rsidR="00B72C7E">
        <w:rPr>
          <w:rFonts w:ascii="Book Antiqua" w:hAnsi="Book Antiqua"/>
          <w:b/>
          <w:sz w:val="32"/>
          <w:szCs w:val="32"/>
        </w:rPr>
        <w:t>1</w:t>
      </w:r>
      <w:r w:rsidR="009D44AA">
        <w:rPr>
          <w:rFonts w:ascii="Book Antiqua" w:hAnsi="Book Antiqua"/>
          <w:b/>
          <w:sz w:val="32"/>
          <w:szCs w:val="32"/>
        </w:rPr>
        <w:t>4</w:t>
      </w:r>
    </w:p>
    <w:p w:rsidR="00EB54DC" w:rsidRPr="00FA61B8" w:rsidRDefault="00C52E96" w:rsidP="007B5E5F">
      <w:pPr>
        <w:pStyle w:val="Akapitzlist"/>
        <w:numPr>
          <w:ilvl w:val="0"/>
          <w:numId w:val="55"/>
        </w:numPr>
        <w:jc w:val="both"/>
        <w:rPr>
          <w:rFonts w:ascii="Book Antiqua" w:hAnsi="Book Antiqua"/>
          <w:i/>
          <w:sz w:val="16"/>
          <w:szCs w:val="16"/>
        </w:rPr>
      </w:pPr>
      <w:r w:rsidRPr="00E95A92">
        <w:rPr>
          <w:rFonts w:ascii="Book Antiqua" w:hAnsi="Book Antiqua"/>
          <w:sz w:val="24"/>
          <w:szCs w:val="24"/>
        </w:rPr>
        <w:t xml:space="preserve">W ramach </w:t>
      </w:r>
      <w:r w:rsidRPr="00E95A92">
        <w:rPr>
          <w:rFonts w:ascii="Book Antiqua" w:hAnsi="Book Antiqua"/>
          <w:b/>
          <w:sz w:val="24"/>
          <w:szCs w:val="24"/>
        </w:rPr>
        <w:t xml:space="preserve">edukacji </w:t>
      </w:r>
      <w:r w:rsidR="00FA61B8">
        <w:rPr>
          <w:rFonts w:ascii="Book Antiqua" w:hAnsi="Book Antiqua"/>
          <w:b/>
          <w:sz w:val="24"/>
          <w:szCs w:val="24"/>
        </w:rPr>
        <w:t>włączającej (</w:t>
      </w:r>
      <w:r w:rsidRPr="00E95A92">
        <w:rPr>
          <w:rFonts w:ascii="Book Antiqua" w:hAnsi="Book Antiqua"/>
          <w:b/>
          <w:sz w:val="24"/>
          <w:szCs w:val="24"/>
        </w:rPr>
        <w:t>pogłębionej</w:t>
      </w:r>
      <w:r w:rsidR="00C66790">
        <w:rPr>
          <w:rFonts w:ascii="Book Antiqua" w:hAnsi="Book Antiqua"/>
          <w:b/>
          <w:sz w:val="24"/>
          <w:szCs w:val="24"/>
        </w:rPr>
        <w:t>)</w:t>
      </w:r>
      <w:r w:rsidRPr="00E95A92">
        <w:rPr>
          <w:rFonts w:ascii="Book Antiqua" w:hAnsi="Book Antiqua"/>
          <w:b/>
          <w:sz w:val="24"/>
          <w:szCs w:val="24"/>
        </w:rPr>
        <w:t>, obejmującej dzieci z SPE</w:t>
      </w:r>
      <w:r w:rsidRPr="00E95A92">
        <w:rPr>
          <w:rFonts w:ascii="Book Antiqua" w:hAnsi="Book Antiqua"/>
          <w:sz w:val="24"/>
          <w:szCs w:val="24"/>
        </w:rPr>
        <w:t xml:space="preserve"> (specjalnymi potrzebami edukacyjnymi) </w:t>
      </w:r>
      <w:r w:rsidR="0077191F" w:rsidRPr="00E95A92">
        <w:rPr>
          <w:rFonts w:ascii="Book Antiqua" w:hAnsi="Book Antiqua"/>
          <w:sz w:val="24"/>
          <w:szCs w:val="24"/>
        </w:rPr>
        <w:t xml:space="preserve">Przedszkole </w:t>
      </w:r>
      <w:r w:rsidRPr="00E95A92">
        <w:rPr>
          <w:rFonts w:ascii="Book Antiqua" w:hAnsi="Book Antiqua"/>
          <w:sz w:val="24"/>
          <w:szCs w:val="24"/>
        </w:rPr>
        <w:t>obejmuje podopiec</w:t>
      </w:r>
      <w:r w:rsidRPr="00E95A92">
        <w:rPr>
          <w:rFonts w:ascii="Book Antiqua" w:hAnsi="Book Antiqua"/>
          <w:sz w:val="24"/>
          <w:szCs w:val="24"/>
        </w:rPr>
        <w:t>z</w:t>
      </w:r>
      <w:r w:rsidRPr="00E95A92">
        <w:rPr>
          <w:rFonts w:ascii="Book Antiqua" w:hAnsi="Book Antiqua"/>
          <w:sz w:val="24"/>
          <w:szCs w:val="24"/>
        </w:rPr>
        <w:t xml:space="preserve">nych </w:t>
      </w:r>
      <w:r w:rsidR="0077191F" w:rsidRPr="00E95A92">
        <w:rPr>
          <w:rFonts w:ascii="Book Antiqua" w:hAnsi="Book Antiqua"/>
          <w:sz w:val="24"/>
          <w:szCs w:val="24"/>
        </w:rPr>
        <w:t>pomoc</w:t>
      </w:r>
      <w:r w:rsidRPr="00E95A92">
        <w:rPr>
          <w:rFonts w:ascii="Book Antiqua" w:hAnsi="Book Antiqua"/>
          <w:sz w:val="24"/>
          <w:szCs w:val="24"/>
        </w:rPr>
        <w:t>ą</w:t>
      </w:r>
      <w:r w:rsidR="0077191F" w:rsidRPr="00E95A92">
        <w:rPr>
          <w:rFonts w:ascii="Book Antiqua" w:hAnsi="Book Antiqua"/>
          <w:sz w:val="24"/>
          <w:szCs w:val="24"/>
        </w:rPr>
        <w:t xml:space="preserve"> psychologiczno-pedagogiczną i organizuje ją zgodnie z ob</w:t>
      </w:r>
      <w:r w:rsidR="0077191F" w:rsidRPr="00E95A92">
        <w:rPr>
          <w:rFonts w:ascii="Book Antiqua" w:hAnsi="Book Antiqua"/>
          <w:sz w:val="24"/>
          <w:szCs w:val="24"/>
        </w:rPr>
        <w:t>o</w:t>
      </w:r>
      <w:r w:rsidR="0077191F" w:rsidRPr="00E95A92">
        <w:rPr>
          <w:rFonts w:ascii="Book Antiqua" w:hAnsi="Book Antiqua"/>
          <w:sz w:val="24"/>
          <w:szCs w:val="24"/>
        </w:rPr>
        <w:t>wiązującym rozporządzenie</w:t>
      </w:r>
      <w:r w:rsidR="000879E0" w:rsidRPr="00E95A92">
        <w:rPr>
          <w:rFonts w:ascii="Book Antiqua" w:hAnsi="Book Antiqua"/>
          <w:sz w:val="24"/>
          <w:szCs w:val="24"/>
        </w:rPr>
        <w:t>m</w:t>
      </w:r>
      <w:r w:rsidR="0004620D" w:rsidRPr="00E95A92">
        <w:rPr>
          <w:rFonts w:ascii="Book Antiqua" w:hAnsi="Book Antiqua"/>
          <w:sz w:val="24"/>
          <w:szCs w:val="24"/>
        </w:rPr>
        <w:t xml:space="preserve"> MEN. </w:t>
      </w:r>
    </w:p>
    <w:p w:rsidR="00FA61B8" w:rsidRPr="00FA61B8" w:rsidRDefault="00FA61B8" w:rsidP="00AD57BE">
      <w:pPr>
        <w:pStyle w:val="Akapitzlist"/>
        <w:numPr>
          <w:ilvl w:val="0"/>
          <w:numId w:val="55"/>
        </w:num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FA61B8">
        <w:rPr>
          <w:rFonts w:ascii="Book Antiqua" w:hAnsi="Book Antiqua"/>
          <w:b/>
          <w:sz w:val="24"/>
          <w:szCs w:val="24"/>
        </w:rPr>
        <w:lastRenderedPageBreak/>
        <w:t>Profil nauczyciela edukacji włączającej</w:t>
      </w:r>
    </w:p>
    <w:p w:rsidR="00FA61B8" w:rsidRPr="00FA61B8" w:rsidRDefault="00FA61B8" w:rsidP="00FA61B8">
      <w:pPr>
        <w:pStyle w:val="Akapitzlist"/>
        <w:spacing w:after="0"/>
        <w:jc w:val="both"/>
        <w:rPr>
          <w:rFonts w:ascii="Book Antiqua" w:hAnsi="Book Antiqua"/>
          <w:sz w:val="16"/>
          <w:szCs w:val="16"/>
        </w:rPr>
      </w:pPr>
    </w:p>
    <w:p w:rsidR="00FA61B8" w:rsidRDefault="00FA61B8" w:rsidP="00AD57BE">
      <w:pPr>
        <w:pStyle w:val="Akapitzlist"/>
        <w:numPr>
          <w:ilvl w:val="0"/>
          <w:numId w:val="64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FA61B8">
        <w:rPr>
          <w:rFonts w:ascii="Book Antiqua" w:hAnsi="Book Antiqua"/>
          <w:i/>
          <w:sz w:val="24"/>
          <w:szCs w:val="24"/>
        </w:rPr>
        <w:t xml:space="preserve">Docenia różnorodność </w:t>
      </w:r>
      <w:r>
        <w:rPr>
          <w:rFonts w:ascii="Book Antiqua" w:hAnsi="Book Antiqua"/>
          <w:i/>
          <w:sz w:val="24"/>
          <w:szCs w:val="24"/>
        </w:rPr>
        <w:t>dzieci</w:t>
      </w:r>
      <w:r w:rsidRPr="00FA61B8">
        <w:rPr>
          <w:rFonts w:ascii="Book Antiqua" w:hAnsi="Book Antiqua"/>
          <w:i/>
          <w:sz w:val="24"/>
          <w:szCs w:val="24"/>
        </w:rPr>
        <w:t xml:space="preserve"> i postrzega ją jako czynnik sprzyjający eduk</w:t>
      </w:r>
      <w:r w:rsidRPr="00FA61B8">
        <w:rPr>
          <w:rFonts w:ascii="Book Antiqua" w:hAnsi="Book Antiqua"/>
          <w:i/>
          <w:sz w:val="24"/>
          <w:szCs w:val="24"/>
        </w:rPr>
        <w:t>a</w:t>
      </w:r>
      <w:r w:rsidRPr="00FA61B8">
        <w:rPr>
          <w:rFonts w:ascii="Book Antiqua" w:hAnsi="Book Antiqua"/>
          <w:i/>
          <w:sz w:val="24"/>
          <w:szCs w:val="24"/>
        </w:rPr>
        <w:t>cji</w:t>
      </w:r>
      <w:r>
        <w:rPr>
          <w:rFonts w:ascii="Book Antiqua" w:hAnsi="Book Antiqua"/>
          <w:i/>
          <w:sz w:val="24"/>
          <w:szCs w:val="24"/>
        </w:rPr>
        <w:t xml:space="preserve"> i wychowaniu</w:t>
      </w:r>
      <w:r w:rsidRPr="00FA61B8">
        <w:rPr>
          <w:rFonts w:ascii="Book Antiqua" w:hAnsi="Book Antiqua"/>
          <w:i/>
          <w:sz w:val="24"/>
          <w:szCs w:val="24"/>
        </w:rPr>
        <w:t>.</w:t>
      </w:r>
    </w:p>
    <w:p w:rsidR="00FA61B8" w:rsidRDefault="00FA61B8" w:rsidP="00AD57BE">
      <w:pPr>
        <w:pStyle w:val="Akapitzlist"/>
        <w:numPr>
          <w:ilvl w:val="0"/>
          <w:numId w:val="64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FA61B8">
        <w:rPr>
          <w:rFonts w:ascii="Book Antiqua" w:hAnsi="Book Antiqua"/>
          <w:i/>
          <w:sz w:val="24"/>
          <w:szCs w:val="24"/>
        </w:rPr>
        <w:t xml:space="preserve">Wspiera wszystkich </w:t>
      </w:r>
      <w:r>
        <w:rPr>
          <w:rFonts w:ascii="Book Antiqua" w:hAnsi="Book Antiqua"/>
          <w:i/>
          <w:sz w:val="24"/>
          <w:szCs w:val="24"/>
        </w:rPr>
        <w:t>podopiecznych</w:t>
      </w:r>
      <w:r w:rsidRPr="00FA61B8">
        <w:rPr>
          <w:rFonts w:ascii="Book Antiqua" w:hAnsi="Book Antiqua"/>
          <w:i/>
          <w:sz w:val="24"/>
          <w:szCs w:val="24"/>
        </w:rPr>
        <w:t>, demonstrując przekonanie, że każd</w:t>
      </w:r>
      <w:r>
        <w:rPr>
          <w:rFonts w:ascii="Book Antiqua" w:hAnsi="Book Antiqua"/>
          <w:i/>
          <w:sz w:val="24"/>
          <w:szCs w:val="24"/>
        </w:rPr>
        <w:t>e</w:t>
      </w:r>
      <w:r w:rsidRPr="00FA61B8"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dziecko</w:t>
      </w:r>
      <w:r w:rsidRPr="00FA61B8">
        <w:rPr>
          <w:rFonts w:ascii="Book Antiqua" w:hAnsi="Book Antiqua"/>
          <w:i/>
          <w:sz w:val="24"/>
          <w:szCs w:val="24"/>
        </w:rPr>
        <w:t xml:space="preserve"> dokona znaczących postępów w nauce.</w:t>
      </w:r>
    </w:p>
    <w:p w:rsidR="00FA61B8" w:rsidRDefault="00FA61B8" w:rsidP="00AD57BE">
      <w:pPr>
        <w:pStyle w:val="Akapitzlist"/>
        <w:numPr>
          <w:ilvl w:val="0"/>
          <w:numId w:val="64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FA61B8">
        <w:rPr>
          <w:rFonts w:ascii="Book Antiqua" w:hAnsi="Book Antiqua"/>
          <w:i/>
          <w:sz w:val="24"/>
          <w:szCs w:val="24"/>
        </w:rPr>
        <w:t>Nastawia się na współpracę, uznaje bezsprzecznie zasadniczą rolę pracy z</w:t>
      </w:r>
      <w:r w:rsidRPr="00FA61B8">
        <w:rPr>
          <w:rFonts w:ascii="Book Antiqua" w:hAnsi="Book Antiqua"/>
          <w:i/>
          <w:sz w:val="24"/>
          <w:szCs w:val="24"/>
        </w:rPr>
        <w:t>e</w:t>
      </w:r>
      <w:r w:rsidRPr="00FA61B8">
        <w:rPr>
          <w:rFonts w:ascii="Book Antiqua" w:hAnsi="Book Antiqua"/>
          <w:i/>
          <w:sz w:val="24"/>
          <w:szCs w:val="24"/>
        </w:rPr>
        <w:t>społowej i współdziałania.</w:t>
      </w:r>
    </w:p>
    <w:p w:rsidR="00FA61B8" w:rsidRPr="00FA61B8" w:rsidRDefault="00FA61B8" w:rsidP="00AD57BE">
      <w:pPr>
        <w:pStyle w:val="Akapitzlist"/>
        <w:numPr>
          <w:ilvl w:val="0"/>
          <w:numId w:val="64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FA61B8">
        <w:rPr>
          <w:rFonts w:ascii="Book Antiqua" w:hAnsi="Book Antiqua"/>
          <w:i/>
          <w:sz w:val="24"/>
          <w:szCs w:val="24"/>
        </w:rPr>
        <w:t xml:space="preserve">Dba o indywidualny rozwój zawodowy, rozumiejąc, że nauczanie </w:t>
      </w:r>
      <w:r w:rsidR="005B1BEB">
        <w:rPr>
          <w:rFonts w:ascii="Book Antiqua" w:hAnsi="Book Antiqua"/>
          <w:i/>
          <w:sz w:val="24"/>
          <w:szCs w:val="24"/>
        </w:rPr>
        <w:t>i wych</w:t>
      </w:r>
      <w:r w:rsidR="005B1BEB">
        <w:rPr>
          <w:rFonts w:ascii="Book Antiqua" w:hAnsi="Book Antiqua"/>
          <w:i/>
          <w:sz w:val="24"/>
          <w:szCs w:val="24"/>
        </w:rPr>
        <w:t>o</w:t>
      </w:r>
      <w:r w:rsidR="005B1BEB">
        <w:rPr>
          <w:rFonts w:ascii="Book Antiqua" w:hAnsi="Book Antiqua"/>
          <w:i/>
          <w:sz w:val="24"/>
          <w:szCs w:val="24"/>
        </w:rPr>
        <w:t xml:space="preserve">wanie </w:t>
      </w:r>
      <w:r w:rsidRPr="00FA61B8">
        <w:rPr>
          <w:rFonts w:ascii="Book Antiqua" w:hAnsi="Book Antiqua"/>
          <w:i/>
          <w:sz w:val="24"/>
          <w:szCs w:val="24"/>
        </w:rPr>
        <w:t>opiera się na uczeniu się, dlatego bierze na siebie odpowiedzialność własnego doskonalenia się (uczenia) przez całe życie.</w:t>
      </w:r>
    </w:p>
    <w:p w:rsidR="00FA61B8" w:rsidRPr="00FA61B8" w:rsidRDefault="00FA61B8" w:rsidP="00FA61B8">
      <w:pPr>
        <w:pStyle w:val="Akapitzlist"/>
        <w:spacing w:after="0"/>
        <w:jc w:val="both"/>
        <w:rPr>
          <w:rFonts w:ascii="Book Antiqua" w:hAnsi="Book Antiqua"/>
          <w:sz w:val="16"/>
          <w:szCs w:val="16"/>
        </w:rPr>
      </w:pPr>
    </w:p>
    <w:p w:rsidR="00EB54DC" w:rsidRPr="007B5E5F" w:rsidRDefault="00EB54DC" w:rsidP="007B5E5F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C43BD" w:rsidRPr="00DD2769" w:rsidRDefault="00FC43BD" w:rsidP="00DD2769">
      <w:pPr>
        <w:spacing w:after="0"/>
        <w:jc w:val="both"/>
        <w:rPr>
          <w:rFonts w:ascii="Book Antiqua" w:hAnsi="Book Antiqua"/>
          <w:i/>
          <w:sz w:val="16"/>
          <w:szCs w:val="16"/>
        </w:rPr>
      </w:pPr>
    </w:p>
    <w:p w:rsidR="00DD2769" w:rsidRPr="00DD2769" w:rsidRDefault="00FC43BD" w:rsidP="00AD57BE">
      <w:pPr>
        <w:pStyle w:val="Akapitzlist"/>
        <w:numPr>
          <w:ilvl w:val="0"/>
          <w:numId w:val="5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FC43BD">
        <w:rPr>
          <w:rFonts w:ascii="Book Antiqua" w:hAnsi="Book Antiqua"/>
          <w:sz w:val="24"/>
          <w:szCs w:val="24"/>
        </w:rPr>
        <w:t xml:space="preserve">W przypadku dziecka </w:t>
      </w:r>
      <w:r w:rsidRPr="00B674B4">
        <w:rPr>
          <w:rFonts w:ascii="Book Antiqua" w:hAnsi="Book Antiqua"/>
          <w:b/>
          <w:sz w:val="24"/>
          <w:szCs w:val="24"/>
        </w:rPr>
        <w:t>posiadającego orzeczenie</w:t>
      </w:r>
      <w:r w:rsidRPr="00FC43BD">
        <w:rPr>
          <w:rFonts w:ascii="Book Antiqua" w:hAnsi="Book Antiqua"/>
          <w:sz w:val="24"/>
          <w:szCs w:val="24"/>
        </w:rPr>
        <w:t xml:space="preserve"> o potrzebie ks</w:t>
      </w:r>
      <w:r w:rsidR="00DD2769">
        <w:rPr>
          <w:rFonts w:ascii="Book Antiqua" w:hAnsi="Book Antiqua"/>
          <w:sz w:val="24"/>
          <w:szCs w:val="24"/>
        </w:rPr>
        <w:t>ztałcenia specjalnego tworzony jest zespół</w:t>
      </w:r>
      <w:r w:rsidRPr="00FC43BD">
        <w:rPr>
          <w:rFonts w:ascii="Book Antiqua" w:hAnsi="Book Antiqua"/>
          <w:sz w:val="24"/>
          <w:szCs w:val="24"/>
        </w:rPr>
        <w:t xml:space="preserve"> pomocy psychologiczno-pedagogicznej, który będzie planował i koordynował udzielanie pomocy, z uwzględni</w:t>
      </w:r>
      <w:r w:rsidRPr="00FC43BD">
        <w:rPr>
          <w:rFonts w:ascii="Book Antiqua" w:hAnsi="Book Antiqua"/>
          <w:sz w:val="24"/>
          <w:szCs w:val="24"/>
        </w:rPr>
        <w:t>e</w:t>
      </w:r>
      <w:r w:rsidRPr="00FC43BD">
        <w:rPr>
          <w:rFonts w:ascii="Book Antiqua" w:hAnsi="Book Antiqua"/>
          <w:sz w:val="24"/>
          <w:szCs w:val="24"/>
        </w:rPr>
        <w:t>niem wymiaru godzin ustalonego dla poszczególnych form udzielania dzieciom pomocy psychologicz</w:t>
      </w:r>
      <w:r>
        <w:rPr>
          <w:rFonts w:ascii="Book Antiqua" w:hAnsi="Book Antiqua"/>
          <w:sz w:val="24"/>
          <w:szCs w:val="24"/>
        </w:rPr>
        <w:t>no-pedagogicznej.</w:t>
      </w:r>
      <w:r w:rsidR="00DD2769">
        <w:rPr>
          <w:rFonts w:ascii="Book Antiqua" w:hAnsi="Book Antiqua"/>
          <w:sz w:val="24"/>
          <w:szCs w:val="24"/>
        </w:rPr>
        <w:t xml:space="preserve"> Zespół opracowuje</w:t>
      </w:r>
      <w:r w:rsidR="00DD2769" w:rsidRPr="00DD2769">
        <w:rPr>
          <w:rFonts w:ascii="Book Antiqua" w:hAnsi="Book Antiqua"/>
          <w:sz w:val="24"/>
          <w:szCs w:val="24"/>
        </w:rPr>
        <w:t xml:space="preserve"> </w:t>
      </w:r>
      <w:r w:rsidR="00DD2769">
        <w:rPr>
          <w:rFonts w:ascii="Book Antiqua" w:hAnsi="Book Antiqua"/>
          <w:sz w:val="24"/>
          <w:szCs w:val="24"/>
        </w:rPr>
        <w:t xml:space="preserve"> i</w:t>
      </w:r>
      <w:r w:rsidR="00DD2769">
        <w:rPr>
          <w:rFonts w:ascii="Book Antiqua" w:hAnsi="Book Antiqua"/>
          <w:sz w:val="24"/>
          <w:szCs w:val="24"/>
        </w:rPr>
        <w:t>n</w:t>
      </w:r>
      <w:r w:rsidR="00DD2769">
        <w:rPr>
          <w:rFonts w:ascii="Book Antiqua" w:hAnsi="Book Antiqua"/>
          <w:sz w:val="24"/>
          <w:szCs w:val="24"/>
        </w:rPr>
        <w:t>dywidualny program edukacyjno-terapeutyczny</w:t>
      </w:r>
      <w:r w:rsidR="00DD2769" w:rsidRPr="00DD2769">
        <w:rPr>
          <w:rFonts w:ascii="Book Antiqua" w:hAnsi="Book Antiqua"/>
          <w:sz w:val="24"/>
          <w:szCs w:val="24"/>
        </w:rPr>
        <w:t xml:space="preserve">. </w:t>
      </w:r>
    </w:p>
    <w:p w:rsidR="00DD2769" w:rsidRDefault="00DD2769" w:rsidP="00DD2769">
      <w:pPr>
        <w:pStyle w:val="Akapitzlist"/>
        <w:spacing w:after="0"/>
        <w:jc w:val="both"/>
        <w:rPr>
          <w:rFonts w:ascii="Book Antiqua" w:hAnsi="Book Antiqua"/>
          <w:sz w:val="24"/>
          <w:szCs w:val="24"/>
        </w:rPr>
      </w:pPr>
    </w:p>
    <w:p w:rsidR="0044171C" w:rsidRPr="0044171C" w:rsidRDefault="0044171C" w:rsidP="0044171C">
      <w:pPr>
        <w:pStyle w:val="Akapitzlist"/>
        <w:rPr>
          <w:rFonts w:ascii="Book Antiqua" w:hAnsi="Book Antiqua"/>
          <w:sz w:val="24"/>
          <w:szCs w:val="24"/>
        </w:rPr>
      </w:pPr>
    </w:p>
    <w:p w:rsidR="0044171C" w:rsidRPr="00D810F4" w:rsidRDefault="0044171C" w:rsidP="0044171C">
      <w:pPr>
        <w:pStyle w:val="Akapitzlist"/>
        <w:spacing w:after="0"/>
        <w:jc w:val="both"/>
        <w:rPr>
          <w:rFonts w:ascii="Book Antiqua" w:hAnsi="Book Antiqua"/>
          <w:sz w:val="24"/>
          <w:szCs w:val="24"/>
        </w:rPr>
      </w:pPr>
    </w:p>
    <w:p w:rsidR="0077191F" w:rsidRPr="0008157B" w:rsidRDefault="0077191F" w:rsidP="0008157B">
      <w:pPr>
        <w:jc w:val="center"/>
        <w:rPr>
          <w:rFonts w:ascii="Book Antiqua" w:hAnsi="Book Antiqua"/>
          <w:b/>
          <w:sz w:val="32"/>
          <w:szCs w:val="32"/>
        </w:rPr>
      </w:pPr>
      <w:r w:rsidRPr="0008157B">
        <w:rPr>
          <w:rFonts w:ascii="Book Antiqua" w:hAnsi="Book Antiqua"/>
          <w:b/>
          <w:sz w:val="32"/>
          <w:szCs w:val="32"/>
        </w:rPr>
        <w:t>§</w:t>
      </w:r>
      <w:r w:rsidR="0008157B">
        <w:rPr>
          <w:rFonts w:ascii="Book Antiqua" w:hAnsi="Book Antiqua"/>
          <w:b/>
          <w:sz w:val="32"/>
          <w:szCs w:val="32"/>
        </w:rPr>
        <w:t xml:space="preserve"> </w:t>
      </w:r>
      <w:r w:rsidR="009D44AA">
        <w:rPr>
          <w:rFonts w:ascii="Book Antiqua" w:hAnsi="Book Antiqua"/>
          <w:b/>
          <w:sz w:val="32"/>
          <w:szCs w:val="32"/>
        </w:rPr>
        <w:t>15</w:t>
      </w:r>
    </w:p>
    <w:p w:rsidR="0054223A" w:rsidRDefault="0077191F" w:rsidP="00AD57BE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sz w:val="24"/>
          <w:szCs w:val="24"/>
        </w:rPr>
      </w:pPr>
      <w:r w:rsidRPr="0054223A">
        <w:rPr>
          <w:rFonts w:ascii="Book Antiqua" w:hAnsi="Book Antiqua"/>
          <w:sz w:val="24"/>
          <w:szCs w:val="24"/>
        </w:rPr>
        <w:t xml:space="preserve">Szczegółową organizację wychowania, nauczania i opieki w danym roku szkolnym określa </w:t>
      </w:r>
      <w:r w:rsidRPr="00E31652">
        <w:rPr>
          <w:rFonts w:ascii="Book Antiqua" w:hAnsi="Book Antiqua"/>
          <w:b/>
          <w:sz w:val="24"/>
          <w:szCs w:val="24"/>
        </w:rPr>
        <w:t>arkusz organizacji</w:t>
      </w:r>
      <w:r w:rsidRPr="0054223A">
        <w:rPr>
          <w:rFonts w:ascii="Book Antiqua" w:hAnsi="Book Antiqua"/>
          <w:sz w:val="24"/>
          <w:szCs w:val="24"/>
        </w:rPr>
        <w:t xml:space="preserve"> Przedszkola opracowany przez d</w:t>
      </w:r>
      <w:r w:rsidRPr="0054223A">
        <w:rPr>
          <w:rFonts w:ascii="Book Antiqua" w:hAnsi="Book Antiqua"/>
          <w:sz w:val="24"/>
          <w:szCs w:val="24"/>
        </w:rPr>
        <w:t>y</w:t>
      </w:r>
      <w:r w:rsidRPr="0054223A">
        <w:rPr>
          <w:rFonts w:ascii="Book Antiqua" w:hAnsi="Book Antiqua"/>
          <w:sz w:val="24"/>
          <w:szCs w:val="24"/>
        </w:rPr>
        <w:t>rektora Przedszkola.</w:t>
      </w:r>
    </w:p>
    <w:p w:rsidR="00696365" w:rsidRPr="00696365" w:rsidRDefault="00696365" w:rsidP="00AD57BE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Opracowany a</w:t>
      </w:r>
      <w:r w:rsidR="0077191F" w:rsidRPr="0054223A">
        <w:rPr>
          <w:rFonts w:ascii="Book Antiqua" w:hAnsi="Book Antiqua"/>
          <w:sz w:val="24"/>
          <w:szCs w:val="24"/>
        </w:rPr>
        <w:t>rkusz organizacji Przedszkola</w:t>
      </w:r>
      <w:r>
        <w:rPr>
          <w:rFonts w:ascii="Book Antiqua" w:hAnsi="Book Antiqua"/>
          <w:sz w:val="24"/>
          <w:szCs w:val="24"/>
        </w:rPr>
        <w:t xml:space="preserve">, </w:t>
      </w:r>
      <w:r w:rsidR="00EE425B">
        <w:rPr>
          <w:rFonts w:ascii="Book Antiqua" w:hAnsi="Book Antiqua"/>
          <w:sz w:val="24"/>
          <w:szCs w:val="24"/>
        </w:rPr>
        <w:t xml:space="preserve">wg nowej procedury, </w:t>
      </w:r>
      <w:r w:rsidRPr="00696365">
        <w:rPr>
          <w:rFonts w:ascii="Book Antiqua" w:hAnsi="Book Antiqua"/>
          <w:sz w:val="24"/>
          <w:szCs w:val="24"/>
        </w:rPr>
        <w:t>zaop</w:t>
      </w:r>
      <w:r w:rsidRPr="00696365">
        <w:rPr>
          <w:rFonts w:ascii="Book Antiqua" w:hAnsi="Book Antiqua"/>
          <w:sz w:val="24"/>
          <w:szCs w:val="24"/>
        </w:rPr>
        <w:t>i</w:t>
      </w:r>
      <w:r w:rsidRPr="00696365">
        <w:rPr>
          <w:rFonts w:ascii="Book Antiqua" w:hAnsi="Book Antiqua"/>
          <w:sz w:val="24"/>
          <w:szCs w:val="24"/>
        </w:rPr>
        <w:t>niowany przez zakładowe organizacje związkowe</w:t>
      </w:r>
      <w:r>
        <w:rPr>
          <w:rFonts w:ascii="Book Antiqua" w:hAnsi="Book Antiqua"/>
          <w:sz w:val="24"/>
          <w:szCs w:val="24"/>
        </w:rPr>
        <w:t xml:space="preserve">, Dyrektor </w:t>
      </w:r>
      <w:r w:rsidRPr="00696365">
        <w:rPr>
          <w:rFonts w:ascii="Book Antiqua" w:hAnsi="Book Antiqua"/>
          <w:sz w:val="24"/>
          <w:szCs w:val="24"/>
        </w:rPr>
        <w:t xml:space="preserve">w terminie do 21 kwietnia danego roku </w:t>
      </w:r>
      <w:r>
        <w:rPr>
          <w:rFonts w:ascii="Book Antiqua" w:hAnsi="Book Antiqua"/>
          <w:sz w:val="24"/>
          <w:szCs w:val="24"/>
        </w:rPr>
        <w:t xml:space="preserve">przedstawia </w:t>
      </w:r>
      <w:r w:rsidRPr="00696365">
        <w:rPr>
          <w:rFonts w:ascii="Book Antiqua" w:hAnsi="Book Antiqua"/>
          <w:sz w:val="24"/>
          <w:szCs w:val="24"/>
        </w:rPr>
        <w:t>organowi prowadzącemu</w:t>
      </w:r>
      <w:r>
        <w:rPr>
          <w:rFonts w:ascii="Book Antiqua" w:hAnsi="Book Antiqua"/>
          <w:sz w:val="24"/>
          <w:szCs w:val="24"/>
        </w:rPr>
        <w:t>.</w:t>
      </w:r>
    </w:p>
    <w:p w:rsidR="00696365" w:rsidRDefault="00696365" w:rsidP="00AD57BE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Organ prowadzący</w:t>
      </w:r>
      <w:r w:rsidRPr="00696365">
        <w:rPr>
          <w:rFonts w:ascii="Book Antiqua" w:hAnsi="Book Antiqua"/>
          <w:sz w:val="24"/>
          <w:szCs w:val="24"/>
        </w:rPr>
        <w:t>, po uzyskaniu opinii organu sprawującego nadzór p</w:t>
      </w:r>
      <w:r w:rsidRPr="00696365">
        <w:rPr>
          <w:rFonts w:ascii="Book Antiqua" w:hAnsi="Book Antiqua"/>
          <w:sz w:val="24"/>
          <w:szCs w:val="24"/>
        </w:rPr>
        <w:t>e</w:t>
      </w:r>
      <w:r w:rsidRPr="00696365">
        <w:rPr>
          <w:rFonts w:ascii="Book Antiqua" w:hAnsi="Book Antiqua"/>
          <w:sz w:val="24"/>
          <w:szCs w:val="24"/>
        </w:rPr>
        <w:t>dagogiczny, zatwierdza arkusz organizacji przedszkola w terminie do 29 maja danego roku.</w:t>
      </w:r>
    </w:p>
    <w:p w:rsidR="00EE425B" w:rsidRDefault="009C6809" w:rsidP="00AD57BE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sz w:val="24"/>
          <w:szCs w:val="24"/>
        </w:rPr>
      </w:pPr>
      <w:r w:rsidRPr="00EE425B">
        <w:rPr>
          <w:rFonts w:ascii="Book Antiqua" w:hAnsi="Book Antiqua"/>
          <w:sz w:val="24"/>
          <w:szCs w:val="24"/>
        </w:rPr>
        <w:t>W przypadku wprowadzenia zmian do zatwierdzonego arkusza organiz</w:t>
      </w:r>
      <w:r w:rsidRPr="00EE425B">
        <w:rPr>
          <w:rFonts w:ascii="Book Antiqua" w:hAnsi="Book Antiqua"/>
          <w:sz w:val="24"/>
          <w:szCs w:val="24"/>
        </w:rPr>
        <w:t>a</w:t>
      </w:r>
      <w:r w:rsidRPr="00EE425B">
        <w:rPr>
          <w:rFonts w:ascii="Book Antiqua" w:hAnsi="Book Antiqua"/>
          <w:sz w:val="24"/>
          <w:szCs w:val="24"/>
        </w:rPr>
        <w:t xml:space="preserve">cji </w:t>
      </w:r>
      <w:r w:rsidR="00EE425B" w:rsidRPr="00EE425B">
        <w:rPr>
          <w:rFonts w:ascii="Book Antiqua" w:hAnsi="Book Antiqua"/>
          <w:sz w:val="24"/>
          <w:szCs w:val="24"/>
        </w:rPr>
        <w:t>p</w:t>
      </w:r>
      <w:r w:rsidRPr="00EE425B">
        <w:rPr>
          <w:rFonts w:ascii="Book Antiqua" w:hAnsi="Book Antiqua"/>
          <w:sz w:val="24"/>
          <w:szCs w:val="24"/>
        </w:rPr>
        <w:t xml:space="preserve">rzedszkola </w:t>
      </w:r>
      <w:r w:rsidR="00EE425B" w:rsidRPr="00EE425B">
        <w:rPr>
          <w:rFonts w:ascii="Book Antiqua" w:hAnsi="Book Antiqua"/>
          <w:sz w:val="24"/>
          <w:szCs w:val="24"/>
        </w:rPr>
        <w:t xml:space="preserve">(w terminie </w:t>
      </w:r>
      <w:r w:rsidRPr="00EE425B">
        <w:rPr>
          <w:rFonts w:ascii="Book Antiqua" w:hAnsi="Book Antiqua"/>
          <w:sz w:val="24"/>
          <w:szCs w:val="24"/>
        </w:rPr>
        <w:t>do 30 września</w:t>
      </w:r>
      <w:r w:rsidR="00EE425B" w:rsidRPr="00EE425B">
        <w:rPr>
          <w:rFonts w:ascii="Book Antiqua" w:hAnsi="Book Antiqua"/>
          <w:sz w:val="24"/>
          <w:szCs w:val="24"/>
        </w:rPr>
        <w:t>), opinie są wydawane w term</w:t>
      </w:r>
      <w:r w:rsidR="00EE425B" w:rsidRPr="00EE425B">
        <w:rPr>
          <w:rFonts w:ascii="Book Antiqua" w:hAnsi="Book Antiqua"/>
          <w:sz w:val="24"/>
          <w:szCs w:val="24"/>
        </w:rPr>
        <w:t>i</w:t>
      </w:r>
      <w:r w:rsidR="00EE425B" w:rsidRPr="00EE425B">
        <w:rPr>
          <w:rFonts w:ascii="Book Antiqua" w:hAnsi="Book Antiqua"/>
          <w:sz w:val="24"/>
          <w:szCs w:val="24"/>
        </w:rPr>
        <w:t xml:space="preserve">nie 4 dni od dnia otrzymania zmian, organ prowadzący </w:t>
      </w:r>
      <w:r w:rsidR="00EE425B">
        <w:rPr>
          <w:rFonts w:ascii="Book Antiqua" w:hAnsi="Book Antiqua"/>
          <w:sz w:val="24"/>
          <w:szCs w:val="24"/>
        </w:rPr>
        <w:t>za</w:t>
      </w:r>
      <w:r w:rsidR="00EE425B" w:rsidRPr="00EE425B">
        <w:rPr>
          <w:rFonts w:ascii="Book Antiqua" w:hAnsi="Book Antiqua"/>
          <w:sz w:val="24"/>
          <w:szCs w:val="24"/>
        </w:rPr>
        <w:t>twierdza zmi</w:t>
      </w:r>
      <w:r w:rsidR="00EE425B" w:rsidRPr="00EE425B">
        <w:rPr>
          <w:rFonts w:ascii="Book Antiqua" w:hAnsi="Book Antiqua"/>
          <w:sz w:val="24"/>
          <w:szCs w:val="24"/>
        </w:rPr>
        <w:t>a</w:t>
      </w:r>
      <w:r w:rsidR="00EE425B" w:rsidRPr="00EE425B">
        <w:rPr>
          <w:rFonts w:ascii="Book Antiqua" w:hAnsi="Book Antiqua"/>
          <w:sz w:val="24"/>
          <w:szCs w:val="24"/>
        </w:rPr>
        <w:t>ny, nie później niż w terminie 7 dni od dnia ich otrzymania.</w:t>
      </w:r>
      <w:r w:rsidR="00EE425B">
        <w:rPr>
          <w:rFonts w:ascii="Book Antiqua" w:hAnsi="Book Antiqua"/>
          <w:sz w:val="24"/>
          <w:szCs w:val="24"/>
        </w:rPr>
        <w:t xml:space="preserve"> </w:t>
      </w:r>
    </w:p>
    <w:p w:rsidR="00EE425B" w:rsidRDefault="00EE425B" w:rsidP="00AD57BE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W </w:t>
      </w:r>
      <w:r w:rsidRPr="00EE425B">
        <w:rPr>
          <w:rFonts w:ascii="Book Antiqua" w:hAnsi="Book Antiqua"/>
          <w:sz w:val="24"/>
          <w:szCs w:val="24"/>
        </w:rPr>
        <w:t>przypadku wprowadzenia zmian do zatwierdzonego arkusza organiz</w:t>
      </w:r>
      <w:r w:rsidRPr="00EE425B">
        <w:rPr>
          <w:rFonts w:ascii="Book Antiqua" w:hAnsi="Book Antiqua"/>
          <w:sz w:val="24"/>
          <w:szCs w:val="24"/>
        </w:rPr>
        <w:t>a</w:t>
      </w:r>
      <w:r w:rsidRPr="00EE425B">
        <w:rPr>
          <w:rFonts w:ascii="Book Antiqua" w:hAnsi="Book Antiqua"/>
          <w:sz w:val="24"/>
          <w:szCs w:val="24"/>
        </w:rPr>
        <w:t>cji szkoły lub przedszkola po 30 września, or</w:t>
      </w:r>
      <w:r w:rsidR="00FA7D5C">
        <w:rPr>
          <w:rFonts w:ascii="Book Antiqua" w:hAnsi="Book Antiqua"/>
          <w:sz w:val="24"/>
          <w:szCs w:val="24"/>
        </w:rPr>
        <w:t>gan prowadzący szkołę lub przed</w:t>
      </w:r>
      <w:r w:rsidRPr="00EE425B">
        <w:rPr>
          <w:rFonts w:ascii="Book Antiqua" w:hAnsi="Book Antiqua"/>
          <w:sz w:val="24"/>
          <w:szCs w:val="24"/>
        </w:rPr>
        <w:t>szkole zatwierdza te zmiany w terminie 7 dni od dnia ich otrzymania</w:t>
      </w:r>
      <w:r>
        <w:rPr>
          <w:rFonts w:ascii="Book Antiqua" w:hAnsi="Book Antiqua"/>
          <w:sz w:val="24"/>
          <w:szCs w:val="24"/>
        </w:rPr>
        <w:t>.</w:t>
      </w:r>
    </w:p>
    <w:p w:rsidR="0077191F" w:rsidRDefault="0077191F" w:rsidP="00AD57BE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sz w:val="24"/>
          <w:szCs w:val="24"/>
        </w:rPr>
      </w:pPr>
      <w:r w:rsidRPr="00B674B4">
        <w:rPr>
          <w:rFonts w:ascii="Book Antiqua" w:hAnsi="Book Antiqua"/>
          <w:b/>
          <w:sz w:val="24"/>
          <w:szCs w:val="24"/>
        </w:rPr>
        <w:t>Arkusz organizacyjny</w:t>
      </w:r>
      <w:r w:rsidRPr="0054223A">
        <w:rPr>
          <w:rFonts w:ascii="Book Antiqua" w:hAnsi="Book Antiqua"/>
          <w:sz w:val="24"/>
          <w:szCs w:val="24"/>
        </w:rPr>
        <w:t xml:space="preserve"> Przedszkola określa w szczególności:</w:t>
      </w:r>
    </w:p>
    <w:p w:rsidR="001D15DA" w:rsidRPr="001D15DA" w:rsidRDefault="001D15DA" w:rsidP="00AD57BE">
      <w:pPr>
        <w:pStyle w:val="Akapitzlist"/>
        <w:numPr>
          <w:ilvl w:val="0"/>
          <w:numId w:val="26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1D15DA">
        <w:rPr>
          <w:rFonts w:ascii="Book Antiqua" w:hAnsi="Book Antiqua"/>
          <w:i/>
          <w:sz w:val="24"/>
          <w:szCs w:val="24"/>
        </w:rPr>
        <w:t>C</w:t>
      </w:r>
      <w:r w:rsidR="0077191F" w:rsidRPr="001D15DA">
        <w:rPr>
          <w:rFonts w:ascii="Book Antiqua" w:hAnsi="Book Antiqua"/>
          <w:i/>
          <w:sz w:val="24"/>
          <w:szCs w:val="24"/>
        </w:rPr>
        <w:t xml:space="preserve">zas pracy Przedszkola </w:t>
      </w:r>
      <w:r w:rsidRPr="001D15DA">
        <w:rPr>
          <w:rFonts w:ascii="Book Antiqua" w:hAnsi="Book Antiqua"/>
          <w:i/>
          <w:sz w:val="24"/>
          <w:szCs w:val="24"/>
        </w:rPr>
        <w:t>oraz poszczególnych</w:t>
      </w:r>
      <w:r w:rsidR="0077191F" w:rsidRPr="001D15DA">
        <w:rPr>
          <w:rFonts w:ascii="Book Antiqua" w:hAnsi="Book Antiqua"/>
          <w:i/>
          <w:sz w:val="24"/>
          <w:szCs w:val="24"/>
        </w:rPr>
        <w:t xml:space="preserve"> oddziałów</w:t>
      </w:r>
      <w:r w:rsidRPr="001D15DA">
        <w:rPr>
          <w:rFonts w:ascii="Book Antiqua" w:hAnsi="Book Antiqua"/>
          <w:i/>
          <w:sz w:val="24"/>
          <w:szCs w:val="24"/>
        </w:rPr>
        <w:t>.</w:t>
      </w:r>
      <w:r w:rsidR="0077191F" w:rsidRPr="001D15DA">
        <w:rPr>
          <w:rFonts w:ascii="Book Antiqua" w:hAnsi="Book Antiqua"/>
          <w:i/>
          <w:sz w:val="24"/>
          <w:szCs w:val="24"/>
        </w:rPr>
        <w:t xml:space="preserve"> </w:t>
      </w:r>
    </w:p>
    <w:p w:rsidR="001D15DA" w:rsidRPr="001D15DA" w:rsidRDefault="001D15DA" w:rsidP="00AD57BE">
      <w:pPr>
        <w:pStyle w:val="Akapitzlist"/>
        <w:numPr>
          <w:ilvl w:val="0"/>
          <w:numId w:val="26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1D15DA">
        <w:rPr>
          <w:rFonts w:ascii="Book Antiqua" w:hAnsi="Book Antiqua"/>
          <w:i/>
          <w:sz w:val="24"/>
          <w:szCs w:val="24"/>
        </w:rPr>
        <w:t>L</w:t>
      </w:r>
      <w:r w:rsidR="0077191F" w:rsidRPr="001D15DA">
        <w:rPr>
          <w:rFonts w:ascii="Book Antiqua" w:hAnsi="Book Antiqua"/>
          <w:i/>
          <w:sz w:val="24"/>
          <w:szCs w:val="24"/>
        </w:rPr>
        <w:t xml:space="preserve">iczbę etatowych pracowników przedszkola z podziałem </w:t>
      </w:r>
      <w:r w:rsidRPr="001D15DA">
        <w:rPr>
          <w:rFonts w:ascii="Book Antiqua" w:hAnsi="Book Antiqua"/>
          <w:i/>
          <w:sz w:val="24"/>
          <w:szCs w:val="24"/>
        </w:rPr>
        <w:t>na pracowników pedagogicznych</w:t>
      </w:r>
      <w:r w:rsidR="0077191F" w:rsidRPr="001D15DA">
        <w:rPr>
          <w:rFonts w:ascii="Book Antiqua" w:hAnsi="Book Antiqua"/>
          <w:i/>
          <w:sz w:val="24"/>
          <w:szCs w:val="24"/>
        </w:rPr>
        <w:t xml:space="preserve"> i pracowników obsługi, w tym pracowników zajmujących stanowi</w:t>
      </w:r>
      <w:r w:rsidRPr="001D15DA">
        <w:rPr>
          <w:rFonts w:ascii="Book Antiqua" w:hAnsi="Book Antiqua"/>
          <w:i/>
          <w:sz w:val="24"/>
          <w:szCs w:val="24"/>
        </w:rPr>
        <w:t>ska kierownicze.</w:t>
      </w:r>
    </w:p>
    <w:p w:rsidR="001D15DA" w:rsidRPr="001D15DA" w:rsidRDefault="001D15DA" w:rsidP="00AD57BE">
      <w:pPr>
        <w:pStyle w:val="Akapitzlist"/>
        <w:numPr>
          <w:ilvl w:val="0"/>
          <w:numId w:val="26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1D15DA">
        <w:rPr>
          <w:rFonts w:ascii="Book Antiqua" w:hAnsi="Book Antiqua"/>
          <w:i/>
          <w:sz w:val="24"/>
          <w:szCs w:val="24"/>
        </w:rPr>
        <w:t>O</w:t>
      </w:r>
      <w:r w:rsidR="0077191F" w:rsidRPr="001D15DA">
        <w:rPr>
          <w:rFonts w:ascii="Book Antiqua" w:hAnsi="Book Antiqua"/>
          <w:i/>
          <w:sz w:val="24"/>
          <w:szCs w:val="24"/>
        </w:rPr>
        <w:t>góln</w:t>
      </w:r>
      <w:r w:rsidRPr="001D15DA">
        <w:rPr>
          <w:rFonts w:ascii="Book Antiqua" w:hAnsi="Book Antiqua"/>
          <w:i/>
          <w:sz w:val="24"/>
          <w:szCs w:val="24"/>
        </w:rPr>
        <w:t>ą</w:t>
      </w:r>
      <w:r w:rsidR="0077191F" w:rsidRPr="001D15DA">
        <w:rPr>
          <w:rFonts w:ascii="Book Antiqua" w:hAnsi="Book Antiqua"/>
          <w:i/>
          <w:sz w:val="24"/>
          <w:szCs w:val="24"/>
        </w:rPr>
        <w:t xml:space="preserve"> liczbę godzin pracy finansowanych z budżetu Miasta Kiel</w:t>
      </w:r>
      <w:r w:rsidRPr="001D15DA">
        <w:rPr>
          <w:rFonts w:ascii="Book Antiqua" w:hAnsi="Book Antiqua"/>
          <w:i/>
          <w:sz w:val="24"/>
          <w:szCs w:val="24"/>
        </w:rPr>
        <w:t>ce.</w:t>
      </w:r>
    </w:p>
    <w:p w:rsidR="00A666BD" w:rsidRPr="00D810F4" w:rsidRDefault="001D15DA" w:rsidP="00AD57BE">
      <w:pPr>
        <w:pStyle w:val="Akapitzlist"/>
        <w:numPr>
          <w:ilvl w:val="0"/>
          <w:numId w:val="26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1D15DA">
        <w:rPr>
          <w:rFonts w:ascii="Book Antiqua" w:hAnsi="Book Antiqua"/>
          <w:i/>
          <w:sz w:val="24"/>
          <w:szCs w:val="24"/>
        </w:rPr>
        <w:t>L</w:t>
      </w:r>
      <w:r w:rsidR="0077191F" w:rsidRPr="001D15DA">
        <w:rPr>
          <w:rFonts w:ascii="Book Antiqua" w:hAnsi="Book Antiqua"/>
          <w:i/>
          <w:sz w:val="24"/>
          <w:szCs w:val="24"/>
        </w:rPr>
        <w:t>iczbę oddziałów.</w:t>
      </w:r>
    </w:p>
    <w:p w:rsidR="00EB4168" w:rsidRPr="0008157B" w:rsidRDefault="00EB4168" w:rsidP="00EB4168">
      <w:pPr>
        <w:jc w:val="center"/>
        <w:rPr>
          <w:rFonts w:ascii="Book Antiqua" w:hAnsi="Book Antiqua"/>
          <w:b/>
          <w:sz w:val="32"/>
          <w:szCs w:val="32"/>
        </w:rPr>
      </w:pPr>
      <w:r w:rsidRPr="0008157B">
        <w:rPr>
          <w:rFonts w:ascii="Book Antiqua" w:hAnsi="Book Antiqua"/>
          <w:b/>
          <w:sz w:val="32"/>
          <w:szCs w:val="32"/>
        </w:rPr>
        <w:t>§</w:t>
      </w:r>
      <w:r w:rsidR="009D44AA">
        <w:rPr>
          <w:rFonts w:ascii="Book Antiqua" w:hAnsi="Book Antiqua"/>
          <w:b/>
          <w:sz w:val="32"/>
          <w:szCs w:val="32"/>
        </w:rPr>
        <w:t xml:space="preserve"> 16</w:t>
      </w:r>
    </w:p>
    <w:p w:rsidR="003A0146" w:rsidRDefault="006F4130" w:rsidP="00AD57BE">
      <w:pPr>
        <w:pStyle w:val="Akapitzlist"/>
        <w:numPr>
          <w:ilvl w:val="0"/>
          <w:numId w:val="30"/>
        </w:numPr>
        <w:jc w:val="both"/>
        <w:rPr>
          <w:rFonts w:ascii="Book Antiqua" w:hAnsi="Book Antiqua"/>
          <w:sz w:val="24"/>
          <w:szCs w:val="24"/>
        </w:rPr>
      </w:pPr>
      <w:r w:rsidRPr="003A0146">
        <w:rPr>
          <w:rFonts w:ascii="Book Antiqua" w:hAnsi="Book Antiqua"/>
          <w:b/>
          <w:sz w:val="24"/>
          <w:szCs w:val="24"/>
        </w:rPr>
        <w:t>Rekrutacja do przedszkola</w:t>
      </w:r>
      <w:r w:rsidRPr="003A0146">
        <w:rPr>
          <w:rFonts w:ascii="Book Antiqua" w:hAnsi="Book Antiqua"/>
          <w:sz w:val="24"/>
          <w:szCs w:val="24"/>
        </w:rPr>
        <w:t xml:space="preserve"> prowadzona jest z wykorzystaniem </w:t>
      </w:r>
      <w:r w:rsidRPr="003A0146">
        <w:rPr>
          <w:rFonts w:ascii="Book Antiqua" w:hAnsi="Book Antiqua"/>
          <w:b/>
          <w:sz w:val="24"/>
          <w:szCs w:val="24"/>
        </w:rPr>
        <w:t>elektr</w:t>
      </w:r>
      <w:r w:rsidRPr="003A0146">
        <w:rPr>
          <w:rFonts w:ascii="Book Antiqua" w:hAnsi="Book Antiqua"/>
          <w:b/>
          <w:sz w:val="24"/>
          <w:szCs w:val="24"/>
        </w:rPr>
        <w:t>o</w:t>
      </w:r>
      <w:r w:rsidRPr="003A0146">
        <w:rPr>
          <w:rFonts w:ascii="Book Antiqua" w:hAnsi="Book Antiqua"/>
          <w:b/>
          <w:sz w:val="24"/>
          <w:szCs w:val="24"/>
        </w:rPr>
        <w:t>nicznego systemu</w:t>
      </w:r>
      <w:r w:rsidR="003A0146">
        <w:rPr>
          <w:rFonts w:ascii="Book Antiqua" w:hAnsi="Book Antiqua"/>
          <w:sz w:val="24"/>
          <w:szCs w:val="24"/>
        </w:rPr>
        <w:t xml:space="preserve"> ewidencji podań.</w:t>
      </w:r>
    </w:p>
    <w:p w:rsidR="0077191F" w:rsidRDefault="005768DF" w:rsidP="00AD57BE">
      <w:pPr>
        <w:pStyle w:val="Akapitzlist"/>
        <w:numPr>
          <w:ilvl w:val="0"/>
          <w:numId w:val="30"/>
        </w:numPr>
        <w:jc w:val="both"/>
        <w:rPr>
          <w:rFonts w:ascii="Book Antiqua" w:hAnsi="Book Antiqua"/>
          <w:sz w:val="24"/>
          <w:szCs w:val="24"/>
        </w:rPr>
      </w:pPr>
      <w:r w:rsidRPr="003A0146">
        <w:rPr>
          <w:rFonts w:ascii="Book Antiqua" w:hAnsi="Book Antiqua"/>
          <w:sz w:val="24"/>
          <w:szCs w:val="24"/>
        </w:rPr>
        <w:t xml:space="preserve">W przedszkolu mają zastosowanie </w:t>
      </w:r>
      <w:r w:rsidRPr="003A0146">
        <w:rPr>
          <w:rFonts w:ascii="Book Antiqua" w:hAnsi="Book Antiqua"/>
          <w:b/>
          <w:sz w:val="24"/>
          <w:szCs w:val="24"/>
        </w:rPr>
        <w:t>szczegółowe zasady rekrutacji</w:t>
      </w:r>
      <w:r w:rsidRPr="003A0146">
        <w:rPr>
          <w:rFonts w:ascii="Book Antiqua" w:hAnsi="Book Antiqua"/>
          <w:sz w:val="24"/>
          <w:szCs w:val="24"/>
        </w:rPr>
        <w:t>, określ</w:t>
      </w:r>
      <w:r w:rsidRPr="003A0146">
        <w:rPr>
          <w:rFonts w:ascii="Book Antiqua" w:hAnsi="Book Antiqua"/>
          <w:sz w:val="24"/>
          <w:szCs w:val="24"/>
        </w:rPr>
        <w:t>a</w:t>
      </w:r>
      <w:r w:rsidRPr="003A0146">
        <w:rPr>
          <w:rFonts w:ascii="Book Antiqua" w:hAnsi="Book Antiqua"/>
          <w:sz w:val="24"/>
          <w:szCs w:val="24"/>
        </w:rPr>
        <w:t>jące terminy i zasady przyjęcia dzieci do przedszkola oparte o zasadę p</w:t>
      </w:r>
      <w:r w:rsidRPr="003A0146">
        <w:rPr>
          <w:rFonts w:ascii="Book Antiqua" w:hAnsi="Book Antiqua"/>
          <w:sz w:val="24"/>
          <w:szCs w:val="24"/>
        </w:rPr>
        <w:t>o</w:t>
      </w:r>
      <w:r w:rsidRPr="003A0146">
        <w:rPr>
          <w:rFonts w:ascii="Book Antiqua" w:hAnsi="Book Antiqua"/>
          <w:sz w:val="24"/>
          <w:szCs w:val="24"/>
        </w:rPr>
        <w:t xml:space="preserve">wszechnej dostępności, określane </w:t>
      </w:r>
      <w:r w:rsidR="00ED7580" w:rsidRPr="003A0146">
        <w:rPr>
          <w:rFonts w:ascii="Book Antiqua" w:hAnsi="Book Antiqua"/>
          <w:sz w:val="24"/>
          <w:szCs w:val="24"/>
        </w:rPr>
        <w:t>rokrocznie</w:t>
      </w:r>
      <w:r w:rsidR="003A0146">
        <w:rPr>
          <w:rFonts w:ascii="Book Antiqua" w:hAnsi="Book Antiqua"/>
          <w:sz w:val="24"/>
          <w:szCs w:val="24"/>
        </w:rPr>
        <w:t xml:space="preserve"> przez organ prowadzący.</w:t>
      </w:r>
    </w:p>
    <w:p w:rsidR="003A0146" w:rsidRDefault="003A0146" w:rsidP="00AD57BE">
      <w:pPr>
        <w:pStyle w:val="Akapitzlist"/>
        <w:numPr>
          <w:ilvl w:val="0"/>
          <w:numId w:val="30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3A0146">
        <w:rPr>
          <w:rFonts w:ascii="Book Antiqua" w:hAnsi="Book Antiqua"/>
          <w:sz w:val="24"/>
          <w:szCs w:val="24"/>
        </w:rPr>
        <w:t>Postępowanie rekrutacyjne prowadzi Komisja Rekrutacyjna powołana przez dyrektora Przedszkola, który wyznacza jej przewodniczącego.</w:t>
      </w:r>
    </w:p>
    <w:p w:rsidR="003A0146" w:rsidRPr="003A0146" w:rsidRDefault="003A0146" w:rsidP="003A0146">
      <w:pPr>
        <w:pStyle w:val="Akapitzlist"/>
        <w:spacing w:after="0"/>
        <w:jc w:val="both"/>
        <w:rPr>
          <w:rFonts w:ascii="Book Antiqua" w:hAnsi="Book Antiqua"/>
          <w:sz w:val="24"/>
          <w:szCs w:val="24"/>
        </w:rPr>
      </w:pPr>
    </w:p>
    <w:p w:rsidR="003A0146" w:rsidRDefault="003A0146" w:rsidP="00AD57BE">
      <w:pPr>
        <w:pStyle w:val="Akapitzlist"/>
        <w:numPr>
          <w:ilvl w:val="0"/>
          <w:numId w:val="30"/>
        </w:numPr>
        <w:jc w:val="both"/>
        <w:rPr>
          <w:rFonts w:ascii="Book Antiqua" w:hAnsi="Book Antiqua"/>
          <w:sz w:val="24"/>
          <w:szCs w:val="24"/>
        </w:rPr>
      </w:pPr>
      <w:r w:rsidRPr="003A0146">
        <w:rPr>
          <w:rFonts w:ascii="Book Antiqua" w:hAnsi="Book Antiqua"/>
          <w:sz w:val="24"/>
          <w:szCs w:val="24"/>
        </w:rPr>
        <w:t>Liczbę miejsc w przedszkolu ustala organ prowadzący</w:t>
      </w:r>
      <w:r>
        <w:rPr>
          <w:rFonts w:ascii="Book Antiqua" w:hAnsi="Book Antiqua"/>
          <w:sz w:val="24"/>
          <w:szCs w:val="24"/>
        </w:rPr>
        <w:t>.</w:t>
      </w:r>
    </w:p>
    <w:p w:rsidR="003A0146" w:rsidRDefault="003A0146" w:rsidP="00AD57BE">
      <w:pPr>
        <w:pStyle w:val="Akapitzlist"/>
        <w:numPr>
          <w:ilvl w:val="0"/>
          <w:numId w:val="30"/>
        </w:numPr>
        <w:spacing w:after="0"/>
        <w:contextualSpacing/>
        <w:jc w:val="both"/>
        <w:rPr>
          <w:rFonts w:ascii="Book Antiqua" w:hAnsi="Book Antiqua"/>
          <w:sz w:val="24"/>
          <w:szCs w:val="24"/>
        </w:rPr>
      </w:pPr>
      <w:r w:rsidRPr="003A0146">
        <w:rPr>
          <w:rFonts w:ascii="Book Antiqua" w:hAnsi="Book Antiqua"/>
          <w:sz w:val="24"/>
          <w:szCs w:val="24"/>
        </w:rPr>
        <w:t>Dzieci przyjmowane są do przedszkola po przeprowadzeniu postępowania rekrutacyjnego, prowadzonego na wniosek rodziców (prawnych opiek</w:t>
      </w:r>
      <w:r w:rsidRPr="003A0146">
        <w:rPr>
          <w:rFonts w:ascii="Book Antiqua" w:hAnsi="Book Antiqua"/>
          <w:sz w:val="24"/>
          <w:szCs w:val="24"/>
        </w:rPr>
        <w:t>u</w:t>
      </w:r>
      <w:r w:rsidRPr="003A0146">
        <w:rPr>
          <w:rFonts w:ascii="Book Antiqua" w:hAnsi="Book Antiqua"/>
          <w:sz w:val="24"/>
          <w:szCs w:val="24"/>
        </w:rPr>
        <w:t>nów) dziecka.</w:t>
      </w:r>
    </w:p>
    <w:p w:rsidR="003A0146" w:rsidRPr="003A0146" w:rsidRDefault="003A0146" w:rsidP="003A0146">
      <w:pPr>
        <w:spacing w:after="0"/>
        <w:ind w:left="360"/>
        <w:contextualSpacing/>
        <w:jc w:val="both"/>
        <w:rPr>
          <w:rFonts w:ascii="Book Antiqua" w:hAnsi="Book Antiqua"/>
          <w:sz w:val="24"/>
          <w:szCs w:val="24"/>
        </w:rPr>
      </w:pPr>
    </w:p>
    <w:p w:rsidR="003A0146" w:rsidRPr="00497709" w:rsidRDefault="003A0146" w:rsidP="00AD57BE">
      <w:pPr>
        <w:numPr>
          <w:ilvl w:val="0"/>
          <w:numId w:val="30"/>
        </w:numPr>
        <w:spacing w:before="100" w:beforeAutospacing="1" w:after="100" w:afterAutospacing="1"/>
        <w:ind w:left="714" w:hanging="357"/>
        <w:contextualSpacing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497709">
        <w:rPr>
          <w:rFonts w:ascii="Book Antiqua" w:eastAsia="Times New Roman" w:hAnsi="Book Antiqua" w:cs="Times New Roman"/>
          <w:sz w:val="24"/>
          <w:szCs w:val="24"/>
          <w:lang w:eastAsia="pl-PL"/>
        </w:rPr>
        <w:t>Dyrektor wywiesza listę dzieci przyjętych z podziałem na grupy oraz listę rezerwową w terminie wskazanym przez organ prowadzący.</w:t>
      </w:r>
    </w:p>
    <w:p w:rsidR="003A0146" w:rsidRPr="007B5E5F" w:rsidRDefault="003A0146" w:rsidP="007B5E5F">
      <w:pPr>
        <w:contextualSpacing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3A0146" w:rsidRPr="00497709" w:rsidRDefault="003A0146" w:rsidP="003A0146">
      <w:pPr>
        <w:spacing w:before="100" w:beforeAutospacing="1" w:after="100" w:afterAutospacing="1"/>
        <w:ind w:left="714"/>
        <w:contextualSpacing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3A0146" w:rsidRPr="00497709" w:rsidRDefault="003A0146" w:rsidP="00AD57BE">
      <w:pPr>
        <w:numPr>
          <w:ilvl w:val="0"/>
          <w:numId w:val="30"/>
        </w:numPr>
        <w:spacing w:before="100" w:beforeAutospacing="1" w:after="100" w:afterAutospacing="1"/>
        <w:ind w:left="714" w:hanging="357"/>
        <w:contextualSpacing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497709">
        <w:rPr>
          <w:rFonts w:ascii="Book Antiqua" w:eastAsia="Times New Roman" w:hAnsi="Book Antiqua" w:cs="Times New Roman"/>
          <w:sz w:val="24"/>
          <w:szCs w:val="24"/>
          <w:lang w:eastAsia="pl-PL"/>
        </w:rPr>
        <w:t>W trakcie roku szkolnego dyrektor przedszkola przyjmuje dzieci z listy r</w:t>
      </w:r>
      <w:r w:rsidRPr="00497709">
        <w:rPr>
          <w:rFonts w:ascii="Book Antiqua" w:eastAsia="Times New Roman" w:hAnsi="Book Antiqua" w:cs="Times New Roman"/>
          <w:sz w:val="24"/>
          <w:szCs w:val="24"/>
          <w:lang w:eastAsia="pl-PL"/>
        </w:rPr>
        <w:t>e</w:t>
      </w:r>
      <w:r w:rsidRPr="00497709">
        <w:rPr>
          <w:rFonts w:ascii="Book Antiqua" w:eastAsia="Times New Roman" w:hAnsi="Book Antiqua" w:cs="Times New Roman"/>
          <w:sz w:val="24"/>
          <w:szCs w:val="24"/>
          <w:lang w:eastAsia="pl-PL"/>
        </w:rPr>
        <w:t>zerwowej w przypadku zwolnienia miejsca.</w:t>
      </w:r>
    </w:p>
    <w:p w:rsidR="0077191F" w:rsidRPr="003A0146" w:rsidRDefault="0077191F" w:rsidP="003A0146">
      <w:pPr>
        <w:spacing w:after="0"/>
        <w:contextualSpacing/>
        <w:jc w:val="both"/>
        <w:rPr>
          <w:rFonts w:ascii="Book Antiqua" w:hAnsi="Book Antiqua"/>
          <w:i/>
          <w:sz w:val="24"/>
          <w:szCs w:val="24"/>
        </w:rPr>
      </w:pPr>
    </w:p>
    <w:p w:rsidR="00BE7770" w:rsidRPr="00031961" w:rsidRDefault="00BE7770" w:rsidP="003A0146">
      <w:pPr>
        <w:pStyle w:val="Akapitzlist"/>
        <w:spacing w:after="0"/>
        <w:ind w:left="1418"/>
        <w:contextualSpacing/>
        <w:jc w:val="both"/>
        <w:rPr>
          <w:rFonts w:ascii="Book Antiqua" w:hAnsi="Book Antiqua"/>
          <w:i/>
          <w:sz w:val="16"/>
          <w:szCs w:val="16"/>
        </w:rPr>
      </w:pPr>
    </w:p>
    <w:p w:rsidR="00BE7770" w:rsidRPr="00BE7770" w:rsidRDefault="009D44AA" w:rsidP="003A0146">
      <w:pPr>
        <w:pStyle w:val="Akapitzlist"/>
        <w:ind w:left="1800" w:hanging="1800"/>
        <w:contextualSpacing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§ 17</w:t>
      </w:r>
    </w:p>
    <w:p w:rsidR="00B72C7E" w:rsidRPr="00B72C7E" w:rsidRDefault="004E0F41" w:rsidP="00AD57BE">
      <w:pPr>
        <w:pStyle w:val="Akapitzlist"/>
        <w:numPr>
          <w:ilvl w:val="0"/>
          <w:numId w:val="37"/>
        </w:numPr>
        <w:ind w:left="709" w:hanging="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Opłata za pobyt dziecka w przedszkolu</w:t>
      </w:r>
      <w:r w:rsidR="00B72C7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składa się z dwóch części: opłaty za godziny powyżej bezpłatnego wymiaru w wysokości 1 zł za każdą rozp</w:t>
      </w:r>
      <w:r>
        <w:rPr>
          <w:rFonts w:ascii="Book Antiqua" w:hAnsi="Book Antiqua"/>
          <w:sz w:val="24"/>
          <w:szCs w:val="24"/>
        </w:rPr>
        <w:t>o</w:t>
      </w:r>
      <w:r>
        <w:rPr>
          <w:rFonts w:ascii="Book Antiqua" w:hAnsi="Book Antiqua"/>
          <w:sz w:val="24"/>
          <w:szCs w:val="24"/>
        </w:rPr>
        <w:t>czętą godzinę ( w rozliczeniu co pół godziny) oraz opłaty za wyżywienie. Dzieci 6-letnie (objęte rocznym przygotowaniem przedszkolnym) są zwo</w:t>
      </w:r>
      <w:r>
        <w:rPr>
          <w:rFonts w:ascii="Book Antiqua" w:hAnsi="Book Antiqua"/>
          <w:sz w:val="24"/>
          <w:szCs w:val="24"/>
        </w:rPr>
        <w:t>l</w:t>
      </w:r>
      <w:r>
        <w:rPr>
          <w:rFonts w:ascii="Book Antiqua" w:hAnsi="Book Antiqua"/>
          <w:sz w:val="24"/>
          <w:szCs w:val="24"/>
        </w:rPr>
        <w:lastRenderedPageBreak/>
        <w:t xml:space="preserve">nione z opłat za godziny dodatkowe. </w:t>
      </w:r>
      <w:r w:rsidR="00221C67">
        <w:rPr>
          <w:rFonts w:ascii="Book Antiqua" w:hAnsi="Book Antiqua"/>
          <w:sz w:val="24"/>
          <w:szCs w:val="24"/>
        </w:rPr>
        <w:t>Wysokość opłaty ustala organ pr</w:t>
      </w:r>
      <w:r w:rsidR="00221C67">
        <w:rPr>
          <w:rFonts w:ascii="Book Antiqua" w:hAnsi="Book Antiqua"/>
          <w:sz w:val="24"/>
          <w:szCs w:val="24"/>
        </w:rPr>
        <w:t>o</w:t>
      </w:r>
      <w:r w:rsidR="00221C67">
        <w:rPr>
          <w:rFonts w:ascii="Book Antiqua" w:hAnsi="Book Antiqua"/>
          <w:sz w:val="24"/>
          <w:szCs w:val="24"/>
        </w:rPr>
        <w:t xml:space="preserve">wadzący. </w:t>
      </w:r>
    </w:p>
    <w:p w:rsidR="0077191F" w:rsidRPr="00C65424" w:rsidRDefault="0077191F" w:rsidP="00AD57BE">
      <w:pPr>
        <w:pStyle w:val="Akapitzlist"/>
        <w:numPr>
          <w:ilvl w:val="0"/>
          <w:numId w:val="37"/>
        </w:numPr>
        <w:ind w:left="709" w:hanging="425"/>
        <w:jc w:val="both"/>
        <w:rPr>
          <w:rFonts w:ascii="Book Antiqua" w:hAnsi="Book Antiqua"/>
          <w:sz w:val="24"/>
          <w:szCs w:val="24"/>
        </w:rPr>
      </w:pPr>
      <w:r w:rsidRPr="00583B8E">
        <w:rPr>
          <w:rFonts w:ascii="Book Antiqua" w:hAnsi="Book Antiqua"/>
          <w:b/>
          <w:sz w:val="24"/>
          <w:szCs w:val="24"/>
        </w:rPr>
        <w:t>Warunki i zasady korzystania z posiłków</w:t>
      </w:r>
      <w:r w:rsidRPr="00C65424">
        <w:rPr>
          <w:rFonts w:ascii="Book Antiqua" w:hAnsi="Book Antiqua"/>
          <w:sz w:val="24"/>
          <w:szCs w:val="24"/>
        </w:rPr>
        <w:t xml:space="preserve">, w tym wysokość opłat, </w:t>
      </w:r>
      <w:r w:rsidR="00C65424" w:rsidRPr="00C65424">
        <w:rPr>
          <w:rFonts w:ascii="Book Antiqua" w:hAnsi="Book Antiqua"/>
          <w:sz w:val="24"/>
          <w:szCs w:val="24"/>
        </w:rPr>
        <w:t>ustala dyrektor</w:t>
      </w:r>
      <w:r w:rsidRPr="00C65424">
        <w:rPr>
          <w:rFonts w:ascii="Book Antiqua" w:hAnsi="Book Antiqua"/>
          <w:sz w:val="24"/>
          <w:szCs w:val="24"/>
        </w:rPr>
        <w:t xml:space="preserve"> Przedszkola w porozumieniu z organem prowadzącym:</w:t>
      </w:r>
    </w:p>
    <w:p w:rsidR="00A91468" w:rsidRPr="004E0F41" w:rsidRDefault="00C65424" w:rsidP="00AD57BE">
      <w:pPr>
        <w:pStyle w:val="Akapitzlist"/>
        <w:numPr>
          <w:ilvl w:val="0"/>
          <w:numId w:val="27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4E0F41">
        <w:rPr>
          <w:rFonts w:ascii="Book Antiqua" w:hAnsi="Book Antiqua"/>
          <w:i/>
          <w:sz w:val="24"/>
          <w:szCs w:val="24"/>
        </w:rPr>
        <w:t>K</w:t>
      </w:r>
      <w:r w:rsidR="0077191F" w:rsidRPr="004E0F41">
        <w:rPr>
          <w:rFonts w:ascii="Book Antiqua" w:hAnsi="Book Antiqua"/>
          <w:i/>
          <w:sz w:val="24"/>
          <w:szCs w:val="24"/>
        </w:rPr>
        <w:t>orzystanie z posił</w:t>
      </w:r>
      <w:r w:rsidRPr="004E0F41">
        <w:rPr>
          <w:rFonts w:ascii="Book Antiqua" w:hAnsi="Book Antiqua"/>
          <w:i/>
          <w:sz w:val="24"/>
          <w:szCs w:val="24"/>
        </w:rPr>
        <w:t>ków w Przedszkolu jest odpłatne.</w:t>
      </w:r>
    </w:p>
    <w:p w:rsidR="00A91468" w:rsidRDefault="00A91468" w:rsidP="00AD57BE">
      <w:pPr>
        <w:pStyle w:val="Akapitzlist"/>
        <w:numPr>
          <w:ilvl w:val="0"/>
          <w:numId w:val="27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D</w:t>
      </w:r>
      <w:r w:rsidR="0077191F" w:rsidRPr="00A91468">
        <w:rPr>
          <w:rFonts w:ascii="Book Antiqua" w:hAnsi="Book Antiqua"/>
          <w:i/>
          <w:sz w:val="24"/>
          <w:szCs w:val="24"/>
        </w:rPr>
        <w:t>o korzystania z usług żywieniowych uprawnieni są wychowankowie Przedszko</w:t>
      </w:r>
      <w:r>
        <w:rPr>
          <w:rFonts w:ascii="Book Antiqua" w:hAnsi="Book Antiqua"/>
          <w:i/>
          <w:sz w:val="24"/>
          <w:szCs w:val="24"/>
        </w:rPr>
        <w:t>la</w:t>
      </w:r>
      <w:r w:rsidR="0077191F" w:rsidRPr="00A91468">
        <w:rPr>
          <w:rFonts w:ascii="Book Antiqua" w:hAnsi="Book Antiqua"/>
          <w:i/>
          <w:sz w:val="24"/>
          <w:szCs w:val="24"/>
        </w:rPr>
        <w:t xml:space="preserve"> oraz jego pra</w:t>
      </w:r>
      <w:r>
        <w:rPr>
          <w:rFonts w:ascii="Book Antiqua" w:hAnsi="Book Antiqua"/>
          <w:i/>
          <w:sz w:val="24"/>
          <w:szCs w:val="24"/>
        </w:rPr>
        <w:t>cownicy.</w:t>
      </w:r>
    </w:p>
    <w:p w:rsidR="0077191F" w:rsidRPr="004E0F41" w:rsidRDefault="00A91468" w:rsidP="00AD57BE">
      <w:pPr>
        <w:pStyle w:val="Akapitzlist"/>
        <w:numPr>
          <w:ilvl w:val="0"/>
          <w:numId w:val="27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O</w:t>
      </w:r>
      <w:r w:rsidR="0077191F" w:rsidRPr="00A91468">
        <w:rPr>
          <w:rFonts w:ascii="Book Antiqua" w:hAnsi="Book Antiqua"/>
          <w:i/>
          <w:sz w:val="24"/>
          <w:szCs w:val="24"/>
        </w:rPr>
        <w:t>rgan prowadzący lub upoważniony przez niego dyrektor może zwolnić r</w:t>
      </w:r>
      <w:r w:rsidR="0077191F" w:rsidRPr="00A91468">
        <w:rPr>
          <w:rFonts w:ascii="Book Antiqua" w:hAnsi="Book Antiqua"/>
          <w:i/>
          <w:sz w:val="24"/>
          <w:szCs w:val="24"/>
        </w:rPr>
        <w:t>o</w:t>
      </w:r>
      <w:r w:rsidR="0077191F" w:rsidRPr="00A91468">
        <w:rPr>
          <w:rFonts w:ascii="Book Antiqua" w:hAnsi="Book Antiqua"/>
          <w:i/>
          <w:sz w:val="24"/>
          <w:szCs w:val="24"/>
        </w:rPr>
        <w:t>dziców (prawnych opiekunów) dziecka w ca</w:t>
      </w:r>
      <w:r>
        <w:rPr>
          <w:rFonts w:ascii="Book Antiqua" w:hAnsi="Book Antiqua"/>
          <w:i/>
          <w:sz w:val="24"/>
          <w:szCs w:val="24"/>
        </w:rPr>
        <w:t>łoś</w:t>
      </w:r>
      <w:r w:rsidR="004E0F41">
        <w:rPr>
          <w:rFonts w:ascii="Book Antiqua" w:hAnsi="Book Antiqua"/>
          <w:i/>
          <w:sz w:val="24"/>
          <w:szCs w:val="24"/>
        </w:rPr>
        <w:t>ci lub części opłat w przypa</w:t>
      </w:r>
      <w:r w:rsidR="004E0F41">
        <w:rPr>
          <w:rFonts w:ascii="Book Antiqua" w:hAnsi="Book Antiqua"/>
          <w:i/>
          <w:sz w:val="24"/>
          <w:szCs w:val="24"/>
        </w:rPr>
        <w:t>d</w:t>
      </w:r>
      <w:r w:rsidR="004E0F41">
        <w:rPr>
          <w:rFonts w:ascii="Book Antiqua" w:hAnsi="Book Antiqua"/>
          <w:i/>
          <w:sz w:val="24"/>
          <w:szCs w:val="24"/>
        </w:rPr>
        <w:t xml:space="preserve">ku </w:t>
      </w:r>
      <w:r w:rsidR="0077191F" w:rsidRPr="004E0F41">
        <w:rPr>
          <w:rFonts w:ascii="Book Antiqua" w:hAnsi="Book Antiqua"/>
          <w:i/>
          <w:sz w:val="24"/>
          <w:szCs w:val="24"/>
        </w:rPr>
        <w:t xml:space="preserve"> szczególnie trudn</w:t>
      </w:r>
      <w:r w:rsidR="004E0F41">
        <w:rPr>
          <w:rFonts w:ascii="Book Antiqua" w:hAnsi="Book Antiqua"/>
          <w:i/>
          <w:sz w:val="24"/>
          <w:szCs w:val="24"/>
        </w:rPr>
        <w:t xml:space="preserve">ej sytuacji materialnej rodziny lub </w:t>
      </w:r>
      <w:r w:rsidR="0077191F" w:rsidRPr="004E0F41">
        <w:rPr>
          <w:rFonts w:ascii="Book Antiqua" w:hAnsi="Book Antiqua"/>
          <w:i/>
          <w:sz w:val="24"/>
          <w:szCs w:val="24"/>
        </w:rPr>
        <w:t>w szczególnie uz</w:t>
      </w:r>
      <w:r w:rsidR="0077191F" w:rsidRPr="004E0F41">
        <w:rPr>
          <w:rFonts w:ascii="Book Antiqua" w:hAnsi="Book Antiqua"/>
          <w:i/>
          <w:sz w:val="24"/>
          <w:szCs w:val="24"/>
        </w:rPr>
        <w:t>a</w:t>
      </w:r>
      <w:r w:rsidRPr="004E0F41">
        <w:rPr>
          <w:rFonts w:ascii="Book Antiqua" w:hAnsi="Book Antiqua"/>
          <w:i/>
          <w:sz w:val="24"/>
          <w:szCs w:val="24"/>
        </w:rPr>
        <w:t>sadnionych przypadkach losowych.</w:t>
      </w:r>
    </w:p>
    <w:p w:rsidR="00A47C01" w:rsidRDefault="00A47C01" w:rsidP="00AD57BE">
      <w:pPr>
        <w:pStyle w:val="Akapitzlist"/>
        <w:numPr>
          <w:ilvl w:val="0"/>
          <w:numId w:val="27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O</w:t>
      </w:r>
      <w:r w:rsidR="0077191F" w:rsidRPr="00A47C01">
        <w:rPr>
          <w:rFonts w:ascii="Book Antiqua" w:hAnsi="Book Antiqua"/>
          <w:i/>
          <w:sz w:val="24"/>
          <w:szCs w:val="24"/>
        </w:rPr>
        <w:t>płatę za wyżywienie dziecka mogą pokrywać również instytucje pomocy spo</w:t>
      </w:r>
      <w:r>
        <w:rPr>
          <w:rFonts w:ascii="Book Antiqua" w:hAnsi="Book Antiqua"/>
          <w:i/>
          <w:sz w:val="24"/>
          <w:szCs w:val="24"/>
        </w:rPr>
        <w:t>łecznej.</w:t>
      </w:r>
    </w:p>
    <w:p w:rsidR="00A47C01" w:rsidRDefault="00A47C01" w:rsidP="00AD57BE">
      <w:pPr>
        <w:pStyle w:val="Akapitzlist"/>
        <w:numPr>
          <w:ilvl w:val="0"/>
          <w:numId w:val="27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D</w:t>
      </w:r>
      <w:r w:rsidR="0077191F" w:rsidRPr="00A47C01">
        <w:rPr>
          <w:rFonts w:ascii="Book Antiqua" w:hAnsi="Book Antiqua"/>
          <w:i/>
          <w:sz w:val="24"/>
          <w:szCs w:val="24"/>
        </w:rPr>
        <w:t xml:space="preserve">zieci korzystające z wyżywienia w Przedszkolu pokrywają koszt </w:t>
      </w:r>
      <w:r w:rsidRPr="00A47C01">
        <w:rPr>
          <w:rFonts w:ascii="Book Antiqua" w:hAnsi="Book Antiqua"/>
          <w:i/>
          <w:sz w:val="24"/>
          <w:szCs w:val="24"/>
        </w:rPr>
        <w:t>zakupu surowców</w:t>
      </w:r>
      <w:r w:rsidR="0077191F" w:rsidRPr="00A47C01">
        <w:rPr>
          <w:rFonts w:ascii="Book Antiqua" w:hAnsi="Book Antiqua"/>
          <w:i/>
          <w:sz w:val="24"/>
          <w:szCs w:val="24"/>
        </w:rPr>
        <w:t xml:space="preserve"> zużytych do przygotowania posiłków, wg aktualnie obowiązuj</w:t>
      </w:r>
      <w:r w:rsidR="0077191F" w:rsidRPr="00A47C01">
        <w:rPr>
          <w:rFonts w:ascii="Book Antiqua" w:hAnsi="Book Antiqua"/>
          <w:i/>
          <w:sz w:val="24"/>
          <w:szCs w:val="24"/>
        </w:rPr>
        <w:t>ą</w:t>
      </w:r>
      <w:r w:rsidR="0077191F" w:rsidRPr="00A47C01">
        <w:rPr>
          <w:rFonts w:ascii="Book Antiqua" w:hAnsi="Book Antiqua"/>
          <w:i/>
          <w:sz w:val="24"/>
          <w:szCs w:val="24"/>
        </w:rPr>
        <w:t>cej stawki żywieniowej, ustalanej rokrocznie przez dyrektora Przedszkola w</w:t>
      </w:r>
      <w:r>
        <w:rPr>
          <w:rFonts w:ascii="Book Antiqua" w:hAnsi="Book Antiqua"/>
          <w:i/>
          <w:sz w:val="24"/>
          <w:szCs w:val="24"/>
        </w:rPr>
        <w:t> </w:t>
      </w:r>
      <w:r w:rsidR="0077191F" w:rsidRPr="00A47C01">
        <w:rPr>
          <w:rFonts w:ascii="Book Antiqua" w:hAnsi="Book Antiqua"/>
          <w:i/>
          <w:sz w:val="24"/>
          <w:szCs w:val="24"/>
        </w:rPr>
        <w:t>porozumieniu z organem prowadzącym;</w:t>
      </w:r>
    </w:p>
    <w:p w:rsidR="00A47C01" w:rsidRDefault="00A47C01" w:rsidP="00AD57BE">
      <w:pPr>
        <w:pStyle w:val="Akapitzlist"/>
        <w:numPr>
          <w:ilvl w:val="0"/>
          <w:numId w:val="27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</w:t>
      </w:r>
      <w:r w:rsidR="0077191F" w:rsidRPr="00A47C01">
        <w:rPr>
          <w:rFonts w:ascii="Book Antiqua" w:hAnsi="Book Antiqua"/>
          <w:i/>
          <w:sz w:val="24"/>
          <w:szCs w:val="24"/>
        </w:rPr>
        <w:t>racownicy korzystający z wyżywienia w Przedszkolu pokrywają pełny koszt sporządzenia posiłku w wysokości sumy kosztów zakupu surowców oraz kosztów przygotowania posiłków, wg odrębnej kalkulacji;</w:t>
      </w:r>
    </w:p>
    <w:p w:rsidR="00A47C01" w:rsidRDefault="00A47C01" w:rsidP="00AD57BE">
      <w:pPr>
        <w:pStyle w:val="Akapitzlist"/>
        <w:numPr>
          <w:ilvl w:val="0"/>
          <w:numId w:val="27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O</w:t>
      </w:r>
      <w:r w:rsidR="0077191F" w:rsidRPr="00A47C01">
        <w:rPr>
          <w:rFonts w:ascii="Book Antiqua" w:hAnsi="Book Antiqua"/>
          <w:i/>
          <w:sz w:val="24"/>
          <w:szCs w:val="24"/>
        </w:rPr>
        <w:t>płaty za wyżywienie wnoszone są z góry do dnia 15</w:t>
      </w:r>
      <w:r>
        <w:rPr>
          <w:rFonts w:ascii="Book Antiqua" w:hAnsi="Book Antiqua"/>
          <w:i/>
          <w:sz w:val="24"/>
          <w:szCs w:val="24"/>
        </w:rPr>
        <w:t>.</w:t>
      </w:r>
      <w:r w:rsidR="0077191F" w:rsidRPr="00A47C01">
        <w:rPr>
          <w:rFonts w:ascii="Book Antiqua" w:hAnsi="Book Antiqua"/>
          <w:i/>
          <w:sz w:val="24"/>
          <w:szCs w:val="24"/>
        </w:rPr>
        <w:t xml:space="preserve"> każdego miesiąca na rachunek ban</w:t>
      </w:r>
      <w:r>
        <w:rPr>
          <w:rFonts w:ascii="Book Antiqua" w:hAnsi="Book Antiqua"/>
          <w:i/>
          <w:sz w:val="24"/>
          <w:szCs w:val="24"/>
        </w:rPr>
        <w:t xml:space="preserve">kowy Przedszkola, </w:t>
      </w:r>
      <w:r w:rsidR="0077191F" w:rsidRPr="00A47C01">
        <w:rPr>
          <w:rFonts w:ascii="Book Antiqua" w:hAnsi="Book Antiqua"/>
          <w:i/>
          <w:sz w:val="24"/>
          <w:szCs w:val="24"/>
        </w:rPr>
        <w:t>za zwłokę we wnoszeniu opłat naliczane s</w:t>
      </w:r>
      <w:r>
        <w:rPr>
          <w:rFonts w:ascii="Book Antiqua" w:hAnsi="Book Antiqua"/>
          <w:i/>
          <w:sz w:val="24"/>
          <w:szCs w:val="24"/>
        </w:rPr>
        <w:t>ą odsetki w ustawowej wysokości.</w:t>
      </w:r>
    </w:p>
    <w:p w:rsidR="0077191F" w:rsidRDefault="00A47C01" w:rsidP="00AD57BE">
      <w:pPr>
        <w:pStyle w:val="Akapitzlist"/>
        <w:numPr>
          <w:ilvl w:val="0"/>
          <w:numId w:val="27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W</w:t>
      </w:r>
      <w:r w:rsidR="0077191F" w:rsidRPr="00A47C01">
        <w:rPr>
          <w:rFonts w:ascii="Book Antiqua" w:hAnsi="Book Antiqua"/>
          <w:i/>
          <w:sz w:val="24"/>
          <w:szCs w:val="24"/>
        </w:rPr>
        <w:t xml:space="preserve"> przypadku nieobecności dziecka w Przedszkolu, rodzicom (prawnym opiekunom) przysługuje zwrot opłaty za wyżywienie za każdy dzień </w:t>
      </w:r>
      <w:r>
        <w:rPr>
          <w:rFonts w:ascii="Book Antiqua" w:hAnsi="Book Antiqua"/>
          <w:i/>
          <w:sz w:val="24"/>
          <w:szCs w:val="24"/>
        </w:rPr>
        <w:t xml:space="preserve">jego </w:t>
      </w:r>
      <w:r w:rsidR="0077191F" w:rsidRPr="00A47C01">
        <w:rPr>
          <w:rFonts w:ascii="Book Antiqua" w:hAnsi="Book Antiqua"/>
          <w:i/>
          <w:sz w:val="24"/>
          <w:szCs w:val="24"/>
        </w:rPr>
        <w:t xml:space="preserve">nieobecności </w:t>
      </w:r>
      <w:r>
        <w:rPr>
          <w:rFonts w:ascii="Book Antiqua" w:hAnsi="Book Antiqua"/>
          <w:i/>
          <w:sz w:val="24"/>
          <w:szCs w:val="24"/>
        </w:rPr>
        <w:t>.</w:t>
      </w:r>
    </w:p>
    <w:p w:rsidR="00A47C01" w:rsidRPr="00A47C01" w:rsidRDefault="00A47C01" w:rsidP="00A47C01">
      <w:pPr>
        <w:pStyle w:val="Akapitzlist"/>
        <w:spacing w:after="0"/>
        <w:ind w:left="1418"/>
        <w:jc w:val="both"/>
        <w:rPr>
          <w:rFonts w:ascii="Book Antiqua" w:hAnsi="Book Antiqua"/>
          <w:i/>
          <w:sz w:val="16"/>
          <w:szCs w:val="16"/>
        </w:rPr>
      </w:pPr>
    </w:p>
    <w:p w:rsidR="0077191F" w:rsidRPr="00A47C01" w:rsidRDefault="0077191F" w:rsidP="00AD57BE">
      <w:pPr>
        <w:pStyle w:val="Akapitzlist"/>
        <w:numPr>
          <w:ilvl w:val="0"/>
          <w:numId w:val="37"/>
        </w:numPr>
        <w:ind w:left="709" w:hanging="283"/>
        <w:jc w:val="both"/>
        <w:rPr>
          <w:rFonts w:ascii="Book Antiqua" w:hAnsi="Book Antiqua"/>
          <w:sz w:val="24"/>
          <w:szCs w:val="24"/>
        </w:rPr>
      </w:pPr>
      <w:r w:rsidRPr="00A47C01">
        <w:rPr>
          <w:rFonts w:ascii="Book Antiqua" w:hAnsi="Book Antiqua"/>
          <w:sz w:val="24"/>
          <w:szCs w:val="24"/>
        </w:rPr>
        <w:t xml:space="preserve">Do </w:t>
      </w:r>
      <w:r w:rsidRPr="00583B8E">
        <w:rPr>
          <w:rFonts w:ascii="Book Antiqua" w:hAnsi="Book Antiqua"/>
          <w:b/>
          <w:sz w:val="24"/>
          <w:szCs w:val="24"/>
        </w:rPr>
        <w:t>rejestr</w:t>
      </w:r>
      <w:r w:rsidR="0082101E" w:rsidRPr="00583B8E">
        <w:rPr>
          <w:rFonts w:ascii="Book Antiqua" w:hAnsi="Book Antiqua"/>
          <w:b/>
          <w:sz w:val="24"/>
          <w:szCs w:val="24"/>
        </w:rPr>
        <w:t xml:space="preserve">acji </w:t>
      </w:r>
      <w:r w:rsidRPr="00583B8E">
        <w:rPr>
          <w:rFonts w:ascii="Book Antiqua" w:hAnsi="Book Antiqua"/>
          <w:b/>
          <w:sz w:val="24"/>
          <w:szCs w:val="24"/>
        </w:rPr>
        <w:t>obecności dziecka</w:t>
      </w:r>
      <w:r w:rsidRPr="00A47C01">
        <w:rPr>
          <w:rFonts w:ascii="Book Antiqua" w:hAnsi="Book Antiqua"/>
          <w:sz w:val="24"/>
          <w:szCs w:val="24"/>
        </w:rPr>
        <w:t xml:space="preserve"> w Przedszkolu wykorzyst</w:t>
      </w:r>
      <w:r w:rsidR="0082101E">
        <w:rPr>
          <w:rFonts w:ascii="Book Antiqua" w:hAnsi="Book Antiqua"/>
          <w:sz w:val="24"/>
          <w:szCs w:val="24"/>
        </w:rPr>
        <w:t xml:space="preserve">ywany jest </w:t>
      </w:r>
      <w:r w:rsidRPr="00A47C01">
        <w:rPr>
          <w:rFonts w:ascii="Book Antiqua" w:hAnsi="Book Antiqua"/>
          <w:sz w:val="24"/>
          <w:szCs w:val="24"/>
        </w:rPr>
        <w:t>te</w:t>
      </w:r>
      <w:r w:rsidRPr="00A47C01">
        <w:rPr>
          <w:rFonts w:ascii="Book Antiqua" w:hAnsi="Book Antiqua"/>
          <w:sz w:val="24"/>
          <w:szCs w:val="24"/>
        </w:rPr>
        <w:t>r</w:t>
      </w:r>
      <w:r w:rsidRPr="00A47C01">
        <w:rPr>
          <w:rFonts w:ascii="Book Antiqua" w:hAnsi="Book Antiqua"/>
          <w:sz w:val="24"/>
          <w:szCs w:val="24"/>
        </w:rPr>
        <w:t>minal elektroniczny, wyposażony w czytnik kart magnetycznych</w:t>
      </w:r>
      <w:r w:rsidR="0082101E">
        <w:rPr>
          <w:rFonts w:ascii="Book Antiqua" w:hAnsi="Book Antiqua"/>
          <w:sz w:val="24"/>
          <w:szCs w:val="24"/>
        </w:rPr>
        <w:t>, zasady dotyczące jego wykorzystania obejmują</w:t>
      </w:r>
      <w:r w:rsidR="0062771C">
        <w:rPr>
          <w:rFonts w:ascii="Book Antiqua" w:hAnsi="Book Antiqua"/>
          <w:sz w:val="24"/>
          <w:szCs w:val="24"/>
        </w:rPr>
        <w:t xml:space="preserve"> działania</w:t>
      </w:r>
      <w:r w:rsidRPr="00A47C01">
        <w:rPr>
          <w:rFonts w:ascii="Book Antiqua" w:hAnsi="Book Antiqua"/>
          <w:sz w:val="24"/>
          <w:szCs w:val="24"/>
        </w:rPr>
        <w:t>:</w:t>
      </w:r>
    </w:p>
    <w:p w:rsidR="0062771C" w:rsidRDefault="0062771C" w:rsidP="00AD57BE">
      <w:pPr>
        <w:pStyle w:val="Akapitzlist"/>
        <w:numPr>
          <w:ilvl w:val="0"/>
          <w:numId w:val="28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62771C">
        <w:rPr>
          <w:rFonts w:ascii="Book Antiqua" w:hAnsi="Book Antiqua"/>
          <w:i/>
          <w:sz w:val="24"/>
          <w:szCs w:val="24"/>
        </w:rPr>
        <w:t xml:space="preserve">Konieczność zalogowania dziecka, przez rodzica (opiekuna prawnego), osobę uprawnioną, po </w:t>
      </w:r>
      <w:r w:rsidR="0077191F" w:rsidRPr="0062771C">
        <w:rPr>
          <w:rFonts w:ascii="Book Antiqua" w:hAnsi="Book Antiqua"/>
          <w:i/>
          <w:sz w:val="24"/>
          <w:szCs w:val="24"/>
        </w:rPr>
        <w:t xml:space="preserve">wejściu do </w:t>
      </w:r>
      <w:r w:rsidRPr="0062771C">
        <w:rPr>
          <w:rFonts w:ascii="Book Antiqua" w:hAnsi="Book Antiqua"/>
          <w:i/>
          <w:sz w:val="24"/>
          <w:szCs w:val="24"/>
        </w:rPr>
        <w:t>budynku za</w:t>
      </w:r>
      <w:r w:rsidR="0077191F" w:rsidRPr="0062771C">
        <w:rPr>
          <w:rFonts w:ascii="Book Antiqua" w:hAnsi="Book Antiqua"/>
          <w:i/>
          <w:sz w:val="24"/>
          <w:szCs w:val="24"/>
        </w:rPr>
        <w:t xml:space="preserve"> pomocą karty dostępowej i czytnika umieszczonego na termina</w:t>
      </w:r>
      <w:r w:rsidRPr="0062771C">
        <w:rPr>
          <w:rFonts w:ascii="Book Antiqua" w:hAnsi="Book Antiqua"/>
          <w:i/>
          <w:sz w:val="24"/>
          <w:szCs w:val="24"/>
        </w:rPr>
        <w:t>lu.</w:t>
      </w:r>
    </w:p>
    <w:p w:rsidR="0077191F" w:rsidRDefault="0062771C" w:rsidP="00AD57BE">
      <w:pPr>
        <w:pStyle w:val="Akapitzlist"/>
        <w:numPr>
          <w:ilvl w:val="0"/>
          <w:numId w:val="28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62771C">
        <w:rPr>
          <w:rFonts w:ascii="Book Antiqua" w:hAnsi="Book Antiqua"/>
          <w:i/>
          <w:sz w:val="24"/>
          <w:szCs w:val="24"/>
        </w:rPr>
        <w:t xml:space="preserve">Obowiązek wylogowania dziecka, przez rodzica (opiekuna prawnego), osobę uprawnioną, </w:t>
      </w:r>
      <w:r w:rsidR="0077191F" w:rsidRPr="0062771C">
        <w:rPr>
          <w:rFonts w:ascii="Book Antiqua" w:hAnsi="Book Antiqua"/>
          <w:i/>
          <w:sz w:val="24"/>
          <w:szCs w:val="24"/>
        </w:rPr>
        <w:t>przy wychodzeniu z budynku za pomocą karty dostępowej i</w:t>
      </w:r>
      <w:r>
        <w:rPr>
          <w:rFonts w:ascii="Book Antiqua" w:hAnsi="Book Antiqua"/>
          <w:i/>
          <w:sz w:val="24"/>
          <w:szCs w:val="24"/>
        </w:rPr>
        <w:t> </w:t>
      </w:r>
      <w:r w:rsidR="0077191F" w:rsidRPr="0062771C">
        <w:rPr>
          <w:rFonts w:ascii="Book Antiqua" w:hAnsi="Book Antiqua"/>
          <w:i/>
          <w:sz w:val="24"/>
          <w:szCs w:val="24"/>
        </w:rPr>
        <w:t>czytnika umieszczonego na termina</w:t>
      </w:r>
      <w:r>
        <w:rPr>
          <w:rFonts w:ascii="Book Antiqua" w:hAnsi="Book Antiqua"/>
          <w:i/>
          <w:sz w:val="24"/>
          <w:szCs w:val="24"/>
        </w:rPr>
        <w:t>lu.</w:t>
      </w:r>
    </w:p>
    <w:p w:rsidR="0062771C" w:rsidRPr="006A595C" w:rsidRDefault="0062771C" w:rsidP="006A595C">
      <w:pPr>
        <w:spacing w:after="0" w:line="240" w:lineRule="auto"/>
        <w:jc w:val="both"/>
        <w:rPr>
          <w:rFonts w:ascii="Book Antiqua" w:hAnsi="Book Antiqua"/>
          <w:i/>
          <w:sz w:val="16"/>
          <w:szCs w:val="16"/>
        </w:rPr>
      </w:pPr>
    </w:p>
    <w:p w:rsidR="0062771C" w:rsidRPr="0062771C" w:rsidRDefault="0062771C" w:rsidP="0062771C">
      <w:pPr>
        <w:spacing w:after="0"/>
        <w:ind w:firstLine="709"/>
        <w:jc w:val="both"/>
        <w:rPr>
          <w:rFonts w:ascii="Book Antiqua" w:hAnsi="Book Antiqua"/>
          <w:b/>
          <w:i/>
          <w:sz w:val="24"/>
          <w:szCs w:val="24"/>
        </w:rPr>
      </w:pPr>
      <w:r w:rsidRPr="0062771C">
        <w:rPr>
          <w:rFonts w:ascii="Book Antiqua" w:hAnsi="Book Antiqua"/>
          <w:b/>
          <w:i/>
          <w:sz w:val="24"/>
          <w:szCs w:val="24"/>
        </w:rPr>
        <w:t>Ponadto:</w:t>
      </w:r>
    </w:p>
    <w:p w:rsidR="0062771C" w:rsidRDefault="0062771C" w:rsidP="00AD57BE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K</w:t>
      </w:r>
      <w:r w:rsidR="0077191F" w:rsidRPr="0062771C">
        <w:rPr>
          <w:rFonts w:ascii="Book Antiqua" w:hAnsi="Book Antiqua"/>
          <w:i/>
          <w:sz w:val="24"/>
          <w:szCs w:val="24"/>
        </w:rPr>
        <w:t>arta dostęp</w:t>
      </w:r>
      <w:r>
        <w:rPr>
          <w:rFonts w:ascii="Book Antiqua" w:hAnsi="Book Antiqua"/>
          <w:i/>
          <w:sz w:val="24"/>
          <w:szCs w:val="24"/>
        </w:rPr>
        <w:t>owa jest własnością Przedszkola.</w:t>
      </w:r>
    </w:p>
    <w:p w:rsidR="0062771C" w:rsidRDefault="0062771C" w:rsidP="00AD57BE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lastRenderedPageBreak/>
        <w:t>R</w:t>
      </w:r>
      <w:r w:rsidR="0077191F" w:rsidRPr="0062771C">
        <w:rPr>
          <w:rFonts w:ascii="Book Antiqua" w:hAnsi="Book Antiqua"/>
          <w:i/>
          <w:sz w:val="24"/>
          <w:szCs w:val="24"/>
        </w:rPr>
        <w:t>odzic/opiekun prawny otrzymuje dwie darmowe karty dostępu, które z</w:t>
      </w:r>
      <w:r w:rsidR="0077191F" w:rsidRPr="0062771C">
        <w:rPr>
          <w:rFonts w:ascii="Book Antiqua" w:hAnsi="Book Antiqua"/>
          <w:i/>
          <w:sz w:val="24"/>
          <w:szCs w:val="24"/>
        </w:rPr>
        <w:t>o</w:t>
      </w:r>
      <w:r w:rsidR="0077191F" w:rsidRPr="0062771C">
        <w:rPr>
          <w:rFonts w:ascii="Book Antiqua" w:hAnsi="Book Antiqua"/>
          <w:i/>
          <w:sz w:val="24"/>
          <w:szCs w:val="24"/>
        </w:rPr>
        <w:t>bowiązany jest zwrócić do dyrektora placówki w przypadku rezygnacji z</w:t>
      </w:r>
      <w:r>
        <w:rPr>
          <w:rFonts w:ascii="Book Antiqua" w:hAnsi="Book Antiqua"/>
          <w:i/>
          <w:sz w:val="24"/>
          <w:szCs w:val="24"/>
        </w:rPr>
        <w:t> </w:t>
      </w:r>
      <w:r w:rsidR="0077191F" w:rsidRPr="0062771C">
        <w:rPr>
          <w:rFonts w:ascii="Book Antiqua" w:hAnsi="Book Antiqua"/>
          <w:i/>
          <w:sz w:val="24"/>
          <w:szCs w:val="24"/>
        </w:rPr>
        <w:t>usług Przedszkola lub ukończenia przez dziecko edukacji przedszkolnej;</w:t>
      </w:r>
    </w:p>
    <w:p w:rsidR="0062771C" w:rsidRDefault="0062771C" w:rsidP="00AD57BE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I</w:t>
      </w:r>
      <w:r w:rsidR="0077191F" w:rsidRPr="0062771C">
        <w:rPr>
          <w:rFonts w:ascii="Book Antiqua" w:hAnsi="Book Antiqua"/>
          <w:i/>
          <w:sz w:val="24"/>
          <w:szCs w:val="24"/>
        </w:rPr>
        <w:t>stnieje możliwość zakupienia przez rodziców/prawnych opiekunów doda</w:t>
      </w:r>
      <w:r w:rsidR="0077191F" w:rsidRPr="0062771C">
        <w:rPr>
          <w:rFonts w:ascii="Book Antiqua" w:hAnsi="Book Antiqua"/>
          <w:i/>
          <w:sz w:val="24"/>
          <w:szCs w:val="24"/>
        </w:rPr>
        <w:t>t</w:t>
      </w:r>
      <w:r w:rsidR="0077191F" w:rsidRPr="0062771C">
        <w:rPr>
          <w:rFonts w:ascii="Book Antiqua" w:hAnsi="Book Antiqua"/>
          <w:i/>
          <w:sz w:val="24"/>
          <w:szCs w:val="24"/>
        </w:rPr>
        <w:t>kowych kart do</w:t>
      </w:r>
      <w:r>
        <w:rPr>
          <w:rFonts w:ascii="Book Antiqua" w:hAnsi="Book Antiqua"/>
          <w:i/>
          <w:sz w:val="24"/>
          <w:szCs w:val="24"/>
        </w:rPr>
        <w:t>stępu w cenie 10 zł za sztukę.</w:t>
      </w:r>
    </w:p>
    <w:p w:rsidR="0077191F" w:rsidRDefault="00F95BBF" w:rsidP="00AD57BE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W </w:t>
      </w:r>
      <w:r w:rsidR="0077191F" w:rsidRPr="0062771C">
        <w:rPr>
          <w:rFonts w:ascii="Book Antiqua" w:hAnsi="Book Antiqua"/>
          <w:i/>
          <w:sz w:val="24"/>
          <w:szCs w:val="24"/>
        </w:rPr>
        <w:t>przypadku zagubienia karty dostępowej wydanie duplikatu jest możliwe po uiszczeniu kwoty 10 zł.</w:t>
      </w:r>
    </w:p>
    <w:p w:rsidR="003F7CAE" w:rsidRPr="0008157B" w:rsidRDefault="003F7CAE" w:rsidP="003F7CAE">
      <w:pPr>
        <w:jc w:val="center"/>
        <w:rPr>
          <w:rFonts w:ascii="Book Antiqua" w:hAnsi="Book Antiqua"/>
          <w:b/>
          <w:sz w:val="32"/>
          <w:szCs w:val="32"/>
        </w:rPr>
      </w:pPr>
      <w:r w:rsidRPr="0008157B">
        <w:rPr>
          <w:rFonts w:ascii="Book Antiqua" w:hAnsi="Book Antiqua"/>
          <w:b/>
          <w:sz w:val="32"/>
          <w:szCs w:val="32"/>
        </w:rPr>
        <w:t>§</w:t>
      </w:r>
      <w:r>
        <w:rPr>
          <w:rFonts w:ascii="Book Antiqua" w:hAnsi="Book Antiqua"/>
          <w:b/>
          <w:sz w:val="32"/>
          <w:szCs w:val="32"/>
        </w:rPr>
        <w:t xml:space="preserve"> 1</w:t>
      </w:r>
      <w:r w:rsidR="009D44AA">
        <w:rPr>
          <w:rFonts w:ascii="Book Antiqua" w:hAnsi="Book Antiqua"/>
          <w:b/>
          <w:sz w:val="32"/>
          <w:szCs w:val="32"/>
        </w:rPr>
        <w:t>8</w:t>
      </w:r>
    </w:p>
    <w:p w:rsidR="001D31E7" w:rsidRDefault="0077191F" w:rsidP="00AD57BE">
      <w:pPr>
        <w:pStyle w:val="Akapitzlist"/>
        <w:numPr>
          <w:ilvl w:val="0"/>
          <w:numId w:val="31"/>
        </w:numPr>
        <w:ind w:left="709" w:hanging="283"/>
        <w:jc w:val="both"/>
        <w:rPr>
          <w:rFonts w:ascii="Book Antiqua" w:hAnsi="Book Antiqua"/>
          <w:sz w:val="24"/>
          <w:szCs w:val="24"/>
        </w:rPr>
      </w:pPr>
      <w:r w:rsidRPr="00270417">
        <w:rPr>
          <w:rFonts w:ascii="Book Antiqua" w:hAnsi="Book Antiqua"/>
          <w:sz w:val="24"/>
          <w:szCs w:val="24"/>
        </w:rPr>
        <w:t xml:space="preserve">Organizację przedszkola określa </w:t>
      </w:r>
      <w:r w:rsidRPr="00763176">
        <w:rPr>
          <w:rFonts w:ascii="Book Antiqua" w:hAnsi="Book Antiqua"/>
          <w:b/>
          <w:sz w:val="24"/>
          <w:szCs w:val="24"/>
        </w:rPr>
        <w:t>ramowy rozkład dnia ustalony</w:t>
      </w:r>
      <w:r w:rsidRPr="00270417">
        <w:rPr>
          <w:rFonts w:ascii="Book Antiqua" w:hAnsi="Book Antiqua"/>
          <w:sz w:val="24"/>
          <w:szCs w:val="24"/>
        </w:rPr>
        <w:t xml:space="preserve"> przez </w:t>
      </w:r>
      <w:r w:rsidR="001D31E7" w:rsidRPr="00270417">
        <w:rPr>
          <w:rFonts w:ascii="Book Antiqua" w:hAnsi="Book Antiqua"/>
          <w:sz w:val="24"/>
          <w:szCs w:val="24"/>
        </w:rPr>
        <w:t>d</w:t>
      </w:r>
      <w:r w:rsidR="001D31E7" w:rsidRPr="00270417">
        <w:rPr>
          <w:rFonts w:ascii="Book Antiqua" w:hAnsi="Book Antiqua"/>
          <w:sz w:val="24"/>
          <w:szCs w:val="24"/>
        </w:rPr>
        <w:t>y</w:t>
      </w:r>
      <w:r w:rsidR="001D31E7" w:rsidRPr="00270417">
        <w:rPr>
          <w:rFonts w:ascii="Book Antiqua" w:hAnsi="Book Antiqua"/>
          <w:sz w:val="24"/>
          <w:szCs w:val="24"/>
        </w:rPr>
        <w:t xml:space="preserve">rektora </w:t>
      </w:r>
      <w:r w:rsidR="001D31E7">
        <w:rPr>
          <w:rFonts w:ascii="Book Antiqua" w:hAnsi="Book Antiqua"/>
          <w:sz w:val="24"/>
          <w:szCs w:val="24"/>
        </w:rPr>
        <w:t>P</w:t>
      </w:r>
      <w:r w:rsidR="001D31E7" w:rsidRPr="00270417">
        <w:rPr>
          <w:rFonts w:ascii="Book Antiqua" w:hAnsi="Book Antiqua"/>
          <w:sz w:val="24"/>
          <w:szCs w:val="24"/>
        </w:rPr>
        <w:t>rzedszkola</w:t>
      </w:r>
      <w:r w:rsidRPr="00270417">
        <w:rPr>
          <w:rFonts w:ascii="Book Antiqua" w:hAnsi="Book Antiqua"/>
          <w:sz w:val="24"/>
          <w:szCs w:val="24"/>
        </w:rPr>
        <w:t xml:space="preserve"> na wniosek Rady Pedagogicznej, z uwzględnieniem </w:t>
      </w:r>
      <w:r w:rsidR="001D31E7" w:rsidRPr="00270417">
        <w:rPr>
          <w:rFonts w:ascii="Book Antiqua" w:hAnsi="Book Antiqua"/>
          <w:sz w:val="24"/>
          <w:szCs w:val="24"/>
        </w:rPr>
        <w:t>zasad ochrony</w:t>
      </w:r>
      <w:r w:rsidRPr="00270417">
        <w:rPr>
          <w:rFonts w:ascii="Book Antiqua" w:hAnsi="Book Antiqua"/>
          <w:sz w:val="24"/>
          <w:szCs w:val="24"/>
        </w:rPr>
        <w:t xml:space="preserve"> </w:t>
      </w:r>
      <w:r w:rsidR="00763176" w:rsidRPr="00270417">
        <w:rPr>
          <w:rFonts w:ascii="Book Antiqua" w:hAnsi="Book Antiqua"/>
          <w:sz w:val="24"/>
          <w:szCs w:val="24"/>
        </w:rPr>
        <w:t>zdrowia i</w:t>
      </w:r>
      <w:r w:rsidRPr="00270417">
        <w:rPr>
          <w:rFonts w:ascii="Book Antiqua" w:hAnsi="Book Antiqua"/>
          <w:sz w:val="24"/>
          <w:szCs w:val="24"/>
        </w:rPr>
        <w:t xml:space="preserve"> higieny oraz oczekiwań rodziców.</w:t>
      </w:r>
    </w:p>
    <w:p w:rsidR="001D31E7" w:rsidRDefault="0077191F" w:rsidP="00AD57BE">
      <w:pPr>
        <w:pStyle w:val="Akapitzlist"/>
        <w:numPr>
          <w:ilvl w:val="0"/>
          <w:numId w:val="31"/>
        </w:numPr>
        <w:ind w:left="709" w:hanging="283"/>
        <w:jc w:val="both"/>
        <w:rPr>
          <w:rFonts w:ascii="Book Antiqua" w:hAnsi="Book Antiqua"/>
          <w:sz w:val="24"/>
          <w:szCs w:val="24"/>
        </w:rPr>
      </w:pPr>
      <w:r w:rsidRPr="00D15897">
        <w:rPr>
          <w:rFonts w:ascii="Book Antiqua" w:hAnsi="Book Antiqua"/>
          <w:b/>
          <w:sz w:val="24"/>
          <w:szCs w:val="24"/>
        </w:rPr>
        <w:t>Ramowy rozkład</w:t>
      </w:r>
      <w:r w:rsidRPr="001D31E7">
        <w:rPr>
          <w:rFonts w:ascii="Book Antiqua" w:hAnsi="Book Antiqua"/>
          <w:sz w:val="24"/>
          <w:szCs w:val="24"/>
        </w:rPr>
        <w:t xml:space="preserve"> dnia zawiera w szczególności:</w:t>
      </w:r>
    </w:p>
    <w:p w:rsidR="001D31E7" w:rsidRDefault="001D31E7" w:rsidP="00AD57BE">
      <w:pPr>
        <w:pStyle w:val="Akapitzlist"/>
        <w:numPr>
          <w:ilvl w:val="0"/>
          <w:numId w:val="32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G</w:t>
      </w:r>
      <w:r w:rsidR="0077191F" w:rsidRPr="001D31E7">
        <w:rPr>
          <w:rFonts w:ascii="Book Antiqua" w:hAnsi="Book Antiqua"/>
          <w:i/>
          <w:sz w:val="24"/>
          <w:szCs w:val="24"/>
        </w:rPr>
        <w:t>odziny pracy Przedszkola,</w:t>
      </w:r>
    </w:p>
    <w:p w:rsidR="001D31E7" w:rsidRDefault="001D31E7" w:rsidP="00AD57BE">
      <w:pPr>
        <w:pStyle w:val="Akapitzlist"/>
        <w:numPr>
          <w:ilvl w:val="0"/>
          <w:numId w:val="32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Godziny posiłków.</w:t>
      </w:r>
    </w:p>
    <w:p w:rsidR="001D31E7" w:rsidRDefault="001D31E7" w:rsidP="00AD57BE">
      <w:pPr>
        <w:pStyle w:val="Akapitzlist"/>
        <w:numPr>
          <w:ilvl w:val="0"/>
          <w:numId w:val="32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Godziny wypoczynku.</w:t>
      </w:r>
    </w:p>
    <w:p w:rsidR="001D31E7" w:rsidRDefault="001D31E7" w:rsidP="00AD57BE">
      <w:pPr>
        <w:pStyle w:val="Akapitzlist"/>
        <w:numPr>
          <w:ilvl w:val="0"/>
          <w:numId w:val="32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H</w:t>
      </w:r>
      <w:r w:rsidR="0077191F" w:rsidRPr="001D31E7">
        <w:rPr>
          <w:rFonts w:ascii="Book Antiqua" w:hAnsi="Book Antiqua"/>
          <w:i/>
          <w:sz w:val="24"/>
          <w:szCs w:val="24"/>
        </w:rPr>
        <w:t>armono</w:t>
      </w:r>
      <w:r>
        <w:rPr>
          <w:rFonts w:ascii="Book Antiqua" w:hAnsi="Book Antiqua"/>
          <w:i/>
          <w:sz w:val="24"/>
          <w:szCs w:val="24"/>
        </w:rPr>
        <w:t>gram zajęć i zabaw edukacyjnych.</w:t>
      </w:r>
    </w:p>
    <w:p w:rsidR="0077191F" w:rsidRDefault="001D31E7" w:rsidP="00AD57BE">
      <w:pPr>
        <w:pStyle w:val="Akapitzlist"/>
        <w:numPr>
          <w:ilvl w:val="0"/>
          <w:numId w:val="32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C</w:t>
      </w:r>
      <w:r w:rsidR="0077191F" w:rsidRPr="001D31E7">
        <w:rPr>
          <w:rFonts w:ascii="Book Antiqua" w:hAnsi="Book Antiqua"/>
          <w:i/>
          <w:sz w:val="24"/>
          <w:szCs w:val="24"/>
        </w:rPr>
        <w:t>zas czynności porządkowych</w:t>
      </w:r>
      <w:r>
        <w:rPr>
          <w:rFonts w:ascii="Book Antiqua" w:hAnsi="Book Antiqua"/>
          <w:i/>
          <w:sz w:val="24"/>
          <w:szCs w:val="24"/>
        </w:rPr>
        <w:t>.</w:t>
      </w:r>
    </w:p>
    <w:p w:rsidR="00763176" w:rsidRPr="00763176" w:rsidRDefault="00763176" w:rsidP="00763176">
      <w:pPr>
        <w:pStyle w:val="Akapitzlist"/>
        <w:spacing w:after="0" w:line="240" w:lineRule="auto"/>
        <w:ind w:left="1418"/>
        <w:jc w:val="both"/>
        <w:rPr>
          <w:rFonts w:ascii="Book Antiqua" w:hAnsi="Book Antiqua"/>
          <w:i/>
          <w:sz w:val="16"/>
          <w:szCs w:val="16"/>
        </w:rPr>
      </w:pPr>
    </w:p>
    <w:p w:rsidR="00054D55" w:rsidRPr="00054D55" w:rsidRDefault="0077191F" w:rsidP="00AD57BE">
      <w:pPr>
        <w:pStyle w:val="Akapitzlist"/>
        <w:numPr>
          <w:ilvl w:val="0"/>
          <w:numId w:val="31"/>
        </w:numPr>
        <w:ind w:left="709" w:hanging="283"/>
        <w:jc w:val="both"/>
        <w:rPr>
          <w:rFonts w:ascii="Book Antiqua" w:hAnsi="Book Antiqua"/>
          <w:sz w:val="24"/>
          <w:szCs w:val="24"/>
        </w:rPr>
      </w:pPr>
      <w:r w:rsidRPr="00763176">
        <w:rPr>
          <w:rFonts w:ascii="Book Antiqua" w:hAnsi="Book Antiqua"/>
          <w:sz w:val="24"/>
          <w:szCs w:val="24"/>
        </w:rPr>
        <w:t xml:space="preserve">Na podstawie ramowego rozkładu dnia nauczyciele, którym powierzono opiekę nad danym oddziałem, </w:t>
      </w:r>
      <w:r w:rsidRPr="00D15897">
        <w:rPr>
          <w:rFonts w:ascii="Book Antiqua" w:hAnsi="Book Antiqua"/>
          <w:b/>
          <w:sz w:val="24"/>
          <w:szCs w:val="24"/>
        </w:rPr>
        <w:t>ustalają dla tego oddziału szczegółowy rozkład dnia z uwzględnieniem potrzeb i zainteresowań dzieci</w:t>
      </w:r>
      <w:r w:rsidRPr="00763176">
        <w:rPr>
          <w:rFonts w:ascii="Book Antiqua" w:hAnsi="Book Antiqua"/>
          <w:sz w:val="24"/>
          <w:szCs w:val="24"/>
        </w:rPr>
        <w:t xml:space="preserve"> oraz z</w:t>
      </w:r>
      <w:r w:rsidRPr="00763176">
        <w:rPr>
          <w:rFonts w:ascii="Book Antiqua" w:hAnsi="Book Antiqua"/>
          <w:sz w:val="24"/>
          <w:szCs w:val="24"/>
        </w:rPr>
        <w:t>a</w:t>
      </w:r>
      <w:r w:rsidRPr="00763176">
        <w:rPr>
          <w:rFonts w:ascii="Book Antiqua" w:hAnsi="Book Antiqua"/>
          <w:sz w:val="24"/>
          <w:szCs w:val="24"/>
        </w:rPr>
        <w:t xml:space="preserve">pewnienia ciągłości i skuteczności pracy wychowawczo-dydaktycznej, nie później jednak jak do 10 września każdego roku szkolnego. </w:t>
      </w:r>
    </w:p>
    <w:p w:rsidR="007D0ACB" w:rsidRDefault="007D0ACB" w:rsidP="00AD57BE">
      <w:pPr>
        <w:pStyle w:val="Akapitzlist"/>
        <w:numPr>
          <w:ilvl w:val="0"/>
          <w:numId w:val="31"/>
        </w:numPr>
        <w:ind w:left="709" w:hanging="283"/>
        <w:jc w:val="both"/>
        <w:rPr>
          <w:rFonts w:ascii="Book Antiqua" w:hAnsi="Book Antiqua"/>
          <w:sz w:val="24"/>
          <w:szCs w:val="24"/>
        </w:rPr>
      </w:pPr>
      <w:r w:rsidRPr="007D0ACB">
        <w:rPr>
          <w:rFonts w:ascii="Book Antiqua" w:hAnsi="Book Antiqua"/>
          <w:sz w:val="24"/>
          <w:szCs w:val="24"/>
        </w:rPr>
        <w:t xml:space="preserve">W miarę możliwości nauczyciele </w:t>
      </w:r>
      <w:r w:rsidRPr="00D15897">
        <w:rPr>
          <w:rFonts w:ascii="Book Antiqua" w:hAnsi="Book Antiqua"/>
          <w:b/>
          <w:sz w:val="24"/>
          <w:szCs w:val="24"/>
        </w:rPr>
        <w:t>opiekują się jednym oddziałem przez c</w:t>
      </w:r>
      <w:r w:rsidRPr="00D15897">
        <w:rPr>
          <w:rFonts w:ascii="Book Antiqua" w:hAnsi="Book Antiqua"/>
          <w:b/>
          <w:sz w:val="24"/>
          <w:szCs w:val="24"/>
        </w:rPr>
        <w:t>a</w:t>
      </w:r>
      <w:r w:rsidRPr="00D15897">
        <w:rPr>
          <w:rFonts w:ascii="Book Antiqua" w:hAnsi="Book Antiqua"/>
          <w:b/>
          <w:sz w:val="24"/>
          <w:szCs w:val="24"/>
        </w:rPr>
        <w:t>ły okres uczęszczania dziecka do przedszkola</w:t>
      </w:r>
      <w:r w:rsidRPr="007D0ACB">
        <w:rPr>
          <w:rFonts w:ascii="Book Antiqua" w:hAnsi="Book Antiqua"/>
          <w:sz w:val="24"/>
          <w:szCs w:val="24"/>
        </w:rPr>
        <w:t>. Służy to zapewnieniu ci</w:t>
      </w:r>
      <w:r w:rsidRPr="007D0ACB">
        <w:rPr>
          <w:rFonts w:ascii="Book Antiqua" w:hAnsi="Book Antiqua"/>
          <w:sz w:val="24"/>
          <w:szCs w:val="24"/>
        </w:rPr>
        <w:t>ą</w:t>
      </w:r>
      <w:r w:rsidRPr="007D0ACB">
        <w:rPr>
          <w:rFonts w:ascii="Book Antiqua" w:hAnsi="Book Antiqua"/>
          <w:sz w:val="24"/>
          <w:szCs w:val="24"/>
        </w:rPr>
        <w:t>głości i skuteczności pracy wychowawczo</w:t>
      </w:r>
      <w:r>
        <w:rPr>
          <w:rFonts w:ascii="Book Antiqua" w:hAnsi="Book Antiqua"/>
          <w:sz w:val="24"/>
          <w:szCs w:val="24"/>
        </w:rPr>
        <w:t>-</w:t>
      </w:r>
      <w:r w:rsidRPr="007D0ACB">
        <w:rPr>
          <w:rFonts w:ascii="Book Antiqua" w:hAnsi="Book Antiqua"/>
          <w:sz w:val="24"/>
          <w:szCs w:val="24"/>
        </w:rPr>
        <w:t>dydaktycznej</w:t>
      </w:r>
      <w:r w:rsidR="00E96958">
        <w:rPr>
          <w:rFonts w:ascii="Book Antiqua" w:hAnsi="Book Antiqua"/>
          <w:sz w:val="24"/>
          <w:szCs w:val="24"/>
        </w:rPr>
        <w:t>, a decyzje w tym zakresie podejmuje dyrektor.</w:t>
      </w:r>
    </w:p>
    <w:p w:rsidR="00E96958" w:rsidRPr="007D0ACB" w:rsidRDefault="00906022" w:rsidP="00AD57BE">
      <w:pPr>
        <w:pStyle w:val="Akapitzlist"/>
        <w:numPr>
          <w:ilvl w:val="0"/>
          <w:numId w:val="31"/>
        </w:numPr>
        <w:ind w:left="709" w:hanging="283"/>
        <w:jc w:val="both"/>
        <w:rPr>
          <w:rFonts w:ascii="Book Antiqua" w:hAnsi="Book Antiqua"/>
          <w:sz w:val="24"/>
          <w:szCs w:val="24"/>
        </w:rPr>
      </w:pPr>
      <w:r w:rsidRPr="00BC7700">
        <w:rPr>
          <w:rFonts w:ascii="Book Antiqua" w:hAnsi="Book Antiqua"/>
          <w:b/>
          <w:sz w:val="24"/>
          <w:szCs w:val="24"/>
        </w:rPr>
        <w:t>W okresach obniżonej frekwencji</w:t>
      </w:r>
      <w:r w:rsidRPr="00906022">
        <w:rPr>
          <w:rFonts w:ascii="Book Antiqua" w:hAnsi="Book Antiqua"/>
          <w:sz w:val="24"/>
          <w:szCs w:val="24"/>
        </w:rPr>
        <w:t xml:space="preserve"> (ferie zimowe, wiosenne, dyżur wak</w:t>
      </w:r>
      <w:r w:rsidRPr="00906022">
        <w:rPr>
          <w:rFonts w:ascii="Book Antiqua" w:hAnsi="Book Antiqua"/>
          <w:sz w:val="24"/>
          <w:szCs w:val="24"/>
        </w:rPr>
        <w:t>a</w:t>
      </w:r>
      <w:r w:rsidRPr="00906022">
        <w:rPr>
          <w:rFonts w:ascii="Book Antiqua" w:hAnsi="Book Antiqua"/>
          <w:sz w:val="24"/>
          <w:szCs w:val="24"/>
        </w:rPr>
        <w:t>cyjny, epidemia grypy itp.) przedszkole może prowadzić zajęcia w grupach łączonych. Grupy mogą być łączone przy liczbie wychowanków poniżej dziesięciu w każdej z nich z zachowaniem zasady łączenia grup zbliżonych wiekiem.</w:t>
      </w:r>
    </w:p>
    <w:p w:rsidR="00763176" w:rsidRPr="00763176" w:rsidRDefault="00763176" w:rsidP="00E64B46">
      <w:pPr>
        <w:pStyle w:val="Akapitzlist"/>
        <w:ind w:left="1080" w:hanging="1080"/>
        <w:jc w:val="center"/>
        <w:rPr>
          <w:rFonts w:ascii="Book Antiqua" w:hAnsi="Book Antiqua"/>
          <w:b/>
          <w:sz w:val="32"/>
          <w:szCs w:val="32"/>
        </w:rPr>
      </w:pPr>
      <w:r w:rsidRPr="00763176">
        <w:rPr>
          <w:rFonts w:ascii="Book Antiqua" w:hAnsi="Book Antiqua"/>
          <w:b/>
          <w:sz w:val="32"/>
          <w:szCs w:val="32"/>
        </w:rPr>
        <w:t>§ 1</w:t>
      </w:r>
      <w:r w:rsidR="009D44AA">
        <w:rPr>
          <w:rFonts w:ascii="Book Antiqua" w:hAnsi="Book Antiqua"/>
          <w:b/>
          <w:sz w:val="32"/>
          <w:szCs w:val="32"/>
        </w:rPr>
        <w:t>9</w:t>
      </w:r>
    </w:p>
    <w:p w:rsidR="00E64B46" w:rsidRDefault="00E64B46" w:rsidP="00AD57BE">
      <w:pPr>
        <w:pStyle w:val="Akapitzlist"/>
        <w:numPr>
          <w:ilvl w:val="0"/>
          <w:numId w:val="33"/>
        </w:numPr>
        <w:jc w:val="both"/>
        <w:rPr>
          <w:rFonts w:ascii="Book Antiqua" w:hAnsi="Book Antiqua"/>
          <w:sz w:val="24"/>
          <w:szCs w:val="24"/>
        </w:rPr>
      </w:pPr>
      <w:r w:rsidRPr="00E64B46">
        <w:rPr>
          <w:rFonts w:ascii="Book Antiqua" w:hAnsi="Book Antiqua"/>
          <w:b/>
          <w:sz w:val="24"/>
          <w:szCs w:val="24"/>
        </w:rPr>
        <w:t>Czas funkcjonowania przedszkola</w:t>
      </w:r>
      <w:r w:rsidRPr="00E64B46">
        <w:rPr>
          <w:rFonts w:ascii="Book Antiqua" w:hAnsi="Book Antiqua"/>
          <w:sz w:val="24"/>
          <w:szCs w:val="24"/>
        </w:rPr>
        <w:t xml:space="preserve"> obejmuje </w:t>
      </w:r>
      <w:r w:rsidR="0077191F" w:rsidRPr="00E64B46">
        <w:rPr>
          <w:rFonts w:ascii="Book Antiqua" w:hAnsi="Book Antiqua"/>
          <w:sz w:val="24"/>
          <w:szCs w:val="24"/>
        </w:rPr>
        <w:t>cały rok kalendarzowy od poniedziałku do piątku, z wyjątkiem przerw ustalonych przez organ pr</w:t>
      </w:r>
      <w:r w:rsidR="0077191F" w:rsidRPr="00E64B46">
        <w:rPr>
          <w:rFonts w:ascii="Book Antiqua" w:hAnsi="Book Antiqua"/>
          <w:sz w:val="24"/>
          <w:szCs w:val="24"/>
        </w:rPr>
        <w:t>o</w:t>
      </w:r>
      <w:r w:rsidR="0077191F" w:rsidRPr="00E64B46">
        <w:rPr>
          <w:rFonts w:ascii="Book Antiqua" w:hAnsi="Book Antiqua"/>
          <w:sz w:val="24"/>
          <w:szCs w:val="24"/>
        </w:rPr>
        <w:t>wadzący.</w:t>
      </w:r>
    </w:p>
    <w:p w:rsidR="00E64B46" w:rsidRDefault="0077191F" w:rsidP="00AD57BE">
      <w:pPr>
        <w:pStyle w:val="Akapitzlist"/>
        <w:numPr>
          <w:ilvl w:val="0"/>
          <w:numId w:val="33"/>
        </w:numPr>
        <w:jc w:val="both"/>
        <w:rPr>
          <w:rFonts w:ascii="Book Antiqua" w:hAnsi="Book Antiqua"/>
          <w:sz w:val="24"/>
          <w:szCs w:val="24"/>
        </w:rPr>
      </w:pPr>
      <w:r w:rsidRPr="00BC7700">
        <w:rPr>
          <w:rFonts w:ascii="Book Antiqua" w:hAnsi="Book Antiqua"/>
          <w:b/>
          <w:sz w:val="24"/>
          <w:szCs w:val="24"/>
        </w:rPr>
        <w:lastRenderedPageBreak/>
        <w:t xml:space="preserve">W </w:t>
      </w:r>
      <w:r w:rsidR="00E64B46" w:rsidRPr="00BC7700">
        <w:rPr>
          <w:rFonts w:ascii="Book Antiqua" w:hAnsi="Book Antiqua"/>
          <w:b/>
          <w:sz w:val="24"/>
          <w:szCs w:val="24"/>
        </w:rPr>
        <w:t xml:space="preserve">okresie </w:t>
      </w:r>
      <w:r w:rsidRPr="00BC7700">
        <w:rPr>
          <w:rFonts w:ascii="Book Antiqua" w:hAnsi="Book Antiqua"/>
          <w:b/>
          <w:sz w:val="24"/>
          <w:szCs w:val="24"/>
        </w:rPr>
        <w:t>przerw</w:t>
      </w:r>
      <w:r w:rsidRPr="00E64B46">
        <w:rPr>
          <w:rFonts w:ascii="Book Antiqua" w:hAnsi="Book Antiqua"/>
          <w:sz w:val="24"/>
          <w:szCs w:val="24"/>
        </w:rPr>
        <w:t xml:space="preserve"> w pracy Przedszkola dzieci mają zapewnioną </w:t>
      </w:r>
      <w:r w:rsidR="00054D55" w:rsidRPr="00E64B46">
        <w:rPr>
          <w:rFonts w:ascii="Book Antiqua" w:hAnsi="Book Antiqua"/>
          <w:sz w:val="24"/>
          <w:szCs w:val="24"/>
        </w:rPr>
        <w:t>opiekę w</w:t>
      </w:r>
      <w:r w:rsidR="00E64B46">
        <w:rPr>
          <w:rFonts w:ascii="Book Antiqua" w:hAnsi="Book Antiqua"/>
          <w:sz w:val="24"/>
          <w:szCs w:val="24"/>
        </w:rPr>
        <w:t> innych placówkach na t</w:t>
      </w:r>
      <w:r w:rsidRPr="00E64B46">
        <w:rPr>
          <w:rFonts w:ascii="Book Antiqua" w:hAnsi="Book Antiqua"/>
          <w:sz w:val="24"/>
          <w:szCs w:val="24"/>
        </w:rPr>
        <w:t>erenie miasta, wskazany</w:t>
      </w:r>
      <w:r w:rsidR="00E64B46">
        <w:rPr>
          <w:rFonts w:ascii="Book Antiqua" w:hAnsi="Book Antiqua"/>
          <w:sz w:val="24"/>
          <w:szCs w:val="24"/>
        </w:rPr>
        <w:t>ch</w:t>
      </w:r>
      <w:r w:rsidRPr="00E64B46">
        <w:rPr>
          <w:rFonts w:ascii="Book Antiqua" w:hAnsi="Book Antiqua"/>
          <w:sz w:val="24"/>
          <w:szCs w:val="24"/>
        </w:rPr>
        <w:t xml:space="preserve"> przez organ prow</w:t>
      </w:r>
      <w:r w:rsidRPr="00E64B46">
        <w:rPr>
          <w:rFonts w:ascii="Book Antiqua" w:hAnsi="Book Antiqua"/>
          <w:sz w:val="24"/>
          <w:szCs w:val="24"/>
        </w:rPr>
        <w:t>a</w:t>
      </w:r>
      <w:r w:rsidRPr="00E64B46">
        <w:rPr>
          <w:rFonts w:ascii="Book Antiqua" w:hAnsi="Book Antiqua"/>
          <w:sz w:val="24"/>
          <w:szCs w:val="24"/>
        </w:rPr>
        <w:t>dzą</w:t>
      </w:r>
      <w:r w:rsidR="00E64B46">
        <w:rPr>
          <w:rFonts w:ascii="Book Antiqua" w:hAnsi="Book Antiqua"/>
          <w:sz w:val="24"/>
          <w:szCs w:val="24"/>
        </w:rPr>
        <w:t>cy.</w:t>
      </w:r>
    </w:p>
    <w:p w:rsidR="00E64B46" w:rsidRDefault="0077191F" w:rsidP="00AD57BE">
      <w:pPr>
        <w:pStyle w:val="Akapitzlist"/>
        <w:numPr>
          <w:ilvl w:val="0"/>
          <w:numId w:val="33"/>
        </w:numPr>
        <w:jc w:val="both"/>
        <w:rPr>
          <w:rFonts w:ascii="Book Antiqua" w:hAnsi="Book Antiqua"/>
          <w:sz w:val="24"/>
          <w:szCs w:val="24"/>
        </w:rPr>
      </w:pPr>
      <w:r w:rsidRPr="00BC7700">
        <w:rPr>
          <w:rFonts w:ascii="Book Antiqua" w:hAnsi="Book Antiqua"/>
          <w:b/>
          <w:sz w:val="24"/>
          <w:szCs w:val="24"/>
        </w:rPr>
        <w:t>Czas pracy</w:t>
      </w:r>
      <w:r w:rsidRPr="00E64B46">
        <w:rPr>
          <w:rFonts w:ascii="Book Antiqua" w:hAnsi="Book Antiqua"/>
          <w:sz w:val="24"/>
          <w:szCs w:val="24"/>
        </w:rPr>
        <w:t xml:space="preserve"> Przedszkola ustalony jest przez organ prowadzący na wniosek dyrektora Przedszkola.</w:t>
      </w:r>
    </w:p>
    <w:p w:rsidR="0077191F" w:rsidRPr="00E64B46" w:rsidRDefault="0077191F" w:rsidP="00AD57BE">
      <w:pPr>
        <w:pStyle w:val="Akapitzlist"/>
        <w:numPr>
          <w:ilvl w:val="0"/>
          <w:numId w:val="33"/>
        </w:numPr>
        <w:jc w:val="both"/>
        <w:rPr>
          <w:rFonts w:ascii="Book Antiqua" w:hAnsi="Book Antiqua"/>
          <w:sz w:val="24"/>
          <w:szCs w:val="24"/>
        </w:rPr>
      </w:pPr>
      <w:r w:rsidRPr="00E64B46">
        <w:rPr>
          <w:rFonts w:ascii="Book Antiqua" w:hAnsi="Book Antiqua"/>
          <w:sz w:val="24"/>
          <w:szCs w:val="24"/>
        </w:rPr>
        <w:t xml:space="preserve">Dzienny czas pracy przedszkola ustala się na </w:t>
      </w:r>
      <w:r w:rsidR="00EC0559">
        <w:rPr>
          <w:rFonts w:ascii="Book Antiqua" w:hAnsi="Book Antiqua"/>
          <w:sz w:val="24"/>
          <w:szCs w:val="24"/>
        </w:rPr>
        <w:t>10 godzin dziennie: od 6.30 do</w:t>
      </w:r>
      <w:r w:rsidRPr="00E64B46">
        <w:rPr>
          <w:rFonts w:ascii="Book Antiqua" w:hAnsi="Book Antiqua"/>
          <w:sz w:val="24"/>
          <w:szCs w:val="24"/>
        </w:rPr>
        <w:t xml:space="preserve"> 16.30. </w:t>
      </w:r>
      <w:r w:rsidR="004E0F41">
        <w:rPr>
          <w:rFonts w:ascii="Book Antiqua" w:hAnsi="Book Antiqua"/>
          <w:sz w:val="24"/>
          <w:szCs w:val="24"/>
        </w:rPr>
        <w:t>Czas bezpłatnego pobytu dziecka w przedszkolu obejmuje godz</w:t>
      </w:r>
      <w:r w:rsidR="004E0F41">
        <w:rPr>
          <w:rFonts w:ascii="Book Antiqua" w:hAnsi="Book Antiqua"/>
          <w:sz w:val="24"/>
          <w:szCs w:val="24"/>
        </w:rPr>
        <w:t>i</w:t>
      </w:r>
      <w:r w:rsidR="004E0F41">
        <w:rPr>
          <w:rFonts w:ascii="Book Antiqua" w:hAnsi="Book Antiqua"/>
          <w:sz w:val="24"/>
          <w:szCs w:val="24"/>
        </w:rPr>
        <w:t xml:space="preserve">ny od </w:t>
      </w:r>
      <w:r w:rsidR="004D7873">
        <w:rPr>
          <w:rFonts w:ascii="Book Antiqua" w:hAnsi="Book Antiqua"/>
          <w:sz w:val="24"/>
          <w:szCs w:val="24"/>
        </w:rPr>
        <w:t>8.3</w:t>
      </w:r>
      <w:r w:rsidR="004E0F41">
        <w:rPr>
          <w:rFonts w:ascii="Book Antiqua" w:hAnsi="Book Antiqua"/>
          <w:sz w:val="24"/>
          <w:szCs w:val="24"/>
        </w:rPr>
        <w:t>0 do</w:t>
      </w:r>
      <w:r w:rsidRPr="00E64B46">
        <w:rPr>
          <w:rFonts w:ascii="Book Antiqua" w:hAnsi="Book Antiqua"/>
          <w:sz w:val="24"/>
          <w:szCs w:val="24"/>
        </w:rPr>
        <w:t xml:space="preserve"> 14.</w:t>
      </w:r>
      <w:r w:rsidR="004D7873">
        <w:rPr>
          <w:rFonts w:ascii="Book Antiqua" w:hAnsi="Book Antiqua"/>
          <w:sz w:val="24"/>
          <w:szCs w:val="24"/>
        </w:rPr>
        <w:t>3</w:t>
      </w:r>
      <w:r w:rsidRPr="00E64B46">
        <w:rPr>
          <w:rFonts w:ascii="Book Antiqua" w:hAnsi="Book Antiqua"/>
          <w:sz w:val="24"/>
          <w:szCs w:val="24"/>
        </w:rPr>
        <w:t>0.</w:t>
      </w:r>
    </w:p>
    <w:p w:rsidR="0077191F" w:rsidRPr="00E64B46" w:rsidRDefault="0077191F" w:rsidP="00E64B46">
      <w:pPr>
        <w:jc w:val="center"/>
        <w:rPr>
          <w:rFonts w:ascii="Book Antiqua" w:hAnsi="Book Antiqua"/>
          <w:b/>
          <w:sz w:val="32"/>
          <w:szCs w:val="32"/>
        </w:rPr>
      </w:pPr>
      <w:r w:rsidRPr="00E64B46">
        <w:rPr>
          <w:rFonts w:ascii="Book Antiqua" w:hAnsi="Book Antiqua"/>
          <w:b/>
          <w:sz w:val="32"/>
          <w:szCs w:val="32"/>
        </w:rPr>
        <w:t>§</w:t>
      </w:r>
      <w:r w:rsidR="009D44AA">
        <w:rPr>
          <w:rFonts w:ascii="Book Antiqua" w:hAnsi="Book Antiqua"/>
          <w:b/>
          <w:sz w:val="32"/>
          <w:szCs w:val="32"/>
        </w:rPr>
        <w:t xml:space="preserve"> 20</w:t>
      </w:r>
    </w:p>
    <w:p w:rsidR="0077191F" w:rsidRPr="00F77A71" w:rsidRDefault="0077191F" w:rsidP="00F77A71">
      <w:pPr>
        <w:ind w:left="360"/>
        <w:jc w:val="both"/>
        <w:rPr>
          <w:rFonts w:ascii="Book Antiqua" w:hAnsi="Book Antiqua"/>
          <w:sz w:val="24"/>
          <w:szCs w:val="24"/>
        </w:rPr>
      </w:pPr>
      <w:r w:rsidRPr="00F77A71">
        <w:rPr>
          <w:rFonts w:ascii="Book Antiqua" w:hAnsi="Book Antiqua"/>
          <w:sz w:val="24"/>
          <w:szCs w:val="24"/>
        </w:rPr>
        <w:t xml:space="preserve">Do realizacji celów statutowych </w:t>
      </w:r>
      <w:r w:rsidRPr="00F77A71">
        <w:rPr>
          <w:rFonts w:ascii="Book Antiqua" w:hAnsi="Book Antiqua"/>
          <w:b/>
          <w:sz w:val="24"/>
          <w:szCs w:val="24"/>
        </w:rPr>
        <w:t>Przedszkole posiada</w:t>
      </w:r>
      <w:r w:rsidRPr="00F77A71">
        <w:rPr>
          <w:rFonts w:ascii="Book Antiqua" w:hAnsi="Book Antiqua"/>
          <w:sz w:val="24"/>
          <w:szCs w:val="24"/>
        </w:rPr>
        <w:t>:</w:t>
      </w:r>
    </w:p>
    <w:p w:rsidR="007D0ACB" w:rsidRDefault="00546372" w:rsidP="00AD57BE">
      <w:pPr>
        <w:pStyle w:val="Akapitzlist"/>
        <w:numPr>
          <w:ilvl w:val="0"/>
          <w:numId w:val="34"/>
        </w:numPr>
        <w:spacing w:after="0"/>
        <w:ind w:left="1418" w:hanging="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</w:t>
      </w:r>
      <w:r w:rsidR="0077191F" w:rsidRPr="00546372">
        <w:rPr>
          <w:rFonts w:ascii="Book Antiqua" w:hAnsi="Book Antiqua"/>
          <w:i/>
          <w:sz w:val="24"/>
          <w:szCs w:val="24"/>
        </w:rPr>
        <w:t>omieszczenia do nauki i zabawy z niezbędnym wyposażeniem</w:t>
      </w:r>
      <w:r>
        <w:rPr>
          <w:rFonts w:ascii="Book Antiqua" w:hAnsi="Book Antiqua"/>
          <w:sz w:val="24"/>
          <w:szCs w:val="24"/>
        </w:rPr>
        <w:t>.</w:t>
      </w:r>
    </w:p>
    <w:p w:rsidR="007D0ACB" w:rsidRPr="007D0ACB" w:rsidRDefault="007D0ACB" w:rsidP="00AD57BE">
      <w:pPr>
        <w:pStyle w:val="Akapitzlist"/>
        <w:numPr>
          <w:ilvl w:val="0"/>
          <w:numId w:val="34"/>
        </w:numPr>
        <w:spacing w:after="0"/>
        <w:ind w:left="1418" w:hanging="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Duże hole</w:t>
      </w:r>
      <w:r w:rsidRPr="007D0ACB">
        <w:rPr>
          <w:rFonts w:ascii="Book Antiqua" w:hAnsi="Book Antiqua"/>
          <w:sz w:val="24"/>
          <w:szCs w:val="24"/>
        </w:rPr>
        <w:t>.</w:t>
      </w:r>
    </w:p>
    <w:p w:rsidR="00546372" w:rsidRDefault="00546372" w:rsidP="00AD57BE">
      <w:pPr>
        <w:pStyle w:val="Akapitzlist"/>
        <w:numPr>
          <w:ilvl w:val="0"/>
          <w:numId w:val="34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Szatnię.</w:t>
      </w:r>
    </w:p>
    <w:p w:rsidR="007D0ACB" w:rsidRDefault="007D0ACB" w:rsidP="00AD57BE">
      <w:pPr>
        <w:pStyle w:val="Akapitzlist"/>
        <w:numPr>
          <w:ilvl w:val="0"/>
          <w:numId w:val="34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Sanitariaty.</w:t>
      </w:r>
    </w:p>
    <w:p w:rsidR="00546372" w:rsidRDefault="00546372" w:rsidP="00AD57BE">
      <w:pPr>
        <w:pStyle w:val="Akapitzlist"/>
        <w:numPr>
          <w:ilvl w:val="0"/>
          <w:numId w:val="34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</w:t>
      </w:r>
      <w:r w:rsidR="0077191F" w:rsidRPr="00546372">
        <w:rPr>
          <w:rFonts w:ascii="Book Antiqua" w:hAnsi="Book Antiqua"/>
          <w:i/>
          <w:sz w:val="24"/>
          <w:szCs w:val="24"/>
        </w:rPr>
        <w:t>omieszcze</w:t>
      </w:r>
      <w:r>
        <w:rPr>
          <w:rFonts w:ascii="Book Antiqua" w:hAnsi="Book Antiqua"/>
          <w:i/>
          <w:sz w:val="24"/>
          <w:szCs w:val="24"/>
        </w:rPr>
        <w:t>nia administracyjno-gospodarcze.</w:t>
      </w:r>
    </w:p>
    <w:p w:rsidR="007D0ACB" w:rsidRDefault="00546372" w:rsidP="00AD57BE">
      <w:pPr>
        <w:pStyle w:val="Akapitzlist"/>
        <w:numPr>
          <w:ilvl w:val="0"/>
          <w:numId w:val="34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B</w:t>
      </w:r>
      <w:r w:rsidR="0077191F" w:rsidRPr="00546372">
        <w:rPr>
          <w:rFonts w:ascii="Book Antiqua" w:hAnsi="Book Antiqua"/>
          <w:i/>
          <w:sz w:val="24"/>
          <w:szCs w:val="24"/>
        </w:rPr>
        <w:t>lok żywieni</w:t>
      </w:r>
      <w:r>
        <w:rPr>
          <w:rFonts w:ascii="Book Antiqua" w:hAnsi="Book Antiqua"/>
          <w:i/>
          <w:sz w:val="24"/>
          <w:szCs w:val="24"/>
        </w:rPr>
        <w:t>owy.</w:t>
      </w:r>
    </w:p>
    <w:p w:rsidR="0077191F" w:rsidRDefault="00546372" w:rsidP="00AD57BE">
      <w:pPr>
        <w:pStyle w:val="Akapitzlist"/>
        <w:numPr>
          <w:ilvl w:val="0"/>
          <w:numId w:val="34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7D0ACB">
        <w:rPr>
          <w:rFonts w:ascii="Book Antiqua" w:hAnsi="Book Antiqua"/>
          <w:i/>
          <w:sz w:val="24"/>
          <w:szCs w:val="24"/>
        </w:rPr>
        <w:t>Ogród</w:t>
      </w:r>
      <w:r w:rsidR="00272BB2" w:rsidRPr="007D0ACB">
        <w:rPr>
          <w:rFonts w:ascii="Book Antiqua" w:hAnsi="Book Antiqua"/>
          <w:i/>
          <w:sz w:val="24"/>
          <w:szCs w:val="24"/>
        </w:rPr>
        <w:t xml:space="preserve"> z</w:t>
      </w:r>
      <w:r w:rsidR="00272BB2" w:rsidRPr="00272BB2">
        <w:t xml:space="preserve"> </w:t>
      </w:r>
      <w:r w:rsidR="00272BB2" w:rsidRPr="007D0ACB">
        <w:rPr>
          <w:rFonts w:ascii="Book Antiqua" w:hAnsi="Book Antiqua"/>
          <w:i/>
          <w:sz w:val="24"/>
          <w:szCs w:val="24"/>
        </w:rPr>
        <w:t>urządzeniami rekreacyjnymi</w:t>
      </w:r>
      <w:r w:rsidR="007D0ACB">
        <w:rPr>
          <w:rFonts w:ascii="Book Antiqua" w:hAnsi="Book Antiqua"/>
          <w:i/>
          <w:sz w:val="24"/>
          <w:szCs w:val="24"/>
        </w:rPr>
        <w:t xml:space="preserve">, z którego dzieci </w:t>
      </w:r>
      <w:r w:rsidR="007D0ACB" w:rsidRPr="007D0ACB">
        <w:rPr>
          <w:rFonts w:ascii="Book Antiqua" w:hAnsi="Book Antiqua"/>
          <w:i/>
          <w:sz w:val="24"/>
          <w:szCs w:val="24"/>
        </w:rPr>
        <w:t>mają możliwość c</w:t>
      </w:r>
      <w:r w:rsidR="007D0ACB" w:rsidRPr="007D0ACB">
        <w:rPr>
          <w:rFonts w:ascii="Book Antiqua" w:hAnsi="Book Antiqua"/>
          <w:i/>
          <w:sz w:val="24"/>
          <w:szCs w:val="24"/>
        </w:rPr>
        <w:t>o</w:t>
      </w:r>
      <w:r w:rsidR="007D0ACB" w:rsidRPr="007D0ACB">
        <w:rPr>
          <w:rFonts w:ascii="Book Antiqua" w:hAnsi="Book Antiqua"/>
          <w:i/>
          <w:sz w:val="24"/>
          <w:szCs w:val="24"/>
        </w:rPr>
        <w:t>dziennego korzystania</w:t>
      </w:r>
      <w:r w:rsidR="00F77A71">
        <w:rPr>
          <w:rFonts w:ascii="Book Antiqua" w:hAnsi="Book Antiqua"/>
          <w:i/>
          <w:sz w:val="24"/>
          <w:szCs w:val="24"/>
        </w:rPr>
        <w:t>,</w:t>
      </w:r>
    </w:p>
    <w:p w:rsidR="006D6FD9" w:rsidRPr="00541189" w:rsidRDefault="006D6FD9" w:rsidP="006D6FD9">
      <w:pPr>
        <w:pStyle w:val="Akapitzlist"/>
        <w:spacing w:after="0"/>
        <w:ind w:left="1418"/>
        <w:jc w:val="both"/>
        <w:rPr>
          <w:rFonts w:ascii="Book Antiqua" w:hAnsi="Book Antiqua"/>
          <w:i/>
          <w:sz w:val="16"/>
          <w:szCs w:val="16"/>
        </w:rPr>
      </w:pPr>
    </w:p>
    <w:p w:rsidR="008F3712" w:rsidRDefault="008F3712" w:rsidP="00231727">
      <w:pPr>
        <w:ind w:left="720" w:hanging="720"/>
        <w:jc w:val="center"/>
        <w:rPr>
          <w:rFonts w:ascii="Book Antiqua" w:hAnsi="Book Antiqua"/>
          <w:b/>
          <w:sz w:val="32"/>
          <w:szCs w:val="32"/>
        </w:rPr>
      </w:pPr>
    </w:p>
    <w:p w:rsidR="00231727" w:rsidRPr="00231727" w:rsidRDefault="009D44AA" w:rsidP="00231727">
      <w:pPr>
        <w:ind w:left="720" w:hanging="720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§ 21</w:t>
      </w:r>
    </w:p>
    <w:p w:rsidR="00017EA2" w:rsidRPr="00017EA2" w:rsidRDefault="00017EA2" w:rsidP="00AD57BE">
      <w:pPr>
        <w:pStyle w:val="Akapitzlist"/>
        <w:numPr>
          <w:ilvl w:val="0"/>
          <w:numId w:val="58"/>
        </w:numPr>
        <w:ind w:left="1134" w:hanging="425"/>
        <w:jc w:val="both"/>
        <w:rPr>
          <w:rFonts w:ascii="Book Antiqua" w:hAnsi="Book Antiqua"/>
          <w:sz w:val="24"/>
          <w:szCs w:val="24"/>
        </w:rPr>
      </w:pPr>
      <w:r w:rsidRPr="00017EA2">
        <w:rPr>
          <w:rFonts w:ascii="Book Antiqua" w:hAnsi="Book Antiqua"/>
          <w:sz w:val="24"/>
          <w:szCs w:val="24"/>
        </w:rPr>
        <w:t>Przedszkole jest jednostką budżetową.</w:t>
      </w:r>
    </w:p>
    <w:p w:rsidR="0077191F" w:rsidRPr="008C5AAC" w:rsidRDefault="0077191F" w:rsidP="00AD57BE">
      <w:pPr>
        <w:pStyle w:val="Akapitzlist"/>
        <w:numPr>
          <w:ilvl w:val="0"/>
          <w:numId w:val="58"/>
        </w:numPr>
        <w:spacing w:after="0"/>
        <w:ind w:left="1134" w:hanging="425"/>
        <w:jc w:val="both"/>
        <w:rPr>
          <w:rFonts w:ascii="Book Antiqua" w:hAnsi="Book Antiqua"/>
          <w:sz w:val="24"/>
          <w:szCs w:val="24"/>
        </w:rPr>
      </w:pPr>
      <w:r w:rsidRPr="008C5AAC">
        <w:rPr>
          <w:rFonts w:ascii="Book Antiqua" w:hAnsi="Book Antiqua"/>
          <w:b/>
          <w:sz w:val="24"/>
          <w:szCs w:val="24"/>
        </w:rPr>
        <w:t xml:space="preserve">Środki </w:t>
      </w:r>
      <w:r w:rsidR="00CE4B9A" w:rsidRPr="008C5AAC">
        <w:rPr>
          <w:rFonts w:ascii="Book Antiqua" w:hAnsi="Book Antiqua"/>
          <w:sz w:val="24"/>
          <w:szCs w:val="24"/>
        </w:rPr>
        <w:t xml:space="preserve">niezbędne </w:t>
      </w:r>
      <w:r w:rsidRPr="008C5AAC">
        <w:rPr>
          <w:rFonts w:ascii="Book Antiqua" w:hAnsi="Book Antiqua"/>
          <w:sz w:val="24"/>
          <w:szCs w:val="24"/>
        </w:rPr>
        <w:t xml:space="preserve">na działalność statutową </w:t>
      </w:r>
      <w:r w:rsidR="00CE4B9A" w:rsidRPr="008C5AAC">
        <w:rPr>
          <w:rFonts w:ascii="Book Antiqua" w:hAnsi="Book Antiqua"/>
          <w:sz w:val="24"/>
          <w:szCs w:val="24"/>
        </w:rPr>
        <w:t>Przedszkole uzyskuje:</w:t>
      </w:r>
    </w:p>
    <w:p w:rsidR="00CE4B9A" w:rsidRPr="00EB49EA" w:rsidRDefault="00CE4B9A" w:rsidP="00AD57BE">
      <w:pPr>
        <w:pStyle w:val="Akapitzlist"/>
        <w:numPr>
          <w:ilvl w:val="0"/>
          <w:numId w:val="38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EB49EA">
        <w:rPr>
          <w:rFonts w:ascii="Book Antiqua" w:hAnsi="Book Antiqua"/>
          <w:i/>
          <w:sz w:val="24"/>
          <w:szCs w:val="24"/>
        </w:rPr>
        <w:t>Z budżetu Miasta Kielce.</w:t>
      </w:r>
    </w:p>
    <w:p w:rsidR="00CE4B9A" w:rsidRPr="00EB49EA" w:rsidRDefault="00CE4B9A" w:rsidP="00AD57BE">
      <w:pPr>
        <w:pStyle w:val="Akapitzlist"/>
        <w:numPr>
          <w:ilvl w:val="0"/>
          <w:numId w:val="38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EB49EA">
        <w:rPr>
          <w:rFonts w:ascii="Book Antiqua" w:hAnsi="Book Antiqua"/>
          <w:i/>
          <w:sz w:val="24"/>
          <w:szCs w:val="24"/>
        </w:rPr>
        <w:t>Z o</w:t>
      </w:r>
      <w:r w:rsidR="0077191F" w:rsidRPr="00EB49EA">
        <w:rPr>
          <w:rFonts w:ascii="Book Antiqua" w:hAnsi="Book Antiqua"/>
          <w:i/>
          <w:sz w:val="24"/>
          <w:szCs w:val="24"/>
        </w:rPr>
        <w:t>płat wnoszonych przez rodziców</w:t>
      </w:r>
      <w:r w:rsidRPr="00EB49EA">
        <w:rPr>
          <w:rFonts w:ascii="Book Antiqua" w:hAnsi="Book Antiqua"/>
          <w:i/>
          <w:sz w:val="24"/>
          <w:szCs w:val="24"/>
        </w:rPr>
        <w:t>.</w:t>
      </w:r>
    </w:p>
    <w:p w:rsidR="0077191F" w:rsidRDefault="00CE4B9A" w:rsidP="00AD57BE">
      <w:pPr>
        <w:pStyle w:val="Akapitzlist"/>
        <w:numPr>
          <w:ilvl w:val="0"/>
          <w:numId w:val="38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EB49EA">
        <w:rPr>
          <w:rFonts w:ascii="Book Antiqua" w:hAnsi="Book Antiqua"/>
          <w:i/>
          <w:sz w:val="24"/>
          <w:szCs w:val="24"/>
        </w:rPr>
        <w:t>Z</w:t>
      </w:r>
      <w:r w:rsidR="0077191F" w:rsidRPr="00EB49EA">
        <w:rPr>
          <w:rFonts w:ascii="Book Antiqua" w:hAnsi="Book Antiqua"/>
          <w:i/>
          <w:sz w:val="24"/>
          <w:szCs w:val="24"/>
        </w:rPr>
        <w:t xml:space="preserve"> innych źródeł.</w:t>
      </w:r>
    </w:p>
    <w:p w:rsidR="006D6FD9" w:rsidRDefault="006D6FD9" w:rsidP="006D6FD9">
      <w:pPr>
        <w:pStyle w:val="Akapitzlist"/>
        <w:spacing w:after="0"/>
        <w:ind w:left="1418"/>
        <w:jc w:val="both"/>
        <w:rPr>
          <w:rFonts w:ascii="Book Antiqua" w:hAnsi="Book Antiqua"/>
          <w:i/>
          <w:sz w:val="24"/>
          <w:szCs w:val="24"/>
        </w:rPr>
      </w:pPr>
    </w:p>
    <w:p w:rsidR="00215446" w:rsidRPr="00215446" w:rsidRDefault="00215446" w:rsidP="00215446">
      <w:pPr>
        <w:pStyle w:val="Nagwek1"/>
        <w:spacing w:before="0"/>
        <w:jc w:val="center"/>
        <w:rPr>
          <w:rFonts w:ascii="Book Antiqua" w:hAnsi="Book Antiqua" w:cs="Times New Roman"/>
          <w:color w:val="auto"/>
          <w:sz w:val="32"/>
          <w:szCs w:val="32"/>
          <w:lang w:eastAsia="pl-PL"/>
        </w:rPr>
      </w:pPr>
      <w:bookmarkStart w:id="11" w:name="_Toc499741887"/>
      <w:r w:rsidRPr="00215446">
        <w:rPr>
          <w:rFonts w:ascii="Book Antiqua" w:hAnsi="Book Antiqua" w:cs="Times New Roman"/>
          <w:color w:val="auto"/>
          <w:sz w:val="32"/>
          <w:szCs w:val="32"/>
          <w:lang w:eastAsia="pl-PL"/>
        </w:rPr>
        <w:t>R</w:t>
      </w:r>
      <w:r w:rsidRPr="00215446">
        <w:rPr>
          <w:rFonts w:ascii="Book Antiqua" w:hAnsi="Book Antiqua" w:cs="Times New Roman"/>
          <w:bCs w:val="0"/>
          <w:color w:val="auto"/>
          <w:sz w:val="32"/>
          <w:szCs w:val="32"/>
          <w:lang w:eastAsia="pl-PL"/>
        </w:rPr>
        <w:t>ozdział V</w:t>
      </w:r>
      <w:bookmarkEnd w:id="11"/>
    </w:p>
    <w:p w:rsidR="00215446" w:rsidRPr="00215446" w:rsidRDefault="00215446" w:rsidP="00215446">
      <w:pPr>
        <w:pStyle w:val="Nagwek1"/>
        <w:spacing w:before="0"/>
        <w:jc w:val="center"/>
        <w:rPr>
          <w:rFonts w:ascii="Book Antiqua" w:hAnsi="Book Antiqua" w:cs="Times New Roman"/>
          <w:color w:val="auto"/>
          <w:sz w:val="32"/>
          <w:szCs w:val="32"/>
          <w:lang w:eastAsia="pl-PL"/>
        </w:rPr>
      </w:pPr>
      <w:bookmarkStart w:id="12" w:name="_Toc499741888"/>
      <w:r w:rsidRPr="00215446">
        <w:rPr>
          <w:rFonts w:ascii="Book Antiqua" w:hAnsi="Book Antiqua" w:cs="Times New Roman"/>
          <w:color w:val="auto"/>
          <w:sz w:val="32"/>
          <w:szCs w:val="32"/>
          <w:lang w:eastAsia="pl-PL"/>
        </w:rPr>
        <w:t>N</w:t>
      </w:r>
      <w:r w:rsidRPr="00215446">
        <w:rPr>
          <w:rFonts w:ascii="Book Antiqua" w:hAnsi="Book Antiqua" w:cs="Times New Roman"/>
          <w:bCs w:val="0"/>
          <w:color w:val="auto"/>
          <w:sz w:val="32"/>
          <w:szCs w:val="32"/>
          <w:lang w:eastAsia="pl-PL"/>
        </w:rPr>
        <w:t>auczyciele i inni pracownicy przedszkola</w:t>
      </w:r>
      <w:bookmarkEnd w:id="12"/>
    </w:p>
    <w:p w:rsidR="0077191F" w:rsidRPr="008D5B03" w:rsidRDefault="0077191F" w:rsidP="008D5B03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8D5B03" w:rsidRPr="00062B51" w:rsidRDefault="008D5B03" w:rsidP="008D5B03">
      <w:pPr>
        <w:jc w:val="center"/>
        <w:rPr>
          <w:rFonts w:ascii="Book Antiqua" w:hAnsi="Book Antiqua"/>
          <w:b/>
          <w:sz w:val="32"/>
          <w:szCs w:val="32"/>
        </w:rPr>
      </w:pPr>
      <w:r w:rsidRPr="00062B51">
        <w:rPr>
          <w:rFonts w:ascii="Book Antiqua" w:hAnsi="Book Antiqua"/>
          <w:b/>
          <w:sz w:val="32"/>
          <w:szCs w:val="32"/>
        </w:rPr>
        <w:t>§</w:t>
      </w:r>
      <w:r w:rsidR="009D44AA">
        <w:rPr>
          <w:rFonts w:ascii="Book Antiqua" w:hAnsi="Book Antiqua"/>
          <w:b/>
          <w:sz w:val="32"/>
          <w:szCs w:val="32"/>
        </w:rPr>
        <w:t xml:space="preserve"> 22</w:t>
      </w:r>
    </w:p>
    <w:p w:rsidR="00D72587" w:rsidRPr="00301D70" w:rsidRDefault="008D5B03" w:rsidP="00AD57BE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4"/>
          <w:szCs w:val="24"/>
        </w:rPr>
      </w:pPr>
      <w:r w:rsidRPr="00301D70">
        <w:rPr>
          <w:rFonts w:ascii="Book Antiqua" w:hAnsi="Book Antiqua"/>
          <w:sz w:val="24"/>
          <w:szCs w:val="24"/>
        </w:rPr>
        <w:t xml:space="preserve">W Przedszkolu </w:t>
      </w:r>
      <w:r w:rsidRPr="00301D70">
        <w:rPr>
          <w:rFonts w:ascii="Book Antiqua" w:hAnsi="Book Antiqua"/>
          <w:b/>
          <w:sz w:val="24"/>
          <w:szCs w:val="24"/>
        </w:rPr>
        <w:t>zatrudnia się</w:t>
      </w:r>
      <w:r w:rsidRPr="00301D70">
        <w:rPr>
          <w:rFonts w:ascii="Book Antiqua" w:hAnsi="Book Antiqua"/>
          <w:sz w:val="24"/>
          <w:szCs w:val="24"/>
        </w:rPr>
        <w:t xml:space="preserve"> </w:t>
      </w:r>
      <w:r w:rsidRPr="00301D70">
        <w:rPr>
          <w:rFonts w:ascii="Book Antiqua" w:hAnsi="Book Antiqua"/>
          <w:b/>
          <w:sz w:val="24"/>
          <w:szCs w:val="24"/>
        </w:rPr>
        <w:t>nauczycieli, pracowników administracy</w:t>
      </w:r>
      <w:r w:rsidRPr="00301D70">
        <w:rPr>
          <w:rFonts w:ascii="Book Antiqua" w:hAnsi="Book Antiqua"/>
          <w:b/>
          <w:sz w:val="24"/>
          <w:szCs w:val="24"/>
        </w:rPr>
        <w:t>j</w:t>
      </w:r>
      <w:r w:rsidRPr="00301D70">
        <w:rPr>
          <w:rFonts w:ascii="Book Antiqua" w:hAnsi="Book Antiqua"/>
          <w:b/>
          <w:sz w:val="24"/>
          <w:szCs w:val="24"/>
        </w:rPr>
        <w:t>nych oraz</w:t>
      </w:r>
      <w:r w:rsidR="00D72587" w:rsidRPr="00301D70">
        <w:rPr>
          <w:rFonts w:ascii="Book Antiqua" w:hAnsi="Book Antiqua"/>
          <w:b/>
          <w:sz w:val="24"/>
          <w:szCs w:val="24"/>
        </w:rPr>
        <w:t xml:space="preserve"> pracowników obsług</w:t>
      </w:r>
      <w:r w:rsidR="00D72587" w:rsidRPr="00301D70">
        <w:rPr>
          <w:rFonts w:ascii="Book Antiqua" w:hAnsi="Book Antiqua"/>
          <w:sz w:val="24"/>
          <w:szCs w:val="24"/>
        </w:rPr>
        <w:t>i. W zależności od potrzeb, zatrudnia się kadrę pedagogiczną specjalistyczną w celu rozpoznawania i zaspokajania indywidualnych potrzeb dzieci.</w:t>
      </w:r>
    </w:p>
    <w:p w:rsidR="008D5B03" w:rsidRPr="008D5B03" w:rsidRDefault="008D5B03" w:rsidP="00AD57BE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4"/>
          <w:szCs w:val="24"/>
        </w:rPr>
      </w:pPr>
      <w:r w:rsidRPr="008D5B03">
        <w:rPr>
          <w:rFonts w:ascii="Book Antiqua" w:hAnsi="Book Antiqua"/>
          <w:sz w:val="24"/>
          <w:szCs w:val="24"/>
        </w:rPr>
        <w:lastRenderedPageBreak/>
        <w:t xml:space="preserve">Zasady zatrudniania nauczycieli i innych pracowników, o których mowa w </w:t>
      </w:r>
      <w:r>
        <w:rPr>
          <w:rFonts w:ascii="Book Antiqua" w:hAnsi="Book Antiqua"/>
          <w:sz w:val="24"/>
          <w:szCs w:val="24"/>
        </w:rPr>
        <w:t>pkt</w:t>
      </w:r>
      <w:r w:rsidRPr="008D5B03">
        <w:rPr>
          <w:rFonts w:ascii="Book Antiqua" w:hAnsi="Book Antiqua"/>
          <w:sz w:val="24"/>
          <w:szCs w:val="24"/>
        </w:rPr>
        <w:t>. 1 określają odrębne przepisy.</w:t>
      </w:r>
    </w:p>
    <w:p w:rsidR="008D5B03" w:rsidRDefault="008D5B03" w:rsidP="00AD57BE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4"/>
          <w:szCs w:val="24"/>
        </w:rPr>
      </w:pPr>
      <w:r w:rsidRPr="008D5B03">
        <w:rPr>
          <w:rFonts w:ascii="Book Antiqua" w:hAnsi="Book Antiqua"/>
          <w:sz w:val="24"/>
          <w:szCs w:val="24"/>
        </w:rPr>
        <w:t>W uzasadnionych syt</w:t>
      </w:r>
      <w:r w:rsidR="00536C66">
        <w:rPr>
          <w:rFonts w:ascii="Book Antiqua" w:hAnsi="Book Antiqua"/>
          <w:sz w:val="24"/>
          <w:szCs w:val="24"/>
        </w:rPr>
        <w:t>uacjach</w:t>
      </w:r>
      <w:r w:rsidRPr="008D5B03">
        <w:rPr>
          <w:rFonts w:ascii="Book Antiqua" w:hAnsi="Book Antiqua"/>
          <w:sz w:val="24"/>
          <w:szCs w:val="24"/>
        </w:rPr>
        <w:t xml:space="preserve"> niepedagogiczni pracownicy </w:t>
      </w:r>
      <w:r w:rsidR="004E47B2">
        <w:rPr>
          <w:rFonts w:ascii="Book Antiqua" w:hAnsi="Book Antiqua"/>
          <w:sz w:val="24"/>
          <w:szCs w:val="24"/>
        </w:rPr>
        <w:t>Przedszkola</w:t>
      </w:r>
      <w:r w:rsidRPr="008D5B03">
        <w:rPr>
          <w:rFonts w:ascii="Book Antiqua" w:hAnsi="Book Antiqua"/>
          <w:sz w:val="24"/>
          <w:szCs w:val="24"/>
        </w:rPr>
        <w:t xml:space="preserve">, są zobowiązani </w:t>
      </w:r>
      <w:r w:rsidRPr="00D51308">
        <w:rPr>
          <w:rFonts w:ascii="Book Antiqua" w:hAnsi="Book Antiqua"/>
          <w:b/>
          <w:sz w:val="24"/>
          <w:szCs w:val="24"/>
        </w:rPr>
        <w:t xml:space="preserve">do </w:t>
      </w:r>
      <w:r w:rsidR="000C01F4" w:rsidRPr="00D51308">
        <w:rPr>
          <w:rFonts w:ascii="Book Antiqua" w:hAnsi="Book Antiqua"/>
          <w:b/>
          <w:sz w:val="24"/>
          <w:szCs w:val="24"/>
        </w:rPr>
        <w:t xml:space="preserve">współpracy z nauczycielami i </w:t>
      </w:r>
      <w:r w:rsidRPr="00D51308">
        <w:rPr>
          <w:rFonts w:ascii="Book Antiqua" w:hAnsi="Book Antiqua"/>
          <w:b/>
          <w:sz w:val="24"/>
          <w:szCs w:val="24"/>
        </w:rPr>
        <w:t>sprawowania opieki</w:t>
      </w:r>
      <w:r w:rsidRPr="008D5B03">
        <w:rPr>
          <w:rFonts w:ascii="Book Antiqua" w:hAnsi="Book Antiqua"/>
          <w:sz w:val="24"/>
          <w:szCs w:val="24"/>
        </w:rPr>
        <w:t xml:space="preserve"> nad </w:t>
      </w:r>
      <w:r w:rsidR="000C01F4">
        <w:rPr>
          <w:rFonts w:ascii="Book Antiqua" w:hAnsi="Book Antiqua"/>
          <w:sz w:val="24"/>
          <w:szCs w:val="24"/>
        </w:rPr>
        <w:t xml:space="preserve">podopiecznymi oraz </w:t>
      </w:r>
      <w:r w:rsidRPr="008D5B03">
        <w:rPr>
          <w:rFonts w:ascii="Book Antiqua" w:hAnsi="Book Antiqua"/>
          <w:sz w:val="24"/>
          <w:szCs w:val="24"/>
        </w:rPr>
        <w:t>zapewnienia im bezpieczeństwa.</w:t>
      </w:r>
    </w:p>
    <w:p w:rsidR="0085777A" w:rsidRDefault="0085777A" w:rsidP="00AD57BE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4"/>
          <w:szCs w:val="24"/>
        </w:rPr>
      </w:pPr>
      <w:r w:rsidRPr="0085777A">
        <w:rPr>
          <w:rFonts w:ascii="Book Antiqua" w:hAnsi="Book Antiqua"/>
          <w:sz w:val="24"/>
          <w:szCs w:val="24"/>
        </w:rPr>
        <w:t xml:space="preserve">Wszyscy pracownicy </w:t>
      </w:r>
      <w:r w:rsidRPr="0085777A">
        <w:rPr>
          <w:rFonts w:ascii="Book Antiqua" w:hAnsi="Book Antiqua"/>
          <w:b/>
          <w:sz w:val="24"/>
          <w:szCs w:val="24"/>
        </w:rPr>
        <w:t>mają obowiązek</w:t>
      </w:r>
      <w:r w:rsidRPr="0085777A">
        <w:rPr>
          <w:rFonts w:ascii="Book Antiqua" w:hAnsi="Book Antiqua"/>
          <w:sz w:val="24"/>
          <w:szCs w:val="24"/>
        </w:rPr>
        <w:t xml:space="preserve"> zapoznania się z przepisami prawa wewnętrznego obowiązującego na terenie przedszkola.</w:t>
      </w:r>
    </w:p>
    <w:p w:rsidR="00210D05" w:rsidRDefault="00210D05" w:rsidP="00AD57BE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4"/>
          <w:szCs w:val="24"/>
        </w:rPr>
      </w:pPr>
      <w:r w:rsidRPr="00210D05">
        <w:rPr>
          <w:rFonts w:ascii="Book Antiqua" w:hAnsi="Book Antiqua"/>
          <w:sz w:val="24"/>
          <w:szCs w:val="24"/>
        </w:rPr>
        <w:t>Postępowanie w sytuacjach szczególnych</w:t>
      </w:r>
      <w:r>
        <w:rPr>
          <w:rFonts w:ascii="Book Antiqua" w:hAnsi="Book Antiqua"/>
          <w:sz w:val="24"/>
          <w:szCs w:val="24"/>
        </w:rPr>
        <w:t xml:space="preserve"> opiera się na następujących zas</w:t>
      </w:r>
      <w:r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>dach:</w:t>
      </w:r>
    </w:p>
    <w:p w:rsidR="00210D05" w:rsidRDefault="00210D05" w:rsidP="00AD57BE">
      <w:pPr>
        <w:pStyle w:val="Akapitzlist"/>
        <w:numPr>
          <w:ilvl w:val="0"/>
          <w:numId w:val="59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Obowiązkiem pracowników jest udział w szkoleniach bhp, ppoż. </w:t>
      </w:r>
      <w:r w:rsidR="00D810F4">
        <w:rPr>
          <w:rFonts w:ascii="Book Antiqua" w:hAnsi="Book Antiqua"/>
          <w:i/>
          <w:sz w:val="24"/>
          <w:szCs w:val="24"/>
        </w:rPr>
        <w:t>o</w:t>
      </w:r>
      <w:r>
        <w:rPr>
          <w:rFonts w:ascii="Book Antiqua" w:hAnsi="Book Antiqua"/>
          <w:i/>
          <w:sz w:val="24"/>
          <w:szCs w:val="24"/>
        </w:rPr>
        <w:t>raz pier</w:t>
      </w:r>
      <w:r>
        <w:rPr>
          <w:rFonts w:ascii="Book Antiqua" w:hAnsi="Book Antiqua"/>
          <w:i/>
          <w:sz w:val="24"/>
          <w:szCs w:val="24"/>
        </w:rPr>
        <w:t>w</w:t>
      </w:r>
      <w:r>
        <w:rPr>
          <w:rFonts w:ascii="Book Antiqua" w:hAnsi="Book Antiqua"/>
          <w:i/>
          <w:sz w:val="24"/>
          <w:szCs w:val="24"/>
        </w:rPr>
        <w:t xml:space="preserve">szej pomocy. </w:t>
      </w:r>
    </w:p>
    <w:p w:rsidR="00210D05" w:rsidRDefault="00210D05" w:rsidP="00AD57BE">
      <w:pPr>
        <w:pStyle w:val="Akapitzlist"/>
        <w:numPr>
          <w:ilvl w:val="0"/>
          <w:numId w:val="59"/>
        </w:numPr>
        <w:spacing w:after="0"/>
        <w:ind w:hanging="357"/>
        <w:jc w:val="both"/>
        <w:rPr>
          <w:rFonts w:ascii="Book Antiqua" w:hAnsi="Book Antiqua"/>
          <w:i/>
          <w:sz w:val="24"/>
          <w:szCs w:val="24"/>
        </w:rPr>
      </w:pPr>
      <w:r w:rsidRPr="00210D05">
        <w:rPr>
          <w:rFonts w:ascii="Book Antiqua" w:hAnsi="Book Antiqua"/>
          <w:i/>
          <w:sz w:val="24"/>
          <w:szCs w:val="24"/>
        </w:rPr>
        <w:t>Pomoc medyczna jest udzielana dzieciom za zgodą rodziców. W sytuacjach koniecznych, gdy brak kontaktu z rodzicami, korzysta się z usług pogotowia ratun</w:t>
      </w:r>
      <w:r>
        <w:rPr>
          <w:rFonts w:ascii="Book Antiqua" w:hAnsi="Book Antiqua"/>
          <w:i/>
          <w:sz w:val="24"/>
          <w:szCs w:val="24"/>
        </w:rPr>
        <w:t>kowego.</w:t>
      </w:r>
    </w:p>
    <w:p w:rsidR="00210D05" w:rsidRDefault="00210D05" w:rsidP="00AD57BE">
      <w:pPr>
        <w:pStyle w:val="Akapitzlist"/>
        <w:numPr>
          <w:ilvl w:val="0"/>
          <w:numId w:val="59"/>
        </w:numPr>
        <w:spacing w:after="0"/>
        <w:ind w:hanging="357"/>
        <w:jc w:val="both"/>
        <w:rPr>
          <w:rFonts w:ascii="Book Antiqua" w:hAnsi="Book Antiqua"/>
          <w:i/>
          <w:sz w:val="24"/>
          <w:szCs w:val="24"/>
        </w:rPr>
      </w:pPr>
      <w:r w:rsidRPr="00210D05">
        <w:rPr>
          <w:rFonts w:ascii="Book Antiqua" w:hAnsi="Book Antiqua"/>
          <w:i/>
          <w:sz w:val="24"/>
          <w:szCs w:val="24"/>
        </w:rPr>
        <w:t>W razie zaistnienia w przedszkolu wypadku niezwłocznie zapewnia się dziecku pierwszą pomoc przedmedyczną, oraz sprowadza się fachową pomoc medyczną.</w:t>
      </w:r>
    </w:p>
    <w:p w:rsidR="00210D05" w:rsidRPr="00301D70" w:rsidRDefault="00210D05" w:rsidP="00AD57BE">
      <w:pPr>
        <w:pStyle w:val="Akapitzlist"/>
        <w:numPr>
          <w:ilvl w:val="0"/>
          <w:numId w:val="59"/>
        </w:numPr>
        <w:spacing w:after="0"/>
        <w:ind w:hanging="357"/>
        <w:jc w:val="both"/>
        <w:rPr>
          <w:rFonts w:ascii="Book Antiqua" w:hAnsi="Book Antiqua"/>
          <w:i/>
          <w:sz w:val="24"/>
          <w:szCs w:val="24"/>
        </w:rPr>
      </w:pPr>
      <w:r w:rsidRPr="00210D05">
        <w:rPr>
          <w:rFonts w:ascii="Book Antiqua" w:hAnsi="Book Antiqua"/>
          <w:i/>
          <w:sz w:val="24"/>
          <w:szCs w:val="24"/>
        </w:rPr>
        <w:t>O każdym wypadku zawiadamia się niezwłocznie:</w:t>
      </w:r>
      <w:r w:rsidR="00301D70">
        <w:rPr>
          <w:rFonts w:ascii="Book Antiqua" w:hAnsi="Book Antiqua"/>
          <w:i/>
          <w:sz w:val="24"/>
          <w:szCs w:val="24"/>
        </w:rPr>
        <w:t xml:space="preserve"> r</w:t>
      </w:r>
      <w:r w:rsidRPr="00301D70">
        <w:rPr>
          <w:rFonts w:ascii="Book Antiqua" w:hAnsi="Book Antiqua"/>
          <w:i/>
          <w:sz w:val="24"/>
          <w:szCs w:val="24"/>
        </w:rPr>
        <w:t>odziców (prawnych opiekunów) poszkodowanego dziecka</w:t>
      </w:r>
      <w:r w:rsidR="00301D70">
        <w:rPr>
          <w:rFonts w:ascii="Book Antiqua" w:hAnsi="Book Antiqua"/>
          <w:i/>
          <w:sz w:val="24"/>
          <w:szCs w:val="24"/>
        </w:rPr>
        <w:t>, d</w:t>
      </w:r>
      <w:r w:rsidRPr="00301D70">
        <w:rPr>
          <w:rFonts w:ascii="Book Antiqua" w:hAnsi="Book Antiqua"/>
          <w:i/>
          <w:sz w:val="24"/>
          <w:szCs w:val="24"/>
        </w:rPr>
        <w:t>yrektora, zastępcę oraz Radę Rodz</w:t>
      </w:r>
      <w:r w:rsidRPr="00301D70">
        <w:rPr>
          <w:rFonts w:ascii="Book Antiqua" w:hAnsi="Book Antiqua"/>
          <w:i/>
          <w:sz w:val="24"/>
          <w:szCs w:val="24"/>
        </w:rPr>
        <w:t>i</w:t>
      </w:r>
      <w:r w:rsidR="00301D70">
        <w:rPr>
          <w:rFonts w:ascii="Book Antiqua" w:hAnsi="Book Antiqua"/>
          <w:i/>
          <w:sz w:val="24"/>
          <w:szCs w:val="24"/>
        </w:rPr>
        <w:t>ców, o</w:t>
      </w:r>
      <w:r w:rsidRPr="00301D70">
        <w:rPr>
          <w:rFonts w:ascii="Book Antiqua" w:hAnsi="Book Antiqua"/>
          <w:i/>
          <w:sz w:val="24"/>
          <w:szCs w:val="24"/>
        </w:rPr>
        <w:t xml:space="preserve">rgan prowadzący </w:t>
      </w:r>
      <w:r w:rsidR="00301D70">
        <w:rPr>
          <w:rFonts w:ascii="Book Antiqua" w:hAnsi="Book Antiqua"/>
          <w:i/>
          <w:sz w:val="24"/>
          <w:szCs w:val="24"/>
        </w:rPr>
        <w:t>P</w:t>
      </w:r>
      <w:r w:rsidRPr="00301D70">
        <w:rPr>
          <w:rFonts w:ascii="Book Antiqua" w:hAnsi="Book Antiqua"/>
          <w:i/>
          <w:sz w:val="24"/>
          <w:szCs w:val="24"/>
        </w:rPr>
        <w:t>rzedszkole</w:t>
      </w:r>
      <w:r w:rsidR="00301D70">
        <w:rPr>
          <w:rFonts w:ascii="Book Antiqua" w:hAnsi="Book Antiqua"/>
          <w:i/>
          <w:sz w:val="24"/>
          <w:szCs w:val="24"/>
        </w:rPr>
        <w:t>, p</w:t>
      </w:r>
      <w:r w:rsidRPr="00301D70">
        <w:rPr>
          <w:rFonts w:ascii="Book Antiqua" w:hAnsi="Book Antiqua"/>
          <w:i/>
          <w:sz w:val="24"/>
          <w:szCs w:val="24"/>
        </w:rPr>
        <w:t>racownika służby bhp, społecznego inspektora pracy.</w:t>
      </w:r>
    </w:p>
    <w:p w:rsidR="008E48F2" w:rsidRPr="00D916C5" w:rsidRDefault="008E48F2" w:rsidP="008E48F2">
      <w:pPr>
        <w:spacing w:after="0"/>
        <w:jc w:val="both"/>
        <w:rPr>
          <w:rFonts w:ascii="Book Antiqua" w:hAnsi="Book Antiqua"/>
          <w:i/>
          <w:sz w:val="16"/>
          <w:szCs w:val="16"/>
        </w:rPr>
      </w:pPr>
    </w:p>
    <w:p w:rsidR="00210D05" w:rsidRPr="008E48F2" w:rsidRDefault="00210D05" w:rsidP="00AD57BE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4"/>
          <w:szCs w:val="24"/>
        </w:rPr>
      </w:pPr>
      <w:r w:rsidRPr="008E48F2">
        <w:rPr>
          <w:rFonts w:ascii="Book Antiqua" w:hAnsi="Book Antiqua"/>
          <w:sz w:val="24"/>
          <w:szCs w:val="24"/>
        </w:rPr>
        <w:t xml:space="preserve">Każdy wypadek odnotowuje się w </w:t>
      </w:r>
      <w:r w:rsidRPr="00054D55">
        <w:rPr>
          <w:rFonts w:ascii="Book Antiqua" w:hAnsi="Book Antiqua"/>
          <w:b/>
          <w:sz w:val="24"/>
          <w:szCs w:val="24"/>
        </w:rPr>
        <w:t>rejestrze wypadków</w:t>
      </w:r>
      <w:r w:rsidRPr="008E48F2">
        <w:rPr>
          <w:rFonts w:ascii="Book Antiqua" w:hAnsi="Book Antiqua"/>
          <w:sz w:val="24"/>
          <w:szCs w:val="24"/>
        </w:rPr>
        <w:t>. Dyrektor powoł</w:t>
      </w:r>
      <w:r w:rsidRPr="008E48F2">
        <w:rPr>
          <w:rFonts w:ascii="Book Antiqua" w:hAnsi="Book Antiqua"/>
          <w:sz w:val="24"/>
          <w:szCs w:val="24"/>
        </w:rPr>
        <w:t>u</w:t>
      </w:r>
      <w:r w:rsidRPr="008E48F2">
        <w:rPr>
          <w:rFonts w:ascii="Book Antiqua" w:hAnsi="Book Antiqua"/>
          <w:sz w:val="24"/>
          <w:szCs w:val="24"/>
        </w:rPr>
        <w:t>je zespół i prowadzi postępowanie powypadkowe zgodnie z odrębnymi przepisami.</w:t>
      </w:r>
    </w:p>
    <w:p w:rsidR="00210D05" w:rsidRPr="00210D05" w:rsidRDefault="008E48F2" w:rsidP="00AD57BE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Przedszkole u</w:t>
      </w:r>
      <w:r w:rsidR="00210D05" w:rsidRPr="00210D05">
        <w:rPr>
          <w:rFonts w:ascii="Book Antiqua" w:hAnsi="Book Antiqua"/>
          <w:sz w:val="24"/>
          <w:szCs w:val="24"/>
        </w:rPr>
        <w:t xml:space="preserve">możliwia </w:t>
      </w:r>
      <w:r>
        <w:rPr>
          <w:rFonts w:ascii="Book Antiqua" w:hAnsi="Book Antiqua"/>
          <w:sz w:val="24"/>
          <w:szCs w:val="24"/>
        </w:rPr>
        <w:t xml:space="preserve">rodzicom </w:t>
      </w:r>
      <w:r w:rsidR="00210D05" w:rsidRPr="00210D05">
        <w:rPr>
          <w:rFonts w:ascii="Book Antiqua" w:hAnsi="Book Antiqua"/>
          <w:sz w:val="24"/>
          <w:szCs w:val="24"/>
        </w:rPr>
        <w:t>ubezpieczenie dzieci od następstw ni</w:t>
      </w:r>
      <w:r w:rsidR="00210D05" w:rsidRPr="00210D05">
        <w:rPr>
          <w:rFonts w:ascii="Book Antiqua" w:hAnsi="Book Antiqua"/>
          <w:sz w:val="24"/>
          <w:szCs w:val="24"/>
        </w:rPr>
        <w:t>e</w:t>
      </w:r>
      <w:r w:rsidR="00210D05" w:rsidRPr="00210D05">
        <w:rPr>
          <w:rFonts w:ascii="Book Antiqua" w:hAnsi="Book Antiqua"/>
          <w:sz w:val="24"/>
          <w:szCs w:val="24"/>
        </w:rPr>
        <w:t>szczęśliwych wypadków</w:t>
      </w:r>
      <w:r>
        <w:rPr>
          <w:rFonts w:ascii="Book Antiqua" w:hAnsi="Book Antiqua"/>
          <w:sz w:val="24"/>
          <w:szCs w:val="24"/>
        </w:rPr>
        <w:t>.</w:t>
      </w:r>
    </w:p>
    <w:p w:rsidR="00210D05" w:rsidRDefault="00210D05" w:rsidP="00AD57BE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4"/>
          <w:szCs w:val="24"/>
        </w:rPr>
      </w:pPr>
      <w:r w:rsidRPr="00054D55">
        <w:rPr>
          <w:rFonts w:ascii="Book Antiqua" w:hAnsi="Book Antiqua"/>
          <w:b/>
          <w:sz w:val="24"/>
          <w:szCs w:val="24"/>
        </w:rPr>
        <w:t>Przedszkole prowadzi edukację dla bezpieczeństwa</w:t>
      </w:r>
      <w:r w:rsidRPr="008E48F2">
        <w:rPr>
          <w:rFonts w:ascii="Book Antiqua" w:hAnsi="Book Antiqua"/>
          <w:sz w:val="24"/>
          <w:szCs w:val="24"/>
        </w:rPr>
        <w:t xml:space="preserve"> m.in. poprzez tematy kom</w:t>
      </w:r>
      <w:r w:rsidR="00536C66">
        <w:rPr>
          <w:rFonts w:ascii="Book Antiqua" w:hAnsi="Book Antiqua"/>
          <w:sz w:val="24"/>
          <w:szCs w:val="24"/>
        </w:rPr>
        <w:t>pleksowe (</w:t>
      </w:r>
      <w:r w:rsidR="008E48F2">
        <w:rPr>
          <w:rFonts w:ascii="Book Antiqua" w:hAnsi="Book Antiqua"/>
          <w:sz w:val="24"/>
          <w:szCs w:val="24"/>
        </w:rPr>
        <w:t xml:space="preserve"> t</w:t>
      </w:r>
      <w:r w:rsidRPr="008E48F2">
        <w:rPr>
          <w:rFonts w:ascii="Book Antiqua" w:hAnsi="Book Antiqua"/>
          <w:sz w:val="24"/>
          <w:szCs w:val="24"/>
        </w:rPr>
        <w:t>ematyka dotyczy bezpieczeństwa na drodze, sposobu k</w:t>
      </w:r>
      <w:r w:rsidRPr="008E48F2">
        <w:rPr>
          <w:rFonts w:ascii="Book Antiqua" w:hAnsi="Book Antiqua"/>
          <w:sz w:val="24"/>
          <w:szCs w:val="24"/>
        </w:rPr>
        <w:t>o</w:t>
      </w:r>
      <w:r w:rsidRPr="008E48F2">
        <w:rPr>
          <w:rFonts w:ascii="Book Antiqua" w:hAnsi="Book Antiqua"/>
          <w:sz w:val="24"/>
          <w:szCs w:val="24"/>
        </w:rPr>
        <w:t>rzystania z urządzeń, narzędzi i przyborów, bezpieczeństwa w relacjach z</w:t>
      </w:r>
      <w:r w:rsidR="008E48F2">
        <w:rPr>
          <w:rFonts w:ascii="Book Antiqua" w:hAnsi="Book Antiqua"/>
          <w:sz w:val="24"/>
          <w:szCs w:val="24"/>
        </w:rPr>
        <w:t> </w:t>
      </w:r>
      <w:r w:rsidRPr="008E48F2">
        <w:rPr>
          <w:rFonts w:ascii="Book Antiqua" w:hAnsi="Book Antiqua"/>
          <w:sz w:val="24"/>
          <w:szCs w:val="24"/>
        </w:rPr>
        <w:t xml:space="preserve">nieznajomymi, roślinami i zwierzętami, zagrożeń związanych z lekami, środkami chemicznymi i </w:t>
      </w:r>
      <w:r w:rsidR="00536C66">
        <w:rPr>
          <w:rFonts w:ascii="Book Antiqua" w:hAnsi="Book Antiqua"/>
          <w:sz w:val="24"/>
          <w:szCs w:val="24"/>
        </w:rPr>
        <w:t>itd.)</w:t>
      </w:r>
      <w:r w:rsidR="008E48F2">
        <w:rPr>
          <w:rFonts w:ascii="Book Antiqua" w:hAnsi="Book Antiqua"/>
          <w:sz w:val="24"/>
          <w:szCs w:val="24"/>
        </w:rPr>
        <w:t>.</w:t>
      </w:r>
      <w:r w:rsidR="00536C66">
        <w:rPr>
          <w:rFonts w:ascii="Book Antiqua" w:hAnsi="Book Antiqua"/>
          <w:sz w:val="24"/>
          <w:szCs w:val="24"/>
        </w:rPr>
        <w:t xml:space="preserve"> </w:t>
      </w:r>
      <w:r w:rsidR="008E48F2" w:rsidRPr="008F3712">
        <w:rPr>
          <w:rFonts w:ascii="Book Antiqua" w:hAnsi="Book Antiqua"/>
          <w:sz w:val="24"/>
          <w:szCs w:val="24"/>
        </w:rPr>
        <w:t>P</w:t>
      </w:r>
      <w:r w:rsidRPr="008F3712">
        <w:rPr>
          <w:rFonts w:ascii="Book Antiqua" w:hAnsi="Book Antiqua"/>
          <w:sz w:val="24"/>
          <w:szCs w:val="24"/>
        </w:rPr>
        <w:t xml:space="preserve">rzedszkole </w:t>
      </w:r>
      <w:r w:rsidR="00536C66">
        <w:rPr>
          <w:rFonts w:ascii="Book Antiqua" w:hAnsi="Book Antiqua"/>
          <w:sz w:val="24"/>
          <w:szCs w:val="24"/>
        </w:rPr>
        <w:t xml:space="preserve">w tym zakresie </w:t>
      </w:r>
      <w:r w:rsidRPr="008F3712">
        <w:rPr>
          <w:rFonts w:ascii="Book Antiqua" w:hAnsi="Book Antiqua"/>
          <w:sz w:val="24"/>
          <w:szCs w:val="24"/>
        </w:rPr>
        <w:t>współpracuje z</w:t>
      </w:r>
      <w:r w:rsidR="00FA61B8" w:rsidRPr="008F3712">
        <w:rPr>
          <w:rFonts w:ascii="Book Antiqua" w:hAnsi="Book Antiqua"/>
          <w:sz w:val="24"/>
          <w:szCs w:val="24"/>
        </w:rPr>
        <w:t> </w:t>
      </w:r>
      <w:r w:rsidRPr="008F3712">
        <w:rPr>
          <w:rFonts w:ascii="Book Antiqua" w:hAnsi="Book Antiqua"/>
          <w:sz w:val="24"/>
          <w:szCs w:val="24"/>
        </w:rPr>
        <w:t>różnymi podmiotami</w:t>
      </w:r>
      <w:r w:rsidR="008E48F2" w:rsidRPr="008F3712">
        <w:rPr>
          <w:rFonts w:ascii="Book Antiqua" w:hAnsi="Book Antiqua"/>
          <w:sz w:val="24"/>
          <w:szCs w:val="24"/>
        </w:rPr>
        <w:t xml:space="preserve">, </w:t>
      </w:r>
      <w:r w:rsidR="00536C66">
        <w:rPr>
          <w:rFonts w:ascii="Book Antiqua" w:hAnsi="Book Antiqua"/>
          <w:sz w:val="24"/>
          <w:szCs w:val="24"/>
        </w:rPr>
        <w:t>m.in. z Policją, Strażą Miejską, Strażą Pożarną.</w:t>
      </w:r>
    </w:p>
    <w:p w:rsidR="008F3712" w:rsidRDefault="008F3712" w:rsidP="00AD57BE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4"/>
          <w:szCs w:val="24"/>
        </w:rPr>
      </w:pPr>
      <w:r w:rsidRPr="00E12E5F">
        <w:rPr>
          <w:rFonts w:ascii="Book Antiqua" w:hAnsi="Book Antiqua"/>
          <w:sz w:val="24"/>
          <w:szCs w:val="24"/>
        </w:rPr>
        <w:t xml:space="preserve">Nauczyciel </w:t>
      </w:r>
      <w:r w:rsidRPr="00E12E5F">
        <w:rPr>
          <w:rFonts w:ascii="Book Antiqua" w:hAnsi="Book Antiqua"/>
          <w:b/>
          <w:sz w:val="24"/>
          <w:szCs w:val="24"/>
        </w:rPr>
        <w:t>ustala wspólnie z dziećmi zasady i normy obowiązujące w</w:t>
      </w:r>
      <w:r>
        <w:rPr>
          <w:rFonts w:ascii="Book Antiqua" w:hAnsi="Book Antiqua"/>
          <w:b/>
          <w:sz w:val="24"/>
          <w:szCs w:val="24"/>
        </w:rPr>
        <w:t> </w:t>
      </w:r>
      <w:r w:rsidRPr="00E12E5F">
        <w:rPr>
          <w:rFonts w:ascii="Book Antiqua" w:hAnsi="Book Antiqua"/>
          <w:b/>
          <w:sz w:val="24"/>
          <w:szCs w:val="24"/>
        </w:rPr>
        <w:t>grupie,</w:t>
      </w:r>
      <w:r w:rsidRPr="00E12E5F">
        <w:rPr>
          <w:rFonts w:ascii="Book Antiqua" w:hAnsi="Book Antiqua"/>
          <w:sz w:val="24"/>
          <w:szCs w:val="24"/>
        </w:rPr>
        <w:t xml:space="preserve"> wdraża dzieci do przestrzegania zasad zgodnego współżycia z</w:t>
      </w:r>
      <w:r>
        <w:rPr>
          <w:rFonts w:ascii="Book Antiqua" w:hAnsi="Book Antiqua"/>
          <w:sz w:val="24"/>
          <w:szCs w:val="24"/>
        </w:rPr>
        <w:t> </w:t>
      </w:r>
      <w:r w:rsidRPr="00E12E5F">
        <w:rPr>
          <w:rFonts w:ascii="Book Antiqua" w:hAnsi="Book Antiqua"/>
          <w:sz w:val="24"/>
          <w:szCs w:val="24"/>
        </w:rPr>
        <w:t>rówieśnikami, uczestniczy w zabawach dzieci.</w:t>
      </w:r>
    </w:p>
    <w:p w:rsidR="004F77D0" w:rsidRPr="008F3712" w:rsidRDefault="004F77D0" w:rsidP="004F77D0">
      <w:pPr>
        <w:pStyle w:val="Akapitzlist"/>
        <w:jc w:val="both"/>
        <w:rPr>
          <w:rFonts w:ascii="Book Antiqua" w:hAnsi="Book Antiqua"/>
          <w:sz w:val="24"/>
          <w:szCs w:val="24"/>
        </w:rPr>
      </w:pPr>
    </w:p>
    <w:p w:rsidR="00D72587" w:rsidRPr="00D72587" w:rsidRDefault="0033707D" w:rsidP="00B674B4">
      <w:pPr>
        <w:pStyle w:val="Akapitzlist"/>
        <w:ind w:hanging="720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lastRenderedPageBreak/>
        <w:t>§</w:t>
      </w:r>
      <w:r w:rsidR="009D44AA">
        <w:rPr>
          <w:rFonts w:ascii="Book Antiqua" w:hAnsi="Book Antiqua"/>
          <w:b/>
          <w:sz w:val="32"/>
          <w:szCs w:val="32"/>
        </w:rPr>
        <w:t xml:space="preserve"> 23</w:t>
      </w:r>
    </w:p>
    <w:p w:rsidR="00E25B2E" w:rsidRDefault="00E25B2E" w:rsidP="00AD57B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ind w:left="567" w:right="-20" w:hanging="283"/>
        <w:jc w:val="both"/>
        <w:rPr>
          <w:rFonts w:ascii="Book Antiqua" w:eastAsia="Times New Roman" w:hAnsi="Book Antiqua" w:cs="Georgia"/>
          <w:sz w:val="24"/>
          <w:szCs w:val="24"/>
        </w:rPr>
      </w:pP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N</w:t>
      </w:r>
      <w:r w:rsidRPr="00E25B2E">
        <w:rPr>
          <w:rFonts w:ascii="Book Antiqua" w:eastAsia="Times New Roman" w:hAnsi="Book Antiqua" w:cs="Georgia"/>
          <w:sz w:val="24"/>
          <w:szCs w:val="24"/>
        </w:rPr>
        <w:t>a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uc</w:t>
      </w:r>
      <w:r w:rsidRPr="00E25B2E">
        <w:rPr>
          <w:rFonts w:ascii="Book Antiqua" w:eastAsia="Times New Roman" w:hAnsi="Book Antiqua" w:cs="Georgia"/>
          <w:sz w:val="24"/>
          <w:szCs w:val="24"/>
        </w:rPr>
        <w:t>z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yc</w:t>
      </w:r>
      <w:r w:rsidRPr="00E25B2E">
        <w:rPr>
          <w:rFonts w:ascii="Book Antiqua" w:eastAsia="Times New Roman" w:hAnsi="Book Antiqua" w:cs="Georgia"/>
          <w:spacing w:val="-1"/>
          <w:sz w:val="24"/>
          <w:szCs w:val="24"/>
        </w:rPr>
        <w:t>i</w:t>
      </w:r>
      <w:r w:rsidRPr="00E25B2E">
        <w:rPr>
          <w:rFonts w:ascii="Book Antiqua" w:eastAsia="Times New Roman" w:hAnsi="Book Antiqua" w:cs="Georgia"/>
          <w:sz w:val="24"/>
          <w:szCs w:val="24"/>
        </w:rPr>
        <w:t>el</w:t>
      </w:r>
      <w:r>
        <w:rPr>
          <w:rFonts w:ascii="Book Antiqua" w:eastAsia="Times New Roman" w:hAnsi="Book Antiqua" w:cs="Georgia"/>
          <w:sz w:val="24"/>
          <w:szCs w:val="24"/>
        </w:rPr>
        <w:t>e</w:t>
      </w:r>
      <w:r w:rsidRPr="00E25B2E">
        <w:rPr>
          <w:rFonts w:ascii="Book Antiqua" w:eastAsia="Times New Roman" w:hAnsi="Book Antiqua" w:cs="Georgia"/>
          <w:spacing w:val="-9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sz w:val="24"/>
          <w:szCs w:val="24"/>
        </w:rPr>
        <w:t>p</w:t>
      </w:r>
      <w:r w:rsidRPr="00E25B2E">
        <w:rPr>
          <w:rFonts w:ascii="Book Antiqua" w:eastAsia="Times New Roman" w:hAnsi="Book Antiqua" w:cs="Georgia"/>
          <w:spacing w:val="-1"/>
          <w:sz w:val="24"/>
          <w:szCs w:val="24"/>
        </w:rPr>
        <w:t>r</w:t>
      </w:r>
      <w:r w:rsidRPr="00E25B2E">
        <w:rPr>
          <w:rFonts w:ascii="Book Antiqua" w:eastAsia="Times New Roman" w:hAnsi="Book Antiqua" w:cs="Georgia"/>
          <w:sz w:val="24"/>
          <w:szCs w:val="24"/>
        </w:rPr>
        <w:t>owa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d</w:t>
      </w:r>
      <w:r w:rsidRPr="00E25B2E">
        <w:rPr>
          <w:rFonts w:ascii="Book Antiqua" w:eastAsia="Times New Roman" w:hAnsi="Book Antiqua" w:cs="Georgia"/>
          <w:spacing w:val="3"/>
          <w:sz w:val="24"/>
          <w:szCs w:val="24"/>
        </w:rPr>
        <w:t>z</w:t>
      </w:r>
      <w:r>
        <w:rPr>
          <w:rFonts w:ascii="Book Antiqua" w:eastAsia="Times New Roman" w:hAnsi="Book Antiqua" w:cs="Georgia"/>
          <w:spacing w:val="3"/>
          <w:sz w:val="24"/>
          <w:szCs w:val="24"/>
        </w:rPr>
        <w:t>ą</w:t>
      </w:r>
      <w:r w:rsidRPr="00E25B2E">
        <w:rPr>
          <w:rFonts w:ascii="Book Antiqua" w:eastAsia="Times New Roman" w:hAnsi="Book Antiqua" w:cs="Georgia"/>
          <w:spacing w:val="-9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b/>
          <w:spacing w:val="-1"/>
          <w:sz w:val="24"/>
          <w:szCs w:val="24"/>
        </w:rPr>
        <w:t>p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ra</w:t>
      </w:r>
      <w:r w:rsidRPr="00E25B2E">
        <w:rPr>
          <w:rFonts w:ascii="Book Antiqua" w:eastAsia="Times New Roman" w:hAnsi="Book Antiqua" w:cs="Georgia"/>
          <w:b/>
          <w:spacing w:val="3"/>
          <w:sz w:val="24"/>
          <w:szCs w:val="24"/>
        </w:rPr>
        <w:t>c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ę</w:t>
      </w:r>
      <w:r w:rsidRPr="00E25B2E">
        <w:rPr>
          <w:rFonts w:ascii="Book Antiqua" w:eastAsia="Times New Roman" w:hAnsi="Book Antiqua" w:cs="Georgia"/>
          <w:b/>
          <w:spacing w:val="-3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b/>
          <w:spacing w:val="1"/>
          <w:sz w:val="24"/>
          <w:szCs w:val="24"/>
        </w:rPr>
        <w:t>d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y</w:t>
      </w:r>
      <w:r w:rsidRPr="00E25B2E">
        <w:rPr>
          <w:rFonts w:ascii="Book Antiqua" w:eastAsia="Times New Roman" w:hAnsi="Book Antiqua" w:cs="Georgia"/>
          <w:b/>
          <w:spacing w:val="1"/>
          <w:sz w:val="24"/>
          <w:szCs w:val="24"/>
        </w:rPr>
        <w:t>d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a</w:t>
      </w:r>
      <w:r w:rsidRPr="00E25B2E">
        <w:rPr>
          <w:rFonts w:ascii="Book Antiqua" w:eastAsia="Times New Roman" w:hAnsi="Book Antiqua" w:cs="Georgia"/>
          <w:b/>
          <w:spacing w:val="-1"/>
          <w:sz w:val="24"/>
          <w:szCs w:val="24"/>
        </w:rPr>
        <w:t>k</w:t>
      </w:r>
      <w:r w:rsidRPr="00E25B2E">
        <w:rPr>
          <w:rFonts w:ascii="Book Antiqua" w:eastAsia="Times New Roman" w:hAnsi="Book Antiqua" w:cs="Georgia"/>
          <w:b/>
          <w:spacing w:val="1"/>
          <w:sz w:val="24"/>
          <w:szCs w:val="24"/>
        </w:rPr>
        <w:t>t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y</w:t>
      </w:r>
      <w:r w:rsidRPr="00E25B2E">
        <w:rPr>
          <w:rFonts w:ascii="Book Antiqua" w:eastAsia="Times New Roman" w:hAnsi="Book Antiqua" w:cs="Georgia"/>
          <w:b/>
          <w:spacing w:val="1"/>
          <w:sz w:val="24"/>
          <w:szCs w:val="24"/>
        </w:rPr>
        <w:t>c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zno-wy</w:t>
      </w:r>
      <w:r w:rsidRPr="00E25B2E">
        <w:rPr>
          <w:rFonts w:ascii="Book Antiqua" w:eastAsia="Times New Roman" w:hAnsi="Book Antiqua" w:cs="Georgia"/>
          <w:b/>
          <w:spacing w:val="3"/>
          <w:sz w:val="24"/>
          <w:szCs w:val="24"/>
        </w:rPr>
        <w:t>c</w:t>
      </w:r>
      <w:r w:rsidRPr="00E25B2E">
        <w:rPr>
          <w:rFonts w:ascii="Book Antiqua" w:eastAsia="Times New Roman" w:hAnsi="Book Antiqua" w:cs="Georgia"/>
          <w:b/>
          <w:spacing w:val="-1"/>
          <w:sz w:val="24"/>
          <w:szCs w:val="24"/>
        </w:rPr>
        <w:t>h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ow</w:t>
      </w:r>
      <w:r w:rsidRPr="00E25B2E">
        <w:rPr>
          <w:rFonts w:ascii="Book Antiqua" w:eastAsia="Times New Roman" w:hAnsi="Book Antiqua" w:cs="Georgia"/>
          <w:b/>
          <w:spacing w:val="2"/>
          <w:sz w:val="24"/>
          <w:szCs w:val="24"/>
        </w:rPr>
        <w:t>a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wc</w:t>
      </w:r>
      <w:r w:rsidRPr="00E25B2E">
        <w:rPr>
          <w:rFonts w:ascii="Book Antiqua" w:eastAsia="Times New Roman" w:hAnsi="Book Antiqua" w:cs="Georgia"/>
          <w:b/>
          <w:spacing w:val="1"/>
          <w:sz w:val="24"/>
          <w:szCs w:val="24"/>
        </w:rPr>
        <w:t>z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ą</w:t>
      </w:r>
      <w:r w:rsidRPr="00E25B2E">
        <w:rPr>
          <w:rFonts w:ascii="Book Antiqua" w:eastAsia="Times New Roman" w:hAnsi="Book Antiqua" w:cs="Georgia"/>
          <w:b/>
          <w:spacing w:val="-12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i</w:t>
      </w:r>
      <w:r w:rsidRPr="00E25B2E">
        <w:rPr>
          <w:rFonts w:ascii="Book Antiqua" w:eastAsia="Times New Roman" w:hAnsi="Book Antiqua" w:cs="Georgia"/>
          <w:b/>
          <w:spacing w:val="-1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o</w:t>
      </w:r>
      <w:r w:rsidRPr="00E25B2E">
        <w:rPr>
          <w:rFonts w:ascii="Book Antiqua" w:eastAsia="Times New Roman" w:hAnsi="Book Antiqua" w:cs="Georgia"/>
          <w:b/>
          <w:spacing w:val="2"/>
          <w:sz w:val="24"/>
          <w:szCs w:val="24"/>
        </w:rPr>
        <w:t>p</w:t>
      </w:r>
      <w:r w:rsidRPr="00E25B2E">
        <w:rPr>
          <w:rFonts w:ascii="Book Antiqua" w:eastAsia="Times New Roman" w:hAnsi="Book Antiqua" w:cs="Georgia"/>
          <w:b/>
          <w:spacing w:val="-1"/>
          <w:sz w:val="24"/>
          <w:szCs w:val="24"/>
        </w:rPr>
        <w:t>i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e</w:t>
      </w:r>
      <w:r w:rsidRPr="00E25B2E">
        <w:rPr>
          <w:rFonts w:ascii="Book Antiqua" w:eastAsia="Times New Roman" w:hAnsi="Book Antiqua" w:cs="Georgia"/>
          <w:b/>
          <w:spacing w:val="-1"/>
          <w:sz w:val="24"/>
          <w:szCs w:val="24"/>
        </w:rPr>
        <w:t>k</w:t>
      </w:r>
      <w:r w:rsidRPr="00E25B2E">
        <w:rPr>
          <w:rFonts w:ascii="Book Antiqua" w:eastAsia="Times New Roman" w:hAnsi="Book Antiqua" w:cs="Georgia"/>
          <w:b/>
          <w:spacing w:val="3"/>
          <w:sz w:val="24"/>
          <w:szCs w:val="24"/>
        </w:rPr>
        <w:t>u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ńczą</w:t>
      </w:r>
      <w:r>
        <w:rPr>
          <w:rFonts w:ascii="Book Antiqua" w:eastAsia="Times New Roman" w:hAnsi="Book Antiqua" w:cs="Georgia"/>
          <w:sz w:val="24"/>
          <w:szCs w:val="24"/>
        </w:rPr>
        <w:t xml:space="preserve">, są też </w:t>
      </w:r>
      <w:r w:rsidRPr="00E25B2E">
        <w:rPr>
          <w:rFonts w:ascii="Book Antiqua" w:eastAsia="Times New Roman" w:hAnsi="Book Antiqua" w:cs="Georgia"/>
          <w:sz w:val="24"/>
          <w:szCs w:val="24"/>
        </w:rPr>
        <w:t>o</w:t>
      </w:r>
      <w:r w:rsidRPr="00E25B2E">
        <w:rPr>
          <w:rFonts w:ascii="Book Antiqua" w:eastAsia="Times New Roman" w:hAnsi="Book Antiqua" w:cs="Georgia"/>
          <w:spacing w:val="3"/>
          <w:sz w:val="24"/>
          <w:szCs w:val="24"/>
        </w:rPr>
        <w:t>d</w:t>
      </w:r>
      <w:r w:rsidRPr="00E25B2E">
        <w:rPr>
          <w:rFonts w:ascii="Book Antiqua" w:eastAsia="Times New Roman" w:hAnsi="Book Antiqua" w:cs="Georgia"/>
          <w:spacing w:val="-1"/>
          <w:sz w:val="24"/>
          <w:szCs w:val="24"/>
        </w:rPr>
        <w:t>p</w:t>
      </w:r>
      <w:r w:rsidRPr="00E25B2E">
        <w:rPr>
          <w:rFonts w:ascii="Book Antiqua" w:eastAsia="Times New Roman" w:hAnsi="Book Antiqua" w:cs="Georgia"/>
          <w:sz w:val="24"/>
          <w:szCs w:val="24"/>
        </w:rPr>
        <w:t>ow</w:t>
      </w:r>
      <w:r w:rsidRPr="00E25B2E">
        <w:rPr>
          <w:rFonts w:ascii="Book Antiqua" w:eastAsia="Times New Roman" w:hAnsi="Book Antiqua" w:cs="Georgia"/>
          <w:spacing w:val="5"/>
          <w:sz w:val="24"/>
          <w:szCs w:val="24"/>
        </w:rPr>
        <w:t>i</w:t>
      </w:r>
      <w:r w:rsidRPr="00E25B2E">
        <w:rPr>
          <w:rFonts w:ascii="Book Antiqua" w:eastAsia="Times New Roman" w:hAnsi="Book Antiqua" w:cs="Georgia"/>
          <w:sz w:val="24"/>
          <w:szCs w:val="24"/>
        </w:rPr>
        <w:t>e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d</w:t>
      </w:r>
      <w:r w:rsidRPr="00E25B2E">
        <w:rPr>
          <w:rFonts w:ascii="Book Antiqua" w:eastAsia="Times New Roman" w:hAnsi="Book Antiqua" w:cs="Georgia"/>
          <w:sz w:val="24"/>
          <w:szCs w:val="24"/>
        </w:rPr>
        <w:t>zialn</w:t>
      </w:r>
      <w:r>
        <w:rPr>
          <w:rFonts w:ascii="Book Antiqua" w:eastAsia="Times New Roman" w:hAnsi="Book Antiqua" w:cs="Georgia"/>
          <w:sz w:val="24"/>
          <w:szCs w:val="24"/>
        </w:rPr>
        <w:t>i</w:t>
      </w:r>
      <w:r w:rsidRPr="00E25B2E">
        <w:rPr>
          <w:rFonts w:ascii="Book Antiqua" w:eastAsia="Times New Roman" w:hAnsi="Book Antiqua" w:cs="Georgia"/>
          <w:sz w:val="24"/>
          <w:szCs w:val="24"/>
        </w:rPr>
        <w:t xml:space="preserve"> za 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jakość</w:t>
      </w:r>
      <w:r w:rsidRPr="00E25B2E">
        <w:rPr>
          <w:rFonts w:ascii="Book Antiqua" w:eastAsia="Times New Roman" w:hAnsi="Book Antiqua" w:cs="Georgia"/>
          <w:b/>
          <w:spacing w:val="-5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i wy</w:t>
      </w:r>
      <w:r w:rsidRPr="00E25B2E">
        <w:rPr>
          <w:rFonts w:ascii="Book Antiqua" w:eastAsia="Times New Roman" w:hAnsi="Book Antiqua" w:cs="Georgia"/>
          <w:b/>
          <w:spacing w:val="2"/>
          <w:sz w:val="24"/>
          <w:szCs w:val="24"/>
        </w:rPr>
        <w:t>n</w:t>
      </w:r>
      <w:r w:rsidRPr="00E25B2E">
        <w:rPr>
          <w:rFonts w:ascii="Book Antiqua" w:eastAsia="Times New Roman" w:hAnsi="Book Antiqua" w:cs="Georgia"/>
          <w:b/>
          <w:spacing w:val="-1"/>
          <w:sz w:val="24"/>
          <w:szCs w:val="24"/>
        </w:rPr>
        <w:t>i</w:t>
      </w:r>
      <w:r w:rsidRPr="00E25B2E">
        <w:rPr>
          <w:rFonts w:ascii="Book Antiqua" w:eastAsia="Times New Roman" w:hAnsi="Book Antiqua" w:cs="Georgia"/>
          <w:b/>
          <w:spacing w:val="1"/>
          <w:sz w:val="24"/>
          <w:szCs w:val="24"/>
        </w:rPr>
        <w:t>k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i</w:t>
      </w:r>
      <w:r w:rsidRPr="00E25B2E">
        <w:rPr>
          <w:rFonts w:ascii="Book Antiqua" w:eastAsia="Times New Roman" w:hAnsi="Book Antiqua" w:cs="Georgia"/>
          <w:spacing w:val="-7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t</w:t>
      </w:r>
      <w:r w:rsidRPr="00E25B2E">
        <w:rPr>
          <w:rFonts w:ascii="Book Antiqua" w:eastAsia="Times New Roman" w:hAnsi="Book Antiqua" w:cs="Georgia"/>
          <w:sz w:val="24"/>
          <w:szCs w:val="24"/>
        </w:rPr>
        <w:t>ej</w:t>
      </w:r>
      <w:r w:rsidRPr="00E25B2E">
        <w:rPr>
          <w:rFonts w:ascii="Book Antiqua" w:eastAsia="Times New Roman" w:hAnsi="Book Antiqua" w:cs="Georgia"/>
          <w:spacing w:val="-1"/>
          <w:sz w:val="24"/>
          <w:szCs w:val="24"/>
        </w:rPr>
        <w:t xml:space="preserve"> p</w:t>
      </w:r>
      <w:r w:rsidRPr="00E25B2E">
        <w:rPr>
          <w:rFonts w:ascii="Book Antiqua" w:eastAsia="Times New Roman" w:hAnsi="Book Antiqua" w:cs="Georgia"/>
          <w:sz w:val="24"/>
          <w:szCs w:val="24"/>
        </w:rPr>
        <w:t>ra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c</w:t>
      </w:r>
      <w:r w:rsidR="008F3712">
        <w:rPr>
          <w:rFonts w:ascii="Book Antiqua" w:eastAsia="Times New Roman" w:hAnsi="Book Antiqua" w:cs="Georgia"/>
          <w:sz w:val="24"/>
          <w:szCs w:val="24"/>
        </w:rPr>
        <w:t>y.</w:t>
      </w:r>
    </w:p>
    <w:p w:rsidR="008F3712" w:rsidRPr="008F3712" w:rsidRDefault="008F3712" w:rsidP="008F3712">
      <w:pPr>
        <w:widowControl w:val="0"/>
        <w:autoSpaceDE w:val="0"/>
        <w:autoSpaceDN w:val="0"/>
        <w:adjustRightInd w:val="0"/>
        <w:spacing w:after="0"/>
        <w:ind w:left="567" w:right="-20"/>
        <w:jc w:val="both"/>
        <w:rPr>
          <w:rFonts w:ascii="Book Antiqua" w:eastAsia="Times New Roman" w:hAnsi="Book Antiqua" w:cs="Georgia"/>
          <w:sz w:val="24"/>
          <w:szCs w:val="24"/>
        </w:rPr>
      </w:pPr>
    </w:p>
    <w:p w:rsidR="0006005C" w:rsidRPr="008F3712" w:rsidRDefault="008F3712" w:rsidP="00AD57B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ind w:left="567" w:right="-20" w:hanging="283"/>
        <w:jc w:val="both"/>
        <w:rPr>
          <w:rFonts w:ascii="Book Antiqua" w:eastAsia="Times New Roman" w:hAnsi="Book Antiqua" w:cs="Georgia"/>
          <w:sz w:val="24"/>
          <w:szCs w:val="24"/>
        </w:rPr>
      </w:pPr>
      <w:r w:rsidRPr="008F3712">
        <w:rPr>
          <w:rFonts w:ascii="Book Antiqua" w:hAnsi="Book Antiqua"/>
          <w:b/>
          <w:sz w:val="24"/>
          <w:szCs w:val="24"/>
        </w:rPr>
        <w:t>Nauczyciel odpowiada za zdrowie i życie</w:t>
      </w:r>
      <w:r w:rsidRPr="008F3712">
        <w:rPr>
          <w:rFonts w:ascii="Book Antiqua" w:hAnsi="Book Antiqua"/>
          <w:sz w:val="24"/>
          <w:szCs w:val="24"/>
        </w:rPr>
        <w:t xml:space="preserve"> powierzonych jego opiece dzieci, a w przypadku narażenia ich na niebezpieczeństwo ponosi pełną odpowi</w:t>
      </w:r>
      <w:r w:rsidRPr="008F3712">
        <w:rPr>
          <w:rFonts w:ascii="Book Antiqua" w:hAnsi="Book Antiqua"/>
          <w:sz w:val="24"/>
          <w:szCs w:val="24"/>
        </w:rPr>
        <w:t>e</w:t>
      </w:r>
      <w:r w:rsidRPr="008F3712">
        <w:rPr>
          <w:rFonts w:ascii="Book Antiqua" w:hAnsi="Book Antiqua"/>
          <w:sz w:val="24"/>
          <w:szCs w:val="24"/>
        </w:rPr>
        <w:t>dzialność dyscyplinarną</w:t>
      </w:r>
      <w:r>
        <w:rPr>
          <w:rFonts w:ascii="Book Antiqua" w:hAnsi="Book Antiqua"/>
          <w:sz w:val="24"/>
          <w:szCs w:val="24"/>
        </w:rPr>
        <w:t>.</w:t>
      </w:r>
    </w:p>
    <w:p w:rsidR="008F3712" w:rsidRPr="008F3712" w:rsidRDefault="008F3712" w:rsidP="008F3712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</w:p>
    <w:p w:rsidR="00E25B2E" w:rsidRPr="00E25B2E" w:rsidRDefault="00E25B2E" w:rsidP="00AD57B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ind w:left="567" w:right="-20" w:hanging="283"/>
        <w:jc w:val="both"/>
        <w:rPr>
          <w:rFonts w:ascii="Book Antiqua" w:eastAsia="Times New Roman" w:hAnsi="Book Antiqua" w:cs="Georgia"/>
          <w:sz w:val="24"/>
          <w:szCs w:val="24"/>
        </w:rPr>
      </w:pPr>
      <w:r w:rsidRPr="00E25B2E">
        <w:rPr>
          <w:rFonts w:ascii="Book Antiqua" w:eastAsia="Times New Roman" w:hAnsi="Book Antiqua" w:cs="Georgia"/>
          <w:sz w:val="24"/>
          <w:szCs w:val="24"/>
        </w:rPr>
        <w:t>W</w:t>
      </w:r>
      <w:r w:rsidRPr="00E25B2E">
        <w:rPr>
          <w:rFonts w:ascii="Book Antiqua" w:eastAsia="Times New Roman" w:hAnsi="Book Antiqua" w:cs="Georgia"/>
          <w:spacing w:val="-2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spacing w:val="-1"/>
          <w:sz w:val="24"/>
          <w:szCs w:val="24"/>
        </w:rPr>
        <w:t>p</w:t>
      </w:r>
      <w:r w:rsidRPr="00E25B2E">
        <w:rPr>
          <w:rFonts w:ascii="Book Antiqua" w:eastAsia="Times New Roman" w:hAnsi="Book Antiqua" w:cs="Georgia"/>
          <w:sz w:val="24"/>
          <w:szCs w:val="24"/>
        </w:rPr>
        <w:t>ro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c</w:t>
      </w:r>
      <w:r w:rsidRPr="00E25B2E">
        <w:rPr>
          <w:rFonts w:ascii="Book Antiqua" w:eastAsia="Times New Roman" w:hAnsi="Book Antiqua" w:cs="Georgia"/>
          <w:sz w:val="24"/>
          <w:szCs w:val="24"/>
        </w:rPr>
        <w:t>e</w:t>
      </w:r>
      <w:r w:rsidRPr="00E25B2E">
        <w:rPr>
          <w:rFonts w:ascii="Book Antiqua" w:eastAsia="Times New Roman" w:hAnsi="Book Antiqua" w:cs="Georgia"/>
          <w:spacing w:val="2"/>
          <w:sz w:val="24"/>
          <w:szCs w:val="24"/>
        </w:rPr>
        <w:t>s</w:t>
      </w:r>
      <w:r w:rsidRPr="00E25B2E">
        <w:rPr>
          <w:rFonts w:ascii="Book Antiqua" w:eastAsia="Times New Roman" w:hAnsi="Book Antiqua" w:cs="Georgia"/>
          <w:spacing w:val="-1"/>
          <w:sz w:val="24"/>
          <w:szCs w:val="24"/>
        </w:rPr>
        <w:t>i</w:t>
      </w:r>
      <w:r w:rsidRPr="00E25B2E">
        <w:rPr>
          <w:rFonts w:ascii="Book Antiqua" w:eastAsia="Times New Roman" w:hAnsi="Book Antiqua" w:cs="Georgia"/>
          <w:sz w:val="24"/>
          <w:szCs w:val="24"/>
        </w:rPr>
        <w:t>e</w:t>
      </w:r>
      <w:r w:rsidRPr="00E25B2E">
        <w:rPr>
          <w:rFonts w:ascii="Book Antiqua" w:eastAsia="Times New Roman" w:hAnsi="Book Antiqua" w:cs="Georgia"/>
          <w:spacing w:val="-7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sz w:val="24"/>
          <w:szCs w:val="24"/>
        </w:rPr>
        <w:t>dy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d</w:t>
      </w:r>
      <w:r w:rsidRPr="00E25B2E">
        <w:rPr>
          <w:rFonts w:ascii="Book Antiqua" w:eastAsia="Times New Roman" w:hAnsi="Book Antiqua" w:cs="Georgia"/>
          <w:sz w:val="24"/>
          <w:szCs w:val="24"/>
        </w:rPr>
        <w:t>a</w:t>
      </w:r>
      <w:r w:rsidRPr="00E25B2E">
        <w:rPr>
          <w:rFonts w:ascii="Book Antiqua" w:eastAsia="Times New Roman" w:hAnsi="Book Antiqua" w:cs="Georgia"/>
          <w:spacing w:val="-1"/>
          <w:sz w:val="24"/>
          <w:szCs w:val="24"/>
        </w:rPr>
        <w:t>k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t</w:t>
      </w:r>
      <w:r w:rsidRPr="00E25B2E">
        <w:rPr>
          <w:rFonts w:ascii="Book Antiqua" w:eastAsia="Times New Roman" w:hAnsi="Book Antiqua" w:cs="Georgia"/>
          <w:sz w:val="24"/>
          <w:szCs w:val="24"/>
        </w:rPr>
        <w:t>y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c</w:t>
      </w:r>
      <w:r w:rsidRPr="00E25B2E">
        <w:rPr>
          <w:rFonts w:ascii="Book Antiqua" w:eastAsia="Times New Roman" w:hAnsi="Book Antiqua" w:cs="Georgia"/>
          <w:sz w:val="24"/>
          <w:szCs w:val="24"/>
        </w:rPr>
        <w:t>zno-wy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c</w:t>
      </w:r>
      <w:r w:rsidRPr="00E25B2E">
        <w:rPr>
          <w:rFonts w:ascii="Book Antiqua" w:eastAsia="Times New Roman" w:hAnsi="Book Antiqua" w:cs="Georgia"/>
          <w:spacing w:val="-1"/>
          <w:sz w:val="24"/>
          <w:szCs w:val="24"/>
        </w:rPr>
        <w:t>h</w:t>
      </w:r>
      <w:r w:rsidRPr="00E25B2E">
        <w:rPr>
          <w:rFonts w:ascii="Book Antiqua" w:eastAsia="Times New Roman" w:hAnsi="Book Antiqua" w:cs="Georgia"/>
          <w:sz w:val="24"/>
          <w:szCs w:val="24"/>
        </w:rPr>
        <w:t>ow</w:t>
      </w:r>
      <w:r w:rsidRPr="00E25B2E">
        <w:rPr>
          <w:rFonts w:ascii="Book Antiqua" w:eastAsia="Times New Roman" w:hAnsi="Book Antiqua" w:cs="Georgia"/>
          <w:spacing w:val="2"/>
          <w:sz w:val="24"/>
          <w:szCs w:val="24"/>
        </w:rPr>
        <w:t>a</w:t>
      </w:r>
      <w:r w:rsidRPr="00E25B2E">
        <w:rPr>
          <w:rFonts w:ascii="Book Antiqua" w:eastAsia="Times New Roman" w:hAnsi="Book Antiqua" w:cs="Georgia"/>
          <w:sz w:val="24"/>
          <w:szCs w:val="24"/>
        </w:rPr>
        <w:t>wc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z</w:t>
      </w:r>
      <w:r w:rsidRPr="00E25B2E">
        <w:rPr>
          <w:rFonts w:ascii="Book Antiqua" w:eastAsia="Times New Roman" w:hAnsi="Book Antiqua" w:cs="Georgia"/>
          <w:sz w:val="24"/>
          <w:szCs w:val="24"/>
        </w:rPr>
        <w:t>ym</w:t>
      </w:r>
      <w:r w:rsidRPr="00E25B2E">
        <w:rPr>
          <w:rFonts w:ascii="Book Antiqua" w:eastAsia="Times New Roman" w:hAnsi="Book Antiqua" w:cs="Georgia"/>
          <w:spacing w:val="-14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sz w:val="24"/>
          <w:szCs w:val="24"/>
        </w:rPr>
        <w:t>i o</w:t>
      </w:r>
      <w:r w:rsidRPr="00E25B2E">
        <w:rPr>
          <w:rFonts w:ascii="Book Antiqua" w:eastAsia="Times New Roman" w:hAnsi="Book Antiqua" w:cs="Georgia"/>
          <w:spacing w:val="-1"/>
          <w:sz w:val="24"/>
          <w:szCs w:val="24"/>
        </w:rPr>
        <w:t>p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i</w:t>
      </w:r>
      <w:r w:rsidRPr="00E25B2E">
        <w:rPr>
          <w:rFonts w:ascii="Book Antiqua" w:eastAsia="Times New Roman" w:hAnsi="Book Antiqua" w:cs="Georgia"/>
          <w:sz w:val="24"/>
          <w:szCs w:val="24"/>
        </w:rPr>
        <w:t>e</w:t>
      </w:r>
      <w:r w:rsidRPr="00E25B2E">
        <w:rPr>
          <w:rFonts w:ascii="Book Antiqua" w:eastAsia="Times New Roman" w:hAnsi="Book Antiqua" w:cs="Georgia"/>
          <w:spacing w:val="-1"/>
          <w:sz w:val="24"/>
          <w:szCs w:val="24"/>
        </w:rPr>
        <w:t>k</w:t>
      </w:r>
      <w:r w:rsidRPr="00E25B2E">
        <w:rPr>
          <w:rFonts w:ascii="Book Antiqua" w:eastAsia="Times New Roman" w:hAnsi="Book Antiqua" w:cs="Georgia"/>
          <w:spacing w:val="3"/>
          <w:sz w:val="24"/>
          <w:szCs w:val="24"/>
        </w:rPr>
        <w:t>u</w:t>
      </w:r>
      <w:r w:rsidRPr="00E25B2E">
        <w:rPr>
          <w:rFonts w:ascii="Book Antiqua" w:eastAsia="Times New Roman" w:hAnsi="Book Antiqua" w:cs="Georgia"/>
          <w:sz w:val="24"/>
          <w:szCs w:val="24"/>
        </w:rPr>
        <w:t>ńcz</w:t>
      </w:r>
      <w:r w:rsidRPr="00E25B2E">
        <w:rPr>
          <w:rFonts w:ascii="Book Antiqua" w:eastAsia="Times New Roman" w:hAnsi="Book Antiqua" w:cs="Georgia"/>
          <w:spacing w:val="1"/>
          <w:sz w:val="24"/>
          <w:szCs w:val="24"/>
        </w:rPr>
        <w:t>y</w:t>
      </w:r>
      <w:r w:rsidRPr="00E25B2E">
        <w:rPr>
          <w:rFonts w:ascii="Book Antiqua" w:eastAsia="Times New Roman" w:hAnsi="Book Antiqua" w:cs="Georgia"/>
          <w:sz w:val="24"/>
          <w:szCs w:val="24"/>
        </w:rPr>
        <w:t>m</w:t>
      </w:r>
      <w:r w:rsidRPr="00E25B2E">
        <w:rPr>
          <w:rFonts w:ascii="Book Antiqua" w:eastAsia="Times New Roman" w:hAnsi="Book Antiqua" w:cs="Georgia"/>
          <w:spacing w:val="-12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nau</w:t>
      </w:r>
      <w:r w:rsidRPr="00E25B2E">
        <w:rPr>
          <w:rFonts w:ascii="Book Antiqua" w:eastAsia="Times New Roman" w:hAnsi="Book Antiqua" w:cs="Georgia"/>
          <w:b/>
          <w:spacing w:val="1"/>
          <w:sz w:val="24"/>
          <w:szCs w:val="24"/>
        </w:rPr>
        <w:t>c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z</w:t>
      </w:r>
      <w:r w:rsidRPr="00E25B2E">
        <w:rPr>
          <w:rFonts w:ascii="Book Antiqua" w:eastAsia="Times New Roman" w:hAnsi="Book Antiqua" w:cs="Georgia"/>
          <w:b/>
          <w:spacing w:val="1"/>
          <w:sz w:val="24"/>
          <w:szCs w:val="24"/>
        </w:rPr>
        <w:t>yc</w:t>
      </w:r>
      <w:r w:rsidRPr="00E25B2E">
        <w:rPr>
          <w:rFonts w:ascii="Book Antiqua" w:eastAsia="Times New Roman" w:hAnsi="Book Antiqua" w:cs="Georgia"/>
          <w:b/>
          <w:spacing w:val="-1"/>
          <w:sz w:val="24"/>
          <w:szCs w:val="24"/>
        </w:rPr>
        <w:t>i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el</w:t>
      </w:r>
      <w:r w:rsidR="00736E8A" w:rsidRPr="003C10CB">
        <w:rPr>
          <w:rFonts w:ascii="Book Antiqua" w:eastAsia="Times New Roman" w:hAnsi="Book Antiqua" w:cs="Georgia"/>
          <w:b/>
          <w:sz w:val="24"/>
          <w:szCs w:val="24"/>
        </w:rPr>
        <w:t>e</w:t>
      </w:r>
      <w:r w:rsidRPr="00E25B2E">
        <w:rPr>
          <w:rFonts w:ascii="Book Antiqua" w:eastAsia="Times New Roman" w:hAnsi="Book Antiqua" w:cs="Georgia"/>
          <w:b/>
          <w:spacing w:val="-9"/>
          <w:sz w:val="24"/>
          <w:szCs w:val="24"/>
        </w:rPr>
        <w:t xml:space="preserve"> </w:t>
      </w:r>
      <w:r w:rsidRPr="00E25B2E">
        <w:rPr>
          <w:rFonts w:ascii="Book Antiqua" w:eastAsia="Times New Roman" w:hAnsi="Book Antiqua" w:cs="Georgia"/>
          <w:b/>
          <w:spacing w:val="1"/>
          <w:sz w:val="24"/>
          <w:szCs w:val="24"/>
        </w:rPr>
        <w:t>z</w:t>
      </w:r>
      <w:r w:rsidRPr="00E25B2E">
        <w:rPr>
          <w:rFonts w:ascii="Book Antiqua" w:eastAsia="Times New Roman" w:hAnsi="Book Antiqua" w:cs="Georgia"/>
          <w:b/>
          <w:spacing w:val="3"/>
          <w:sz w:val="24"/>
          <w:szCs w:val="24"/>
        </w:rPr>
        <w:t>o</w:t>
      </w:r>
      <w:r w:rsidRPr="00E25B2E">
        <w:rPr>
          <w:rFonts w:ascii="Book Antiqua" w:eastAsia="Times New Roman" w:hAnsi="Book Antiqua" w:cs="Georgia"/>
          <w:b/>
          <w:spacing w:val="-1"/>
          <w:sz w:val="24"/>
          <w:szCs w:val="24"/>
        </w:rPr>
        <w:t>b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ow</w:t>
      </w:r>
      <w:r w:rsidRPr="00E25B2E">
        <w:rPr>
          <w:rFonts w:ascii="Book Antiqua" w:eastAsia="Times New Roman" w:hAnsi="Book Antiqua" w:cs="Georgia"/>
          <w:b/>
          <w:spacing w:val="-1"/>
          <w:sz w:val="24"/>
          <w:szCs w:val="24"/>
        </w:rPr>
        <w:t>i</w:t>
      </w:r>
      <w:r w:rsidRPr="00E25B2E">
        <w:rPr>
          <w:rFonts w:ascii="Book Antiqua" w:eastAsia="Times New Roman" w:hAnsi="Book Antiqua" w:cs="Georgia"/>
          <w:b/>
          <w:sz w:val="24"/>
          <w:szCs w:val="24"/>
        </w:rPr>
        <w:t>ą</w:t>
      </w:r>
      <w:r w:rsidRPr="00E25B2E">
        <w:rPr>
          <w:rFonts w:ascii="Book Antiqua" w:eastAsia="Times New Roman" w:hAnsi="Book Antiqua" w:cs="Georgia"/>
          <w:b/>
          <w:spacing w:val="5"/>
          <w:sz w:val="24"/>
          <w:szCs w:val="24"/>
        </w:rPr>
        <w:t>z</w:t>
      </w:r>
      <w:r w:rsidRPr="00E25B2E">
        <w:rPr>
          <w:rFonts w:ascii="Book Antiqua" w:eastAsia="Times New Roman" w:hAnsi="Book Antiqua" w:cs="Georgia"/>
          <w:b/>
          <w:spacing w:val="3"/>
          <w:sz w:val="24"/>
          <w:szCs w:val="24"/>
        </w:rPr>
        <w:t>a</w:t>
      </w:r>
      <w:r w:rsidRPr="00E25B2E">
        <w:rPr>
          <w:rFonts w:ascii="Book Antiqua" w:eastAsia="Times New Roman" w:hAnsi="Book Antiqua" w:cs="Georgia"/>
          <w:b/>
          <w:spacing w:val="2"/>
          <w:sz w:val="24"/>
          <w:szCs w:val="24"/>
        </w:rPr>
        <w:t>n</w:t>
      </w:r>
      <w:r w:rsidR="00736E8A" w:rsidRPr="003C10CB">
        <w:rPr>
          <w:rFonts w:ascii="Book Antiqua" w:eastAsia="Times New Roman" w:hAnsi="Book Antiqua" w:cs="Georgia"/>
          <w:b/>
          <w:spacing w:val="2"/>
          <w:sz w:val="24"/>
          <w:szCs w:val="24"/>
        </w:rPr>
        <w:t>i są</w:t>
      </w:r>
      <w:r w:rsidR="00736E8A">
        <w:rPr>
          <w:rFonts w:ascii="Book Antiqua" w:eastAsia="Times New Roman" w:hAnsi="Book Antiqua" w:cs="Georgia"/>
          <w:spacing w:val="2"/>
          <w:sz w:val="24"/>
          <w:szCs w:val="24"/>
        </w:rPr>
        <w:t xml:space="preserve"> do:</w:t>
      </w:r>
    </w:p>
    <w:p w:rsidR="00E25B2E" w:rsidRPr="00E25B2E" w:rsidRDefault="00E25B2E" w:rsidP="00DD6E5C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Book Antiqua" w:eastAsia="Times New Roman" w:hAnsi="Book Antiqua" w:cs="Georgia"/>
          <w:sz w:val="16"/>
          <w:szCs w:val="16"/>
        </w:rPr>
      </w:pPr>
    </w:p>
    <w:p w:rsidR="00E6573B" w:rsidRPr="00536C66" w:rsidRDefault="006E17E6" w:rsidP="00AD57BE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left="1418" w:right="-1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Planowania własnego rozwoju zawodowego, d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o</w:t>
      </w:r>
      <w:r w:rsidR="00E25B2E" w:rsidRPr="00536C66">
        <w:rPr>
          <w:rFonts w:ascii="Book Antiqua" w:eastAsia="Times New Roman" w:hAnsi="Book Antiqua" w:cs="Georgia"/>
          <w:i/>
          <w:spacing w:val="3"/>
          <w:sz w:val="24"/>
          <w:szCs w:val="24"/>
        </w:rPr>
        <w:t>s</w:t>
      </w:r>
      <w:r w:rsidR="00E25B2E" w:rsidRPr="00536C66">
        <w:rPr>
          <w:rFonts w:ascii="Book Antiqua" w:eastAsia="Times New Roman" w:hAnsi="Book Antiqua" w:cs="Georgia"/>
          <w:i/>
          <w:spacing w:val="-1"/>
          <w:sz w:val="24"/>
          <w:szCs w:val="24"/>
        </w:rPr>
        <w:t>k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ona</w:t>
      </w:r>
      <w:r w:rsidR="00E25B2E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l</w:t>
      </w:r>
      <w:r w:rsidR="00DD6E5C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enia</w:t>
      </w:r>
      <w:r w:rsidR="00E25B2E" w:rsidRPr="00536C66">
        <w:rPr>
          <w:rFonts w:ascii="Book Antiqua" w:eastAsia="Times New Roman" w:hAnsi="Book Antiqua" w:cs="Georgia"/>
          <w:i/>
          <w:spacing w:val="-6"/>
          <w:sz w:val="24"/>
          <w:szCs w:val="24"/>
        </w:rPr>
        <w:t xml:space="preserve"> 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własn</w:t>
      </w:r>
      <w:r w:rsidR="00DD6E5C" w:rsidRPr="00536C66">
        <w:rPr>
          <w:rFonts w:ascii="Book Antiqua" w:eastAsia="Times New Roman" w:hAnsi="Book Antiqua" w:cs="Georgia"/>
          <w:i/>
          <w:sz w:val="24"/>
          <w:szCs w:val="24"/>
        </w:rPr>
        <w:t>ych</w:t>
      </w:r>
      <w:r w:rsidR="00E25B2E" w:rsidRPr="00536C66">
        <w:rPr>
          <w:rFonts w:ascii="Book Antiqua" w:eastAsia="Times New Roman" w:hAnsi="Book Antiqua" w:cs="Georgia"/>
          <w:i/>
          <w:spacing w:val="-6"/>
          <w:sz w:val="24"/>
          <w:szCs w:val="24"/>
        </w:rPr>
        <w:t xml:space="preserve"> 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u</w:t>
      </w:r>
      <w:r w:rsidR="00E25B2E" w:rsidRPr="00536C66">
        <w:rPr>
          <w:rFonts w:ascii="Book Antiqua" w:eastAsia="Times New Roman" w:hAnsi="Book Antiqua" w:cs="Georgia"/>
          <w:i/>
          <w:spacing w:val="2"/>
          <w:sz w:val="24"/>
          <w:szCs w:val="24"/>
        </w:rPr>
        <w:t>m</w:t>
      </w:r>
      <w:r w:rsidR="00E25B2E" w:rsidRPr="00536C66">
        <w:rPr>
          <w:rFonts w:ascii="Book Antiqua" w:eastAsia="Times New Roman" w:hAnsi="Book Antiqua" w:cs="Georgia"/>
          <w:i/>
          <w:spacing w:val="-1"/>
          <w:sz w:val="24"/>
          <w:szCs w:val="24"/>
        </w:rPr>
        <w:t>i</w:t>
      </w:r>
      <w:r w:rsidR="00E25B2E" w:rsidRPr="00536C66">
        <w:rPr>
          <w:rFonts w:ascii="Book Antiqua" w:eastAsia="Times New Roman" w:hAnsi="Book Antiqua" w:cs="Georgia"/>
          <w:i/>
          <w:spacing w:val="2"/>
          <w:sz w:val="24"/>
          <w:szCs w:val="24"/>
        </w:rPr>
        <w:t>e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j</w:t>
      </w:r>
      <w:r w:rsidR="00E25B2E" w:rsidRPr="00536C66">
        <w:rPr>
          <w:rFonts w:ascii="Book Antiqua" w:eastAsia="Times New Roman" w:hAnsi="Book Antiqua" w:cs="Georgia"/>
          <w:i/>
          <w:spacing w:val="-1"/>
          <w:sz w:val="24"/>
          <w:szCs w:val="24"/>
        </w:rPr>
        <w:t>ę</w:t>
      </w:r>
      <w:r w:rsidR="00E25B2E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no</w:t>
      </w:r>
      <w:r w:rsidR="00E25B2E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śc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i</w:t>
      </w:r>
      <w:r w:rsidR="00E25B2E" w:rsidRPr="00536C66">
        <w:rPr>
          <w:rFonts w:ascii="Book Antiqua" w:eastAsia="Times New Roman" w:hAnsi="Book Antiqua" w:cs="Georgia"/>
          <w:i/>
          <w:spacing w:val="-12"/>
          <w:sz w:val="24"/>
          <w:szCs w:val="24"/>
        </w:rPr>
        <w:t xml:space="preserve"> </w:t>
      </w:r>
      <w:r w:rsidR="00E25B2E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d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y</w:t>
      </w:r>
      <w:r w:rsidR="00E25B2E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d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a</w:t>
      </w:r>
      <w:r w:rsidR="00E25B2E" w:rsidRPr="00536C66">
        <w:rPr>
          <w:rFonts w:ascii="Book Antiqua" w:eastAsia="Times New Roman" w:hAnsi="Book Antiqua" w:cs="Georgia"/>
          <w:i/>
          <w:spacing w:val="-1"/>
          <w:sz w:val="24"/>
          <w:szCs w:val="24"/>
        </w:rPr>
        <w:t>k</w:t>
      </w:r>
      <w:r w:rsidR="00E25B2E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y</w:t>
      </w:r>
      <w:r w:rsidR="00E25B2E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c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zn</w:t>
      </w:r>
      <w:r w:rsidR="00DD6E5C" w:rsidRPr="00536C66">
        <w:rPr>
          <w:rFonts w:ascii="Book Antiqua" w:eastAsia="Times New Roman" w:hAnsi="Book Antiqua" w:cs="Georgia"/>
          <w:i/>
          <w:sz w:val="24"/>
          <w:szCs w:val="24"/>
        </w:rPr>
        <w:t>ych</w:t>
      </w:r>
      <w:r w:rsidR="00E25B2E" w:rsidRPr="00536C66">
        <w:rPr>
          <w:rFonts w:ascii="Book Antiqua" w:eastAsia="Times New Roman" w:hAnsi="Book Antiqua" w:cs="Georgia"/>
          <w:i/>
          <w:spacing w:val="-9"/>
          <w:sz w:val="24"/>
          <w:szCs w:val="24"/>
        </w:rPr>
        <w:t xml:space="preserve"> 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 xml:space="preserve">i </w:t>
      </w:r>
      <w:r w:rsidR="00E6573B" w:rsidRPr="00536C66">
        <w:rPr>
          <w:rFonts w:ascii="Book Antiqua" w:eastAsia="Times New Roman" w:hAnsi="Book Antiqua" w:cs="Georgia"/>
          <w:i/>
          <w:spacing w:val="-1"/>
          <w:sz w:val="24"/>
          <w:szCs w:val="24"/>
        </w:rPr>
        <w:t>p</w:t>
      </w:r>
      <w:r w:rsidR="00E6573B" w:rsidRPr="00536C66">
        <w:rPr>
          <w:rFonts w:ascii="Book Antiqua" w:eastAsia="Times New Roman" w:hAnsi="Book Antiqua" w:cs="Georgia"/>
          <w:i/>
          <w:sz w:val="24"/>
          <w:szCs w:val="24"/>
        </w:rPr>
        <w:t>o</w:t>
      </w:r>
      <w:r w:rsidR="00E6573B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d</w:t>
      </w:r>
      <w:r w:rsidR="00E6573B" w:rsidRPr="00536C66">
        <w:rPr>
          <w:rFonts w:ascii="Book Antiqua" w:eastAsia="Times New Roman" w:hAnsi="Book Antiqua" w:cs="Georgia"/>
          <w:i/>
          <w:spacing w:val="2"/>
          <w:sz w:val="24"/>
          <w:szCs w:val="24"/>
        </w:rPr>
        <w:t>n</w:t>
      </w:r>
      <w:r w:rsidR="00E6573B" w:rsidRPr="00536C66">
        <w:rPr>
          <w:rFonts w:ascii="Book Antiqua" w:eastAsia="Times New Roman" w:hAnsi="Book Antiqua" w:cs="Georgia"/>
          <w:i/>
          <w:sz w:val="24"/>
          <w:szCs w:val="24"/>
        </w:rPr>
        <w:t xml:space="preserve">oszenia </w:t>
      </w:r>
      <w:r w:rsidR="00E6573B" w:rsidRPr="00536C66">
        <w:rPr>
          <w:rFonts w:ascii="Book Antiqua" w:eastAsia="Times New Roman" w:hAnsi="Book Antiqua" w:cs="Georgia"/>
          <w:i/>
          <w:spacing w:val="-8"/>
          <w:sz w:val="24"/>
          <w:szCs w:val="24"/>
        </w:rPr>
        <w:t>poziom</w:t>
      </w:r>
      <w:r w:rsidR="00E6573B" w:rsidRPr="00536C66">
        <w:rPr>
          <w:rFonts w:ascii="Book Antiqua" w:eastAsia="Times New Roman" w:hAnsi="Book Antiqua" w:cs="Georgia"/>
          <w:i/>
          <w:spacing w:val="-7"/>
          <w:sz w:val="24"/>
          <w:szCs w:val="24"/>
        </w:rPr>
        <w:t xml:space="preserve">u </w:t>
      </w:r>
      <w:r w:rsidR="00E25B2E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w</w:t>
      </w:r>
      <w:r w:rsidR="00E25B2E" w:rsidRPr="00536C66">
        <w:rPr>
          <w:rFonts w:ascii="Book Antiqua" w:eastAsia="Times New Roman" w:hAnsi="Book Antiqua" w:cs="Georgia"/>
          <w:i/>
          <w:spacing w:val="-1"/>
          <w:sz w:val="24"/>
          <w:szCs w:val="24"/>
        </w:rPr>
        <w:t>i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edzy</w:t>
      </w:r>
      <w:r w:rsidR="00E25B2E" w:rsidRPr="00536C66">
        <w:rPr>
          <w:rFonts w:ascii="Book Antiqua" w:eastAsia="Times New Roman" w:hAnsi="Book Antiqua" w:cs="Georgia"/>
          <w:i/>
          <w:spacing w:val="-6"/>
          <w:sz w:val="24"/>
          <w:szCs w:val="24"/>
        </w:rPr>
        <w:t xml:space="preserve"> 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m</w:t>
      </w:r>
      <w:r w:rsidR="00E25B2E" w:rsidRPr="00536C66">
        <w:rPr>
          <w:rFonts w:ascii="Book Antiqua" w:eastAsia="Times New Roman" w:hAnsi="Book Antiqua" w:cs="Georgia"/>
          <w:i/>
          <w:spacing w:val="2"/>
          <w:sz w:val="24"/>
          <w:szCs w:val="24"/>
        </w:rPr>
        <w:t>e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ry</w:t>
      </w:r>
      <w:r w:rsidR="00E25B2E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ory</w:t>
      </w:r>
      <w:r w:rsidR="00E25B2E" w:rsidRPr="00536C66">
        <w:rPr>
          <w:rFonts w:ascii="Book Antiqua" w:eastAsia="Times New Roman" w:hAnsi="Book Antiqua" w:cs="Georgia"/>
          <w:i/>
          <w:spacing w:val="1"/>
          <w:sz w:val="24"/>
          <w:szCs w:val="24"/>
        </w:rPr>
        <w:t>c</w:t>
      </w:r>
      <w:r w:rsidR="00E25B2E" w:rsidRPr="00536C66">
        <w:rPr>
          <w:rFonts w:ascii="Book Antiqua" w:eastAsia="Times New Roman" w:hAnsi="Book Antiqua" w:cs="Georgia"/>
          <w:i/>
          <w:sz w:val="24"/>
          <w:szCs w:val="24"/>
        </w:rPr>
        <w:t>z</w:t>
      </w:r>
      <w:r w:rsidR="00DD6E5C" w:rsidRPr="00536C66">
        <w:rPr>
          <w:rFonts w:ascii="Book Antiqua" w:eastAsia="Times New Roman" w:hAnsi="Book Antiqua" w:cs="Georgia"/>
          <w:i/>
          <w:sz w:val="24"/>
          <w:szCs w:val="24"/>
        </w:rPr>
        <w:t>nej</w:t>
      </w:r>
      <w:r w:rsidR="007C623B" w:rsidRPr="00536C66">
        <w:rPr>
          <w:rFonts w:ascii="Book Antiqua" w:eastAsia="Times New Roman" w:hAnsi="Book Antiqua" w:cs="Georgia"/>
          <w:i/>
          <w:sz w:val="24"/>
          <w:szCs w:val="24"/>
        </w:rPr>
        <w:t xml:space="preserve"> p</w:t>
      </w:r>
      <w:r w:rsidR="007C623B" w:rsidRPr="00536C66">
        <w:rPr>
          <w:rFonts w:ascii="Book Antiqua" w:eastAsia="Times New Roman" w:hAnsi="Book Antiqua" w:cs="Georgia"/>
          <w:i/>
          <w:sz w:val="24"/>
          <w:szCs w:val="24"/>
        </w:rPr>
        <w:t>o</w:t>
      </w:r>
      <w:r w:rsidR="007C623B" w:rsidRPr="00536C66">
        <w:rPr>
          <w:rFonts w:ascii="Book Antiqua" w:eastAsia="Times New Roman" w:hAnsi="Book Antiqua" w:cs="Georgia"/>
          <w:i/>
          <w:sz w:val="24"/>
          <w:szCs w:val="24"/>
        </w:rPr>
        <w:t xml:space="preserve">przez uczestnictwo w różnych formach doskonalenia </w:t>
      </w:r>
      <w:r w:rsidR="005A1187" w:rsidRPr="00536C66">
        <w:rPr>
          <w:rFonts w:ascii="Book Antiqua" w:eastAsia="Times New Roman" w:hAnsi="Book Antiqua" w:cs="Georgia"/>
          <w:i/>
          <w:sz w:val="24"/>
          <w:szCs w:val="24"/>
        </w:rPr>
        <w:t xml:space="preserve">zawodowego </w:t>
      </w:r>
      <w:r w:rsidR="007C623B" w:rsidRPr="00536C66">
        <w:rPr>
          <w:rFonts w:ascii="Book Antiqua" w:eastAsia="Times New Roman" w:hAnsi="Book Antiqua" w:cs="Georgia"/>
          <w:i/>
          <w:sz w:val="24"/>
          <w:szCs w:val="24"/>
        </w:rPr>
        <w:t>i samo</w:t>
      </w:r>
      <w:r w:rsidR="005A1187" w:rsidRPr="00536C66">
        <w:rPr>
          <w:rFonts w:ascii="Book Antiqua" w:eastAsia="Times New Roman" w:hAnsi="Book Antiqua" w:cs="Georgia"/>
          <w:i/>
          <w:sz w:val="24"/>
          <w:szCs w:val="24"/>
        </w:rPr>
        <w:t>d</w:t>
      </w:r>
      <w:r w:rsidR="005A1187" w:rsidRPr="00536C66">
        <w:rPr>
          <w:rFonts w:ascii="Book Antiqua" w:eastAsia="Times New Roman" w:hAnsi="Book Antiqua" w:cs="Georgia"/>
          <w:i/>
          <w:sz w:val="24"/>
          <w:szCs w:val="24"/>
        </w:rPr>
        <w:t>o</w:t>
      </w:r>
      <w:r w:rsidR="005A1187" w:rsidRPr="00536C66">
        <w:rPr>
          <w:rFonts w:ascii="Book Antiqua" w:eastAsia="Times New Roman" w:hAnsi="Book Antiqua" w:cs="Georgia"/>
          <w:i/>
          <w:sz w:val="24"/>
          <w:szCs w:val="24"/>
        </w:rPr>
        <w:t>skonalenie.</w:t>
      </w:r>
    </w:p>
    <w:p w:rsidR="00E6573B" w:rsidRDefault="00E6573B" w:rsidP="00AD57BE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left="1418" w:right="-1" w:hanging="425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>
        <w:rPr>
          <w:rFonts w:ascii="Book Antiqua" w:eastAsia="Times New Roman" w:hAnsi="Book Antiqua" w:cs="Georgia"/>
          <w:i/>
          <w:sz w:val="24"/>
          <w:szCs w:val="24"/>
        </w:rPr>
        <w:t xml:space="preserve">Aktualizowania 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reś</w:t>
      </w:r>
      <w:r w:rsidR="00E25B2E" w:rsidRPr="00E6573B">
        <w:rPr>
          <w:rFonts w:ascii="Book Antiqua" w:eastAsia="Times New Roman" w:hAnsi="Book Antiqua" w:cs="Georgia"/>
          <w:i/>
          <w:spacing w:val="3"/>
          <w:sz w:val="24"/>
          <w:szCs w:val="24"/>
        </w:rPr>
        <w:t>c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i</w:t>
      </w:r>
      <w:r w:rsidR="00E25B2E" w:rsidRPr="00E6573B">
        <w:rPr>
          <w:rFonts w:ascii="Book Antiqua" w:eastAsia="Times New Roman" w:hAnsi="Book Antiqua" w:cs="Georgia"/>
          <w:i/>
          <w:spacing w:val="-6"/>
          <w:sz w:val="24"/>
          <w:szCs w:val="24"/>
        </w:rPr>
        <w:t xml:space="preserve"> 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na</w:t>
      </w:r>
      <w:r w:rsidR="00E25B2E" w:rsidRPr="00E6573B">
        <w:rPr>
          <w:rFonts w:ascii="Book Antiqua" w:eastAsia="Times New Roman" w:hAnsi="Book Antiqua" w:cs="Georgia"/>
          <w:i/>
          <w:spacing w:val="3"/>
          <w:sz w:val="24"/>
          <w:szCs w:val="24"/>
        </w:rPr>
        <w:t>u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c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z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a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n</w:t>
      </w:r>
      <w:r w:rsidR="00E25B2E" w:rsidRPr="00E6573B">
        <w:rPr>
          <w:rFonts w:ascii="Book Antiqua" w:eastAsia="Times New Roman" w:hAnsi="Book Antiqua" w:cs="Georgia"/>
          <w:i/>
          <w:spacing w:val="-1"/>
          <w:sz w:val="24"/>
          <w:szCs w:val="24"/>
        </w:rPr>
        <w:t>i</w:t>
      </w:r>
      <w:r>
        <w:rPr>
          <w:rFonts w:ascii="Book Antiqua" w:eastAsia="Times New Roman" w:hAnsi="Book Antiqua" w:cs="Georgia"/>
          <w:i/>
          <w:sz w:val="24"/>
          <w:szCs w:val="24"/>
        </w:rPr>
        <w:t>a.</w:t>
      </w:r>
    </w:p>
    <w:p w:rsidR="00E6573B" w:rsidRPr="00E6573B" w:rsidRDefault="00E6573B" w:rsidP="00AD57BE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left="1418" w:right="-1" w:hanging="425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>
        <w:rPr>
          <w:rFonts w:ascii="Book Antiqua" w:eastAsia="Times New Roman" w:hAnsi="Book Antiqua" w:cs="Georgia"/>
          <w:i/>
          <w:sz w:val="24"/>
          <w:szCs w:val="24"/>
        </w:rPr>
        <w:t xml:space="preserve">Eksponowania 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hum</w:t>
      </w:r>
      <w:r w:rsidR="00E25B2E" w:rsidRPr="00E6573B">
        <w:rPr>
          <w:rFonts w:ascii="Book Antiqua" w:eastAsia="Times New Roman" w:hAnsi="Book Antiqua" w:cs="Georgia"/>
          <w:i/>
          <w:spacing w:val="2"/>
          <w:sz w:val="24"/>
          <w:szCs w:val="24"/>
        </w:rPr>
        <w:t>a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n</w:t>
      </w:r>
      <w:r w:rsidR="00E25B2E" w:rsidRPr="00E6573B">
        <w:rPr>
          <w:rFonts w:ascii="Book Antiqua" w:eastAsia="Times New Roman" w:hAnsi="Book Antiqua" w:cs="Georgia"/>
          <w:i/>
          <w:spacing w:val="-1"/>
          <w:sz w:val="24"/>
          <w:szCs w:val="24"/>
        </w:rPr>
        <w:t>i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s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E6573B">
        <w:rPr>
          <w:rFonts w:ascii="Book Antiqua" w:eastAsia="Times New Roman" w:hAnsi="Book Antiqua" w:cs="Georgia"/>
          <w:i/>
          <w:spacing w:val="3"/>
          <w:sz w:val="24"/>
          <w:szCs w:val="24"/>
        </w:rPr>
        <w:t>y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c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zn</w:t>
      </w:r>
      <w:r>
        <w:rPr>
          <w:rFonts w:ascii="Book Antiqua" w:eastAsia="Times New Roman" w:hAnsi="Book Antiqua" w:cs="Georgia"/>
          <w:i/>
          <w:sz w:val="24"/>
          <w:szCs w:val="24"/>
        </w:rPr>
        <w:t>ych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,</w:t>
      </w:r>
      <w:r w:rsidR="00E25B2E" w:rsidRPr="00E6573B">
        <w:rPr>
          <w:rFonts w:ascii="Book Antiqua" w:eastAsia="Times New Roman" w:hAnsi="Book Antiqua" w:cs="Georgia"/>
          <w:i/>
          <w:spacing w:val="-15"/>
          <w:sz w:val="24"/>
          <w:szCs w:val="24"/>
        </w:rPr>
        <w:t xml:space="preserve"> 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d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em</w:t>
      </w:r>
      <w:r w:rsidR="00E25B2E" w:rsidRPr="00E6573B">
        <w:rPr>
          <w:rFonts w:ascii="Book Antiqua" w:eastAsia="Times New Roman" w:hAnsi="Book Antiqua" w:cs="Georgia"/>
          <w:i/>
          <w:spacing w:val="2"/>
          <w:sz w:val="24"/>
          <w:szCs w:val="24"/>
        </w:rPr>
        <w:t>o</w:t>
      </w:r>
      <w:r w:rsidR="00E25B2E" w:rsidRPr="00E6573B">
        <w:rPr>
          <w:rFonts w:ascii="Book Antiqua" w:eastAsia="Times New Roman" w:hAnsi="Book Antiqua" w:cs="Georgia"/>
          <w:i/>
          <w:spacing w:val="-1"/>
          <w:sz w:val="24"/>
          <w:szCs w:val="24"/>
        </w:rPr>
        <w:t>k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ra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y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c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zn</w:t>
      </w:r>
      <w:r>
        <w:rPr>
          <w:rFonts w:ascii="Book Antiqua" w:eastAsia="Times New Roman" w:hAnsi="Book Antiqua" w:cs="Georgia"/>
          <w:i/>
          <w:sz w:val="24"/>
          <w:szCs w:val="24"/>
        </w:rPr>
        <w:t>ych</w:t>
      </w:r>
      <w:r w:rsidR="00E25B2E" w:rsidRPr="00E6573B">
        <w:rPr>
          <w:rFonts w:ascii="Book Antiqua" w:eastAsia="Times New Roman" w:hAnsi="Book Antiqua" w:cs="Georgia"/>
          <w:i/>
          <w:spacing w:val="-9"/>
          <w:sz w:val="24"/>
          <w:szCs w:val="24"/>
        </w:rPr>
        <w:t xml:space="preserve"> 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 xml:space="preserve">i </w:t>
      </w:r>
      <w:r w:rsidR="00E25B2E" w:rsidRPr="00E6573B">
        <w:rPr>
          <w:rFonts w:ascii="Book Antiqua" w:eastAsia="Times New Roman" w:hAnsi="Book Antiqua" w:cs="Georgia"/>
          <w:i/>
          <w:spacing w:val="-1"/>
          <w:sz w:val="24"/>
          <w:szCs w:val="24"/>
        </w:rPr>
        <w:t>p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a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r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i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o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y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c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zn</w:t>
      </w:r>
      <w:r>
        <w:rPr>
          <w:rFonts w:ascii="Book Antiqua" w:eastAsia="Times New Roman" w:hAnsi="Book Antiqua" w:cs="Georgia"/>
          <w:i/>
          <w:sz w:val="24"/>
          <w:szCs w:val="24"/>
        </w:rPr>
        <w:t xml:space="preserve">ych 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reś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c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i</w:t>
      </w:r>
      <w:r w:rsidR="00E25B2E" w:rsidRPr="00E6573B">
        <w:rPr>
          <w:rFonts w:ascii="Book Antiqua" w:eastAsia="Times New Roman" w:hAnsi="Book Antiqua" w:cs="Georgia"/>
          <w:i/>
          <w:spacing w:val="-6"/>
          <w:sz w:val="24"/>
          <w:szCs w:val="24"/>
        </w:rPr>
        <w:t xml:space="preserve"> </w:t>
      </w:r>
      <w:r>
        <w:rPr>
          <w:rFonts w:ascii="Book Antiqua" w:eastAsia="Times New Roman" w:hAnsi="Book Antiqua" w:cs="Georgia"/>
          <w:i/>
          <w:spacing w:val="-6"/>
          <w:sz w:val="24"/>
          <w:szCs w:val="24"/>
        </w:rPr>
        <w:t>w realizacji obowiązującej podstawy programowej.</w:t>
      </w:r>
    </w:p>
    <w:p w:rsidR="00E6573B" w:rsidRPr="00E6573B" w:rsidRDefault="00E6573B" w:rsidP="00AD57BE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left="1418" w:right="-1" w:hanging="425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>
        <w:rPr>
          <w:rFonts w:ascii="Book Antiqua" w:eastAsia="Times New Roman" w:hAnsi="Book Antiqua" w:cs="Georgia"/>
          <w:i/>
          <w:spacing w:val="-6"/>
          <w:sz w:val="24"/>
          <w:szCs w:val="24"/>
        </w:rPr>
        <w:t xml:space="preserve">Wprowadzania do 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na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uc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z</w:t>
      </w:r>
      <w:r w:rsidR="00E25B2E" w:rsidRPr="00E6573B">
        <w:rPr>
          <w:rFonts w:ascii="Book Antiqua" w:eastAsia="Times New Roman" w:hAnsi="Book Antiqua" w:cs="Georgia"/>
          <w:i/>
          <w:spacing w:val="3"/>
          <w:sz w:val="24"/>
          <w:szCs w:val="24"/>
        </w:rPr>
        <w:t>a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n</w:t>
      </w:r>
      <w:r w:rsidR="00E25B2E" w:rsidRPr="00E6573B">
        <w:rPr>
          <w:rFonts w:ascii="Book Antiqua" w:eastAsia="Times New Roman" w:hAnsi="Book Antiqua" w:cs="Georgia"/>
          <w:i/>
          <w:spacing w:val="-1"/>
          <w:sz w:val="24"/>
          <w:szCs w:val="24"/>
        </w:rPr>
        <w:t>i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a</w:t>
      </w:r>
      <w:r w:rsidR="00E25B2E" w:rsidRPr="00E6573B">
        <w:rPr>
          <w:rFonts w:ascii="Book Antiqua" w:eastAsia="Times New Roman" w:hAnsi="Book Antiqua" w:cs="Georgia"/>
          <w:i/>
          <w:spacing w:val="-9"/>
          <w:sz w:val="24"/>
          <w:szCs w:val="24"/>
        </w:rPr>
        <w:t xml:space="preserve"> 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i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 xml:space="preserve"> 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wy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c</w:t>
      </w:r>
      <w:r w:rsidR="00E25B2E" w:rsidRPr="00E6573B">
        <w:rPr>
          <w:rFonts w:ascii="Book Antiqua" w:eastAsia="Times New Roman" w:hAnsi="Book Antiqua" w:cs="Georgia"/>
          <w:i/>
          <w:spacing w:val="-1"/>
          <w:sz w:val="24"/>
          <w:szCs w:val="24"/>
        </w:rPr>
        <w:t>h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ow</w:t>
      </w:r>
      <w:r w:rsidR="00E25B2E" w:rsidRPr="00E6573B">
        <w:rPr>
          <w:rFonts w:ascii="Book Antiqua" w:eastAsia="Times New Roman" w:hAnsi="Book Antiqua" w:cs="Georgia"/>
          <w:i/>
          <w:spacing w:val="2"/>
          <w:sz w:val="24"/>
          <w:szCs w:val="24"/>
        </w:rPr>
        <w:t>a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n</w:t>
      </w:r>
      <w:r w:rsidR="00E25B2E" w:rsidRPr="00E6573B">
        <w:rPr>
          <w:rFonts w:ascii="Book Antiqua" w:eastAsia="Times New Roman" w:hAnsi="Book Antiqua" w:cs="Georgia"/>
          <w:i/>
          <w:spacing w:val="-1"/>
          <w:sz w:val="24"/>
          <w:szCs w:val="24"/>
        </w:rPr>
        <w:t>i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a</w:t>
      </w:r>
      <w:r w:rsidR="00E25B2E" w:rsidRPr="00E6573B">
        <w:rPr>
          <w:rFonts w:ascii="Book Antiqua" w:eastAsia="Times New Roman" w:hAnsi="Book Antiqua" w:cs="Georgia"/>
          <w:i/>
          <w:spacing w:val="-11"/>
          <w:sz w:val="24"/>
          <w:szCs w:val="24"/>
        </w:rPr>
        <w:t xml:space="preserve"> 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n</w:t>
      </w:r>
      <w:r w:rsidR="00E25B2E" w:rsidRPr="00E6573B">
        <w:rPr>
          <w:rFonts w:ascii="Book Antiqua" w:eastAsia="Times New Roman" w:hAnsi="Book Antiqua" w:cs="Georgia"/>
          <w:i/>
          <w:spacing w:val="3"/>
          <w:sz w:val="24"/>
          <w:szCs w:val="24"/>
        </w:rPr>
        <w:t>o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wa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or</w:t>
      </w:r>
      <w:r w:rsidR="00E25B2E" w:rsidRPr="00E6573B">
        <w:rPr>
          <w:rFonts w:ascii="Book Antiqua" w:eastAsia="Times New Roman" w:hAnsi="Book Antiqua" w:cs="Georgia"/>
          <w:i/>
          <w:spacing w:val="2"/>
          <w:sz w:val="24"/>
          <w:szCs w:val="24"/>
        </w:rPr>
        <w:t>s</w:t>
      </w:r>
      <w:r w:rsidR="00E25B2E" w:rsidRPr="00E6573B">
        <w:rPr>
          <w:rFonts w:ascii="Book Antiqua" w:eastAsia="Times New Roman" w:hAnsi="Book Antiqua" w:cs="Georgia"/>
          <w:i/>
          <w:spacing w:val="-1"/>
          <w:sz w:val="24"/>
          <w:szCs w:val="24"/>
        </w:rPr>
        <w:t>ki</w:t>
      </w:r>
      <w:r>
        <w:rPr>
          <w:rFonts w:ascii="Book Antiqua" w:eastAsia="Times New Roman" w:hAnsi="Book Antiqua" w:cs="Georgia"/>
          <w:i/>
          <w:spacing w:val="-1"/>
          <w:sz w:val="24"/>
          <w:szCs w:val="24"/>
        </w:rPr>
        <w:t xml:space="preserve">ch i aktywizujących </w:t>
      </w:r>
      <w:r w:rsidRPr="00E6573B">
        <w:rPr>
          <w:rFonts w:ascii="Book Antiqua" w:eastAsia="Times New Roman" w:hAnsi="Book Antiqua" w:cs="Georgia"/>
          <w:i/>
          <w:spacing w:val="-9"/>
          <w:sz w:val="24"/>
          <w:szCs w:val="24"/>
        </w:rPr>
        <w:t>metod</w:t>
      </w:r>
      <w:r w:rsidR="00E25B2E" w:rsidRPr="00E6573B">
        <w:rPr>
          <w:rFonts w:ascii="Book Antiqua" w:eastAsia="Times New Roman" w:hAnsi="Book Antiqua" w:cs="Georgia"/>
          <w:i/>
          <w:spacing w:val="-7"/>
          <w:sz w:val="24"/>
          <w:szCs w:val="24"/>
        </w:rPr>
        <w:t xml:space="preserve"> </w:t>
      </w:r>
      <w:r w:rsidR="00E25B2E" w:rsidRPr="00E6573B">
        <w:rPr>
          <w:rFonts w:ascii="Book Antiqua" w:eastAsia="Times New Roman" w:hAnsi="Book Antiqua" w:cs="Georgia"/>
          <w:i/>
          <w:spacing w:val="2"/>
          <w:sz w:val="24"/>
          <w:szCs w:val="24"/>
        </w:rPr>
        <w:t>p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ra</w:t>
      </w:r>
      <w:r>
        <w:rPr>
          <w:rFonts w:ascii="Book Antiqua" w:eastAsia="Times New Roman" w:hAnsi="Book Antiqua" w:cs="Georgia"/>
          <w:i/>
          <w:spacing w:val="1"/>
          <w:sz w:val="24"/>
          <w:szCs w:val="24"/>
        </w:rPr>
        <w:t>cy.</w:t>
      </w:r>
    </w:p>
    <w:p w:rsidR="00E6573B" w:rsidRDefault="00E6573B" w:rsidP="00AD57BE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left="1418" w:right="-1" w:hanging="425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>
        <w:rPr>
          <w:rFonts w:ascii="Book Antiqua" w:eastAsia="Times New Roman" w:hAnsi="Book Antiqua" w:cs="Georgia"/>
          <w:i/>
          <w:spacing w:val="1"/>
          <w:sz w:val="24"/>
          <w:szCs w:val="24"/>
        </w:rPr>
        <w:t xml:space="preserve">Dokonywania 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s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y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s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ema</w:t>
      </w:r>
      <w:r w:rsidR="00E25B2E" w:rsidRPr="00E6573B">
        <w:rPr>
          <w:rFonts w:ascii="Book Antiqua" w:eastAsia="Times New Roman" w:hAnsi="Book Antiqua" w:cs="Georgia"/>
          <w:i/>
          <w:spacing w:val="1"/>
          <w:sz w:val="24"/>
          <w:szCs w:val="24"/>
        </w:rPr>
        <w:t>t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y</w:t>
      </w:r>
      <w:r w:rsidR="00E25B2E" w:rsidRPr="00E6573B">
        <w:rPr>
          <w:rFonts w:ascii="Book Antiqua" w:eastAsia="Times New Roman" w:hAnsi="Book Antiqua" w:cs="Georgia"/>
          <w:i/>
          <w:spacing w:val="3"/>
          <w:sz w:val="24"/>
          <w:szCs w:val="24"/>
        </w:rPr>
        <w:t>c</w:t>
      </w:r>
      <w:r w:rsidR="00E25B2E" w:rsidRPr="00E6573B">
        <w:rPr>
          <w:rFonts w:ascii="Book Antiqua" w:eastAsia="Times New Roman" w:hAnsi="Book Antiqua" w:cs="Georgia"/>
          <w:i/>
          <w:sz w:val="24"/>
          <w:szCs w:val="24"/>
        </w:rPr>
        <w:t>zn</w:t>
      </w:r>
      <w:r>
        <w:rPr>
          <w:rFonts w:ascii="Book Antiqua" w:eastAsia="Times New Roman" w:hAnsi="Book Antiqua" w:cs="Georgia"/>
          <w:i/>
          <w:sz w:val="24"/>
          <w:szCs w:val="24"/>
        </w:rPr>
        <w:t>ych ocen własnej pracy.</w:t>
      </w:r>
    </w:p>
    <w:p w:rsidR="00411E7B" w:rsidRDefault="00E6573B" w:rsidP="00AD57BE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left="1418" w:right="-1" w:hanging="425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 w:rsidRPr="00E6573B">
        <w:rPr>
          <w:rFonts w:ascii="Book Antiqua" w:eastAsia="Times New Roman" w:hAnsi="Book Antiqua" w:cs="Georgia"/>
          <w:i/>
          <w:sz w:val="24"/>
          <w:szCs w:val="24"/>
        </w:rPr>
        <w:t>Podmiotowego traktowania podopiecznych</w:t>
      </w:r>
      <w:r w:rsidRPr="00E6573B">
        <w:t xml:space="preserve"> </w:t>
      </w:r>
      <w:r w:rsidRPr="00E6573B">
        <w:rPr>
          <w:rFonts w:ascii="Book Antiqua" w:eastAsia="Times New Roman" w:hAnsi="Book Antiqua" w:cs="Georgia"/>
          <w:i/>
          <w:sz w:val="24"/>
          <w:szCs w:val="24"/>
        </w:rPr>
        <w:t>i ich problemów</w:t>
      </w:r>
      <w:r>
        <w:rPr>
          <w:rFonts w:ascii="Book Antiqua" w:eastAsia="Times New Roman" w:hAnsi="Book Antiqua" w:cs="Georgia"/>
          <w:i/>
          <w:sz w:val="24"/>
          <w:szCs w:val="24"/>
        </w:rPr>
        <w:t xml:space="preserve"> oraz </w:t>
      </w:r>
      <w:r w:rsidRPr="00E6573B">
        <w:rPr>
          <w:rFonts w:ascii="Book Antiqua" w:eastAsia="Times New Roman" w:hAnsi="Book Antiqua" w:cs="Georgia"/>
          <w:i/>
          <w:sz w:val="24"/>
          <w:szCs w:val="24"/>
        </w:rPr>
        <w:t>wyrażania im należytego szacunku.</w:t>
      </w:r>
    </w:p>
    <w:p w:rsidR="00411E7B" w:rsidRPr="00E6573B" w:rsidRDefault="00411E7B" w:rsidP="00AD57BE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left="1418" w:right="-1" w:hanging="425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>
        <w:rPr>
          <w:rFonts w:ascii="Book Antiqua" w:eastAsia="Times New Roman" w:hAnsi="Book Antiqua" w:cs="Georgia"/>
          <w:i/>
          <w:sz w:val="24"/>
          <w:szCs w:val="24"/>
        </w:rPr>
        <w:t xml:space="preserve">Dbałości </w:t>
      </w:r>
      <w:r w:rsidRPr="00411E7B">
        <w:rPr>
          <w:rFonts w:ascii="Book Antiqua" w:eastAsia="Times New Roman" w:hAnsi="Book Antiqua" w:cs="Georgia"/>
          <w:i/>
          <w:sz w:val="24"/>
          <w:szCs w:val="24"/>
        </w:rPr>
        <w:t>o warsztat pracy przez gromadzenie pomocy naukowych oraz tr</w:t>
      </w:r>
      <w:r w:rsidRPr="00411E7B">
        <w:rPr>
          <w:rFonts w:ascii="Book Antiqua" w:eastAsia="Times New Roman" w:hAnsi="Book Antiqua" w:cs="Georgia"/>
          <w:i/>
          <w:sz w:val="24"/>
          <w:szCs w:val="24"/>
        </w:rPr>
        <w:t>o</w:t>
      </w:r>
      <w:r w:rsidRPr="00411E7B">
        <w:rPr>
          <w:rFonts w:ascii="Book Antiqua" w:eastAsia="Times New Roman" w:hAnsi="Book Antiqua" w:cs="Georgia"/>
          <w:i/>
          <w:sz w:val="24"/>
          <w:szCs w:val="24"/>
        </w:rPr>
        <w:t>sk</w:t>
      </w:r>
      <w:r>
        <w:rPr>
          <w:rFonts w:ascii="Book Antiqua" w:eastAsia="Times New Roman" w:hAnsi="Book Antiqua" w:cs="Georgia"/>
          <w:i/>
          <w:sz w:val="24"/>
          <w:szCs w:val="24"/>
        </w:rPr>
        <w:t>ę</w:t>
      </w:r>
      <w:r w:rsidRPr="00411E7B">
        <w:rPr>
          <w:rFonts w:ascii="Book Antiqua" w:eastAsia="Times New Roman" w:hAnsi="Book Antiqua" w:cs="Georgia"/>
          <w:i/>
          <w:sz w:val="24"/>
          <w:szCs w:val="24"/>
        </w:rPr>
        <w:t xml:space="preserve"> o estetykę po</w:t>
      </w:r>
      <w:r>
        <w:rPr>
          <w:rFonts w:ascii="Book Antiqua" w:eastAsia="Times New Roman" w:hAnsi="Book Antiqua" w:cs="Georgia"/>
          <w:i/>
          <w:sz w:val="24"/>
          <w:szCs w:val="24"/>
        </w:rPr>
        <w:t>mieszczeń.</w:t>
      </w:r>
      <w:r w:rsidRPr="00E6573B">
        <w:rPr>
          <w:rFonts w:ascii="Book Antiqua" w:eastAsia="Times New Roman" w:hAnsi="Book Antiqua" w:cs="Georgia"/>
          <w:i/>
          <w:sz w:val="24"/>
          <w:szCs w:val="24"/>
        </w:rPr>
        <w:t xml:space="preserve"> </w:t>
      </w:r>
    </w:p>
    <w:p w:rsidR="00E6573B" w:rsidRDefault="00E6573B" w:rsidP="00AD57BE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left="1418" w:right="-1" w:hanging="425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>
        <w:rPr>
          <w:rFonts w:ascii="Book Antiqua" w:eastAsia="Times New Roman" w:hAnsi="Book Antiqua" w:cs="Georgia"/>
          <w:i/>
          <w:sz w:val="24"/>
          <w:szCs w:val="24"/>
        </w:rPr>
        <w:t>Prowadzenia własnej i przedszkolnej dokumentacji.</w:t>
      </w:r>
    </w:p>
    <w:p w:rsidR="00970EE7" w:rsidRDefault="00E6573B" w:rsidP="00AD57BE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left="1418" w:right="-1" w:hanging="425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>
        <w:rPr>
          <w:rFonts w:ascii="Book Antiqua" w:eastAsia="Times New Roman" w:hAnsi="Book Antiqua" w:cs="Georgia"/>
          <w:i/>
          <w:sz w:val="24"/>
          <w:szCs w:val="24"/>
        </w:rPr>
        <w:t>Sprawowania nad dz</w:t>
      </w:r>
      <w:r w:rsidR="003A0146">
        <w:rPr>
          <w:rFonts w:ascii="Book Antiqua" w:eastAsia="Times New Roman" w:hAnsi="Book Antiqua" w:cs="Georgia"/>
          <w:i/>
          <w:sz w:val="24"/>
          <w:szCs w:val="24"/>
        </w:rPr>
        <w:t>iećmi należytej opieki i dbałości</w:t>
      </w:r>
      <w:r>
        <w:rPr>
          <w:rFonts w:ascii="Book Antiqua" w:eastAsia="Times New Roman" w:hAnsi="Book Antiqua" w:cs="Georgia"/>
          <w:i/>
          <w:sz w:val="24"/>
          <w:szCs w:val="24"/>
        </w:rPr>
        <w:t xml:space="preserve"> o bezpieczeństwo w</w:t>
      </w:r>
      <w:r w:rsidR="00946103">
        <w:rPr>
          <w:rFonts w:ascii="Book Antiqua" w:eastAsia="Times New Roman" w:hAnsi="Book Antiqua" w:cs="Georgia"/>
          <w:i/>
          <w:sz w:val="24"/>
          <w:szCs w:val="24"/>
        </w:rPr>
        <w:t> </w:t>
      </w:r>
      <w:r>
        <w:rPr>
          <w:rFonts w:ascii="Book Antiqua" w:eastAsia="Times New Roman" w:hAnsi="Book Antiqua" w:cs="Georgia"/>
          <w:i/>
          <w:sz w:val="24"/>
          <w:szCs w:val="24"/>
        </w:rPr>
        <w:t>każdej sytuacji.</w:t>
      </w:r>
    </w:p>
    <w:p w:rsidR="00970EE7" w:rsidRPr="00970EE7" w:rsidRDefault="00970EE7" w:rsidP="00AD57BE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left="1418" w:right="-1" w:hanging="425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>
        <w:rPr>
          <w:rFonts w:ascii="Book Antiqua" w:eastAsia="Times New Roman" w:hAnsi="Book Antiqua" w:cs="Georgia"/>
          <w:i/>
          <w:sz w:val="24"/>
          <w:szCs w:val="24"/>
        </w:rPr>
        <w:t xml:space="preserve">Współpracy </w:t>
      </w:r>
      <w:r w:rsidRPr="00970EE7">
        <w:rPr>
          <w:rFonts w:ascii="Book Antiqua" w:eastAsia="Times New Roman" w:hAnsi="Book Antiqua" w:cs="Georgia"/>
          <w:i/>
          <w:sz w:val="24"/>
          <w:szCs w:val="24"/>
        </w:rPr>
        <w:t>z rodzicami w sprawach wychowania i nauczania dzieci, z</w:t>
      </w:r>
      <w:r>
        <w:rPr>
          <w:rFonts w:ascii="Book Antiqua" w:eastAsia="Times New Roman" w:hAnsi="Book Antiqua" w:cs="Georgia"/>
          <w:i/>
          <w:sz w:val="24"/>
          <w:szCs w:val="24"/>
        </w:rPr>
        <w:t> </w:t>
      </w:r>
      <w:r w:rsidRPr="00970EE7">
        <w:rPr>
          <w:rFonts w:ascii="Book Antiqua" w:eastAsia="Times New Roman" w:hAnsi="Book Antiqua" w:cs="Georgia"/>
          <w:i/>
          <w:sz w:val="24"/>
          <w:szCs w:val="24"/>
        </w:rPr>
        <w:t>uwzględnieniem prawa rodziców do znajomości zadań wynikających w</w:t>
      </w:r>
      <w:r>
        <w:rPr>
          <w:rFonts w:ascii="Book Antiqua" w:eastAsia="Times New Roman" w:hAnsi="Book Antiqua" w:cs="Georgia"/>
          <w:i/>
          <w:sz w:val="24"/>
          <w:szCs w:val="24"/>
        </w:rPr>
        <w:t> </w:t>
      </w:r>
      <w:r w:rsidRPr="00970EE7">
        <w:rPr>
          <w:rFonts w:ascii="Book Antiqua" w:eastAsia="Times New Roman" w:hAnsi="Book Antiqua" w:cs="Georgia"/>
          <w:i/>
          <w:sz w:val="24"/>
          <w:szCs w:val="24"/>
        </w:rPr>
        <w:t>szczególności z p</w:t>
      </w:r>
      <w:r>
        <w:rPr>
          <w:rFonts w:ascii="Book Antiqua" w:eastAsia="Times New Roman" w:hAnsi="Book Antiqua" w:cs="Georgia"/>
          <w:i/>
          <w:sz w:val="24"/>
          <w:szCs w:val="24"/>
        </w:rPr>
        <w:t>odstawy programowej wy</w:t>
      </w:r>
      <w:r w:rsidRPr="00970EE7">
        <w:rPr>
          <w:rFonts w:ascii="Book Antiqua" w:eastAsia="Times New Roman" w:hAnsi="Book Antiqua" w:cs="Georgia"/>
          <w:i/>
          <w:sz w:val="24"/>
          <w:szCs w:val="24"/>
        </w:rPr>
        <w:t>chowania przedszkolnego re</w:t>
      </w:r>
      <w:r w:rsidRPr="00970EE7">
        <w:rPr>
          <w:rFonts w:ascii="Book Antiqua" w:eastAsia="Times New Roman" w:hAnsi="Book Antiqua" w:cs="Georgia"/>
          <w:i/>
          <w:sz w:val="24"/>
          <w:szCs w:val="24"/>
        </w:rPr>
        <w:t>a</w:t>
      </w:r>
      <w:r w:rsidRPr="00970EE7">
        <w:rPr>
          <w:rFonts w:ascii="Book Antiqua" w:eastAsia="Times New Roman" w:hAnsi="Book Antiqua" w:cs="Georgia"/>
          <w:i/>
          <w:sz w:val="24"/>
          <w:szCs w:val="24"/>
        </w:rPr>
        <w:t>lizowanego w da</w:t>
      </w:r>
      <w:r>
        <w:rPr>
          <w:rFonts w:ascii="Book Antiqua" w:eastAsia="Times New Roman" w:hAnsi="Book Antiqua" w:cs="Georgia"/>
          <w:i/>
          <w:sz w:val="24"/>
          <w:szCs w:val="24"/>
        </w:rPr>
        <w:t>nym oddziale.</w:t>
      </w:r>
    </w:p>
    <w:p w:rsidR="00946103" w:rsidRDefault="00B9238D" w:rsidP="00AD57BE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left="1418" w:right="-1" w:hanging="425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>
        <w:rPr>
          <w:rFonts w:ascii="Book Antiqua" w:eastAsia="Times New Roman" w:hAnsi="Book Antiqua" w:cs="Georgia"/>
          <w:i/>
          <w:sz w:val="24"/>
          <w:szCs w:val="24"/>
        </w:rPr>
        <w:t>Współdziałania</w:t>
      </w:r>
      <w:r w:rsidR="00E6573B" w:rsidRPr="009B084F">
        <w:rPr>
          <w:rFonts w:ascii="Book Antiqua" w:eastAsia="Times New Roman" w:hAnsi="Book Antiqua" w:cs="Georgia"/>
          <w:i/>
          <w:sz w:val="24"/>
          <w:szCs w:val="24"/>
        </w:rPr>
        <w:t xml:space="preserve"> z innymi nauczycielami</w:t>
      </w:r>
      <w:r w:rsidR="009B084F" w:rsidRPr="009B084F">
        <w:rPr>
          <w:rFonts w:ascii="Book Antiqua" w:eastAsia="Times New Roman" w:hAnsi="Book Antiqua" w:cs="Georgia"/>
          <w:i/>
          <w:sz w:val="24"/>
          <w:szCs w:val="24"/>
        </w:rPr>
        <w:t>, organizacjami i instytucjami dzi</w:t>
      </w:r>
      <w:r w:rsidR="009B084F" w:rsidRPr="009B084F">
        <w:rPr>
          <w:rFonts w:ascii="Book Antiqua" w:eastAsia="Times New Roman" w:hAnsi="Book Antiqua" w:cs="Georgia"/>
          <w:i/>
          <w:sz w:val="24"/>
          <w:szCs w:val="24"/>
        </w:rPr>
        <w:t>a</w:t>
      </w:r>
      <w:r w:rsidR="009B084F" w:rsidRPr="009B084F">
        <w:rPr>
          <w:rFonts w:ascii="Book Antiqua" w:eastAsia="Times New Roman" w:hAnsi="Book Antiqua" w:cs="Georgia"/>
          <w:i/>
          <w:sz w:val="24"/>
          <w:szCs w:val="24"/>
        </w:rPr>
        <w:t>łającymi na rzecz edukacji, kultury, pomocy społecznej, bezpieczeństwa.</w:t>
      </w:r>
    </w:p>
    <w:p w:rsidR="00946103" w:rsidRDefault="00946103" w:rsidP="00AD57BE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left="1418" w:right="-1" w:hanging="425"/>
        <w:jc w:val="both"/>
        <w:rPr>
          <w:rFonts w:ascii="Book Antiqua" w:eastAsia="Times New Roman" w:hAnsi="Book Antiqua" w:cs="Georgia"/>
          <w:i/>
          <w:sz w:val="24"/>
          <w:szCs w:val="24"/>
        </w:rPr>
      </w:pPr>
      <w:r w:rsidRPr="00946103">
        <w:rPr>
          <w:rFonts w:ascii="Book Antiqua" w:eastAsia="Times New Roman" w:hAnsi="Book Antiqua" w:cs="Georgia"/>
          <w:i/>
          <w:sz w:val="24"/>
          <w:szCs w:val="24"/>
        </w:rPr>
        <w:t>Promocj</w:t>
      </w:r>
      <w:r>
        <w:rPr>
          <w:rFonts w:ascii="Book Antiqua" w:eastAsia="Times New Roman" w:hAnsi="Book Antiqua" w:cs="Georgia"/>
          <w:i/>
          <w:sz w:val="24"/>
          <w:szCs w:val="24"/>
        </w:rPr>
        <w:t>i</w:t>
      </w:r>
      <w:r w:rsidRPr="00946103">
        <w:rPr>
          <w:rFonts w:ascii="Book Antiqua" w:eastAsia="Times New Roman" w:hAnsi="Book Antiqua" w:cs="Georgia"/>
          <w:i/>
          <w:sz w:val="24"/>
          <w:szCs w:val="24"/>
        </w:rPr>
        <w:t xml:space="preserve"> działań </w:t>
      </w:r>
      <w:r>
        <w:rPr>
          <w:rFonts w:ascii="Book Antiqua" w:eastAsia="Times New Roman" w:hAnsi="Book Antiqua" w:cs="Georgia"/>
          <w:i/>
          <w:sz w:val="24"/>
          <w:szCs w:val="24"/>
        </w:rPr>
        <w:t>Przedszkola</w:t>
      </w:r>
      <w:r w:rsidRPr="00946103">
        <w:rPr>
          <w:rFonts w:ascii="Book Antiqua" w:eastAsia="Times New Roman" w:hAnsi="Book Antiqua" w:cs="Georgia"/>
          <w:i/>
          <w:sz w:val="24"/>
          <w:szCs w:val="24"/>
        </w:rPr>
        <w:t xml:space="preserve"> (</w:t>
      </w:r>
      <w:r w:rsidR="00DD3920">
        <w:rPr>
          <w:rFonts w:ascii="Book Antiqua" w:eastAsia="Times New Roman" w:hAnsi="Book Antiqua" w:cs="Georgia"/>
          <w:i/>
          <w:sz w:val="24"/>
          <w:szCs w:val="24"/>
        </w:rPr>
        <w:t>podopiecznych</w:t>
      </w:r>
      <w:r w:rsidRPr="00946103">
        <w:rPr>
          <w:rFonts w:ascii="Book Antiqua" w:eastAsia="Times New Roman" w:hAnsi="Book Antiqua" w:cs="Georgia"/>
          <w:i/>
          <w:sz w:val="24"/>
          <w:szCs w:val="24"/>
        </w:rPr>
        <w:t xml:space="preserve"> i nauczycieli) w najbliższym środowisku i w mieście (</w:t>
      </w:r>
      <w:r>
        <w:rPr>
          <w:rFonts w:ascii="Book Antiqua" w:eastAsia="Times New Roman" w:hAnsi="Book Antiqua" w:cs="Georgia"/>
          <w:i/>
          <w:sz w:val="24"/>
          <w:szCs w:val="24"/>
        </w:rPr>
        <w:t>konkursy, festyny, spotkania z ciekawymi ludźmi itp.)</w:t>
      </w:r>
    </w:p>
    <w:p w:rsidR="00D916C5" w:rsidRDefault="00D916C5" w:rsidP="00D916C5">
      <w:pPr>
        <w:pStyle w:val="Akapitzlist"/>
        <w:widowControl w:val="0"/>
        <w:autoSpaceDE w:val="0"/>
        <w:autoSpaceDN w:val="0"/>
        <w:adjustRightInd w:val="0"/>
        <w:spacing w:after="0"/>
        <w:ind w:left="1418" w:right="-1"/>
        <w:jc w:val="both"/>
        <w:rPr>
          <w:rFonts w:ascii="Book Antiqua" w:eastAsia="Times New Roman" w:hAnsi="Book Antiqua" w:cs="Georgia"/>
          <w:i/>
          <w:sz w:val="24"/>
          <w:szCs w:val="24"/>
        </w:rPr>
      </w:pPr>
    </w:p>
    <w:p w:rsidR="00946103" w:rsidRPr="003B3733" w:rsidRDefault="00946103" w:rsidP="00946103">
      <w:pPr>
        <w:pStyle w:val="Akapitzlist"/>
        <w:widowControl w:val="0"/>
        <w:autoSpaceDE w:val="0"/>
        <w:autoSpaceDN w:val="0"/>
        <w:adjustRightInd w:val="0"/>
        <w:spacing w:after="0"/>
        <w:ind w:left="1418" w:right="-1"/>
        <w:jc w:val="both"/>
        <w:rPr>
          <w:rFonts w:ascii="Book Antiqua" w:eastAsia="Times New Roman" w:hAnsi="Book Antiqua" w:cs="Georgia"/>
          <w:i/>
          <w:sz w:val="16"/>
          <w:szCs w:val="16"/>
        </w:rPr>
      </w:pPr>
    </w:p>
    <w:p w:rsidR="00E25B2E" w:rsidRDefault="00E25B2E" w:rsidP="00AD57BE">
      <w:pPr>
        <w:pStyle w:val="Akapitzlist"/>
        <w:numPr>
          <w:ilvl w:val="0"/>
          <w:numId w:val="40"/>
        </w:numPr>
        <w:shd w:val="clear" w:color="auto" w:fill="FFFFFF"/>
        <w:tabs>
          <w:tab w:val="clear" w:pos="462"/>
          <w:tab w:val="num" w:pos="567"/>
        </w:tabs>
        <w:spacing w:after="0"/>
        <w:jc w:val="both"/>
        <w:rPr>
          <w:rFonts w:ascii="Book Antiqua" w:eastAsia="Times New Roman" w:hAnsi="Book Antiqua" w:cs="Arial"/>
          <w:bCs/>
          <w:spacing w:val="-4"/>
          <w:sz w:val="24"/>
          <w:szCs w:val="24"/>
        </w:rPr>
      </w:pPr>
      <w:r w:rsidRPr="00AF3AA5">
        <w:rPr>
          <w:rFonts w:ascii="Book Antiqua" w:eastAsia="Times New Roman" w:hAnsi="Book Antiqua" w:cs="Arial"/>
          <w:bCs/>
          <w:spacing w:val="-1"/>
          <w:sz w:val="24"/>
          <w:szCs w:val="24"/>
        </w:rPr>
        <w:t xml:space="preserve">Do </w:t>
      </w:r>
      <w:r w:rsidRPr="00AF3AA5">
        <w:rPr>
          <w:rFonts w:ascii="Book Antiqua" w:eastAsia="Times New Roman" w:hAnsi="Book Antiqua" w:cs="Arial"/>
          <w:b/>
          <w:bCs/>
          <w:spacing w:val="-1"/>
          <w:sz w:val="24"/>
          <w:szCs w:val="24"/>
        </w:rPr>
        <w:t>zadań nauczyciela</w:t>
      </w:r>
      <w:r w:rsidRPr="00AF3AA5">
        <w:rPr>
          <w:rFonts w:ascii="Book Antiqua" w:eastAsia="Times New Roman" w:hAnsi="Book Antiqua" w:cs="Arial"/>
          <w:bCs/>
          <w:spacing w:val="-1"/>
          <w:sz w:val="24"/>
          <w:szCs w:val="24"/>
        </w:rPr>
        <w:t xml:space="preserve"> należy w szczególności</w:t>
      </w:r>
      <w:r w:rsidRPr="00AF3AA5">
        <w:rPr>
          <w:rFonts w:ascii="Book Antiqua" w:eastAsia="Times New Roman" w:hAnsi="Book Antiqua" w:cs="Arial"/>
          <w:bCs/>
          <w:spacing w:val="-4"/>
          <w:sz w:val="24"/>
          <w:szCs w:val="24"/>
        </w:rPr>
        <w:t>:</w:t>
      </w:r>
    </w:p>
    <w:p w:rsidR="00AF3AA5" w:rsidRPr="00AF3AA5" w:rsidRDefault="00AF3AA5" w:rsidP="00AF3AA5">
      <w:pPr>
        <w:pStyle w:val="Akapitzlist"/>
        <w:shd w:val="clear" w:color="auto" w:fill="FFFFFF"/>
        <w:spacing w:after="0" w:line="240" w:lineRule="auto"/>
        <w:ind w:left="462"/>
        <w:jc w:val="both"/>
        <w:rPr>
          <w:rFonts w:ascii="Book Antiqua" w:eastAsia="Times New Roman" w:hAnsi="Book Antiqua" w:cs="Arial"/>
          <w:bCs/>
          <w:spacing w:val="-4"/>
          <w:sz w:val="16"/>
          <w:szCs w:val="16"/>
        </w:rPr>
      </w:pPr>
    </w:p>
    <w:p w:rsidR="001D1BC8" w:rsidRPr="00536C66" w:rsidRDefault="00AF3AA5" w:rsidP="00AD57BE">
      <w:pPr>
        <w:pStyle w:val="Akapitzlist"/>
        <w:numPr>
          <w:ilvl w:val="0"/>
          <w:numId w:val="42"/>
        </w:numPr>
        <w:spacing w:after="0"/>
        <w:ind w:left="1418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 w:rsidRPr="00536C66">
        <w:rPr>
          <w:rFonts w:ascii="Book Antiqua" w:eastAsia="Times New Roman" w:hAnsi="Book Antiqua" w:cs="Times New Roman"/>
          <w:i/>
          <w:sz w:val="24"/>
          <w:szCs w:val="24"/>
        </w:rPr>
        <w:lastRenderedPageBreak/>
        <w:t>P</w:t>
      </w:r>
      <w:r w:rsidR="00E25B2E" w:rsidRPr="00536C66">
        <w:rPr>
          <w:rFonts w:ascii="Book Antiqua" w:eastAsia="Times New Roman" w:hAnsi="Book Antiqua" w:cs="Times New Roman"/>
          <w:i/>
          <w:sz w:val="24"/>
          <w:szCs w:val="24"/>
        </w:rPr>
        <w:t>rowadzenie zajęć dydaktycznych, wychowawczych, opiekuńczych i specj</w:t>
      </w:r>
      <w:r w:rsidR="00E25B2E" w:rsidRPr="00536C66">
        <w:rPr>
          <w:rFonts w:ascii="Book Antiqua" w:eastAsia="Times New Roman" w:hAnsi="Book Antiqua" w:cs="Times New Roman"/>
          <w:i/>
          <w:sz w:val="24"/>
          <w:szCs w:val="24"/>
        </w:rPr>
        <w:t>a</w:t>
      </w:r>
      <w:r w:rsidR="00E25B2E" w:rsidRPr="00536C66">
        <w:rPr>
          <w:rFonts w:ascii="Book Antiqua" w:eastAsia="Times New Roman" w:hAnsi="Book Antiqua" w:cs="Times New Roman"/>
          <w:i/>
          <w:sz w:val="24"/>
          <w:szCs w:val="24"/>
        </w:rPr>
        <w:t xml:space="preserve">listycznych bezpośrednio z </w:t>
      </w:r>
      <w:r w:rsidRPr="00536C66">
        <w:rPr>
          <w:rFonts w:ascii="Book Antiqua" w:eastAsia="Times New Roman" w:hAnsi="Book Antiqua" w:cs="Times New Roman"/>
          <w:i/>
          <w:sz w:val="24"/>
          <w:szCs w:val="24"/>
        </w:rPr>
        <w:t>dziećmi</w:t>
      </w:r>
      <w:r w:rsidR="00E25B2E" w:rsidRPr="00536C66">
        <w:rPr>
          <w:rFonts w:ascii="Book Antiqua" w:eastAsia="Times New Roman" w:hAnsi="Book Antiqua" w:cs="Times New Roman"/>
          <w:i/>
          <w:sz w:val="24"/>
          <w:szCs w:val="24"/>
        </w:rPr>
        <w:t xml:space="preserve"> albo na ich rzecz, w wymiarze określ</w:t>
      </w:r>
      <w:r w:rsidR="00E25B2E" w:rsidRPr="00536C66">
        <w:rPr>
          <w:rFonts w:ascii="Book Antiqua" w:eastAsia="Times New Roman" w:hAnsi="Book Antiqua" w:cs="Times New Roman"/>
          <w:i/>
          <w:sz w:val="24"/>
          <w:szCs w:val="24"/>
        </w:rPr>
        <w:t>o</w:t>
      </w:r>
      <w:r w:rsidR="00E25B2E" w:rsidRPr="00536C66">
        <w:rPr>
          <w:rFonts w:ascii="Book Antiqua" w:eastAsia="Times New Roman" w:hAnsi="Book Antiqua" w:cs="Times New Roman"/>
          <w:i/>
          <w:sz w:val="24"/>
          <w:szCs w:val="24"/>
        </w:rPr>
        <w:t>nym przepisami dla danego stanowi</w:t>
      </w:r>
      <w:r w:rsidRPr="00536C66">
        <w:rPr>
          <w:rFonts w:ascii="Book Antiqua" w:eastAsia="Times New Roman" w:hAnsi="Book Antiqua" w:cs="Times New Roman"/>
          <w:i/>
          <w:sz w:val="24"/>
          <w:szCs w:val="24"/>
        </w:rPr>
        <w:t>ska.</w:t>
      </w:r>
    </w:p>
    <w:p w:rsidR="003E3967" w:rsidRDefault="001D1BC8" w:rsidP="00AD57BE">
      <w:pPr>
        <w:pStyle w:val="Akapitzlist"/>
        <w:numPr>
          <w:ilvl w:val="0"/>
          <w:numId w:val="42"/>
        </w:numPr>
        <w:spacing w:after="0"/>
        <w:ind w:left="1418" w:hanging="425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>
        <w:rPr>
          <w:rFonts w:ascii="Book Antiqua" w:eastAsia="Times New Roman" w:hAnsi="Book Antiqua" w:cs="Times New Roman"/>
          <w:i/>
          <w:sz w:val="24"/>
          <w:szCs w:val="24"/>
        </w:rPr>
        <w:t>W</w:t>
      </w:r>
      <w:r w:rsidRPr="001D1BC8">
        <w:rPr>
          <w:rFonts w:ascii="Book Antiqua" w:eastAsia="Times New Roman" w:hAnsi="Book Antiqua" w:cs="Times New Roman"/>
          <w:i/>
          <w:sz w:val="24"/>
          <w:szCs w:val="24"/>
        </w:rPr>
        <w:t xml:space="preserve">ypracowanie własnych metod pracy z dzieckiem </w:t>
      </w:r>
      <w:r>
        <w:rPr>
          <w:rFonts w:ascii="Book Antiqua" w:eastAsia="Times New Roman" w:hAnsi="Book Antiqua" w:cs="Times New Roman"/>
          <w:i/>
          <w:sz w:val="24"/>
          <w:szCs w:val="24"/>
        </w:rPr>
        <w:t xml:space="preserve">z uwzględnieniem jego </w:t>
      </w:r>
      <w:r w:rsidRPr="001D1BC8">
        <w:rPr>
          <w:rFonts w:ascii="Book Antiqua" w:eastAsia="Times New Roman" w:hAnsi="Book Antiqua" w:cs="Times New Roman"/>
          <w:i/>
          <w:sz w:val="24"/>
          <w:szCs w:val="24"/>
        </w:rPr>
        <w:t xml:space="preserve"> możliwości rozwojow</w:t>
      </w:r>
      <w:r>
        <w:rPr>
          <w:rFonts w:ascii="Book Antiqua" w:eastAsia="Times New Roman" w:hAnsi="Book Antiqua" w:cs="Times New Roman"/>
          <w:i/>
          <w:sz w:val="24"/>
          <w:szCs w:val="24"/>
        </w:rPr>
        <w:t>ych i zainteresowań.</w:t>
      </w:r>
    </w:p>
    <w:p w:rsidR="003E3967" w:rsidRPr="003E3967" w:rsidRDefault="003E3967" w:rsidP="00AD57BE">
      <w:pPr>
        <w:pStyle w:val="Akapitzlist"/>
        <w:numPr>
          <w:ilvl w:val="0"/>
          <w:numId w:val="42"/>
        </w:numPr>
        <w:spacing w:after="0"/>
        <w:ind w:left="1418" w:hanging="425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 w:rsidRPr="003E3967">
        <w:rPr>
          <w:rFonts w:ascii="Book Antiqua" w:eastAsia="Times New Roman" w:hAnsi="Book Antiqua" w:cs="Times New Roman"/>
          <w:i/>
          <w:sz w:val="24"/>
          <w:szCs w:val="24"/>
        </w:rPr>
        <w:t>Indywidualizowanie pracy z dzieckiem na zajęciach, dostosowanie wymagań do indywidualnych potrzeb rozwojowych i edukacyjnych oraz możliwości psychofizycznych podopiecznego.</w:t>
      </w:r>
    </w:p>
    <w:p w:rsidR="001D1BC8" w:rsidRPr="00211A88" w:rsidRDefault="00211A88" w:rsidP="00AD57BE">
      <w:pPr>
        <w:pStyle w:val="Akapitzlist"/>
        <w:numPr>
          <w:ilvl w:val="0"/>
          <w:numId w:val="42"/>
        </w:numPr>
        <w:spacing w:after="0"/>
        <w:ind w:left="1418" w:hanging="425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>
        <w:rPr>
          <w:rFonts w:ascii="Book Antiqua" w:eastAsia="Times New Roman" w:hAnsi="Book Antiqua" w:cs="Times New Roman"/>
          <w:i/>
          <w:sz w:val="24"/>
          <w:szCs w:val="24"/>
        </w:rPr>
        <w:t>I</w:t>
      </w:r>
      <w:r w:rsidRPr="00211A88">
        <w:rPr>
          <w:rFonts w:ascii="Book Antiqua" w:eastAsia="Times New Roman" w:hAnsi="Book Antiqua" w:cs="Times New Roman"/>
          <w:i/>
          <w:sz w:val="24"/>
          <w:szCs w:val="24"/>
        </w:rPr>
        <w:t>nicjowanie i organizowanie imprez o charakterze dydaktycznym, wych</w:t>
      </w:r>
      <w:r w:rsidRPr="00211A88">
        <w:rPr>
          <w:rFonts w:ascii="Book Antiqua" w:eastAsia="Times New Roman" w:hAnsi="Book Antiqua" w:cs="Times New Roman"/>
          <w:i/>
          <w:sz w:val="24"/>
          <w:szCs w:val="24"/>
        </w:rPr>
        <w:t>o</w:t>
      </w:r>
      <w:r w:rsidRPr="00211A88">
        <w:rPr>
          <w:rFonts w:ascii="Book Antiqua" w:eastAsia="Times New Roman" w:hAnsi="Book Antiqua" w:cs="Times New Roman"/>
          <w:i/>
          <w:sz w:val="24"/>
          <w:szCs w:val="24"/>
        </w:rPr>
        <w:t>wawczym, kulturowym lub rekreacyjno</w:t>
      </w:r>
      <w:r>
        <w:rPr>
          <w:rFonts w:ascii="Book Antiqua" w:eastAsia="Times New Roman" w:hAnsi="Book Antiqua" w:cs="Times New Roman"/>
          <w:i/>
          <w:sz w:val="24"/>
          <w:szCs w:val="24"/>
        </w:rPr>
        <w:t>-</w:t>
      </w:r>
      <w:r w:rsidRPr="00211A88">
        <w:rPr>
          <w:rFonts w:ascii="Book Antiqua" w:eastAsia="Times New Roman" w:hAnsi="Book Antiqua" w:cs="Times New Roman"/>
          <w:i/>
          <w:sz w:val="24"/>
          <w:szCs w:val="24"/>
        </w:rPr>
        <w:t>sportowym;</w:t>
      </w:r>
    </w:p>
    <w:p w:rsidR="006E17E6" w:rsidRDefault="006E17E6" w:rsidP="00AD57BE">
      <w:pPr>
        <w:pStyle w:val="Akapitzlist"/>
        <w:numPr>
          <w:ilvl w:val="0"/>
          <w:numId w:val="42"/>
        </w:numPr>
        <w:spacing w:after="0"/>
        <w:ind w:left="1418" w:hanging="425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>
        <w:rPr>
          <w:rFonts w:ascii="Book Antiqua" w:eastAsia="Times New Roman" w:hAnsi="Book Antiqua" w:cs="Times New Roman"/>
          <w:i/>
          <w:sz w:val="24"/>
          <w:szCs w:val="24"/>
        </w:rPr>
        <w:t>Realizacja podstawy programowej i właściwe organizowanie procesu na</w:t>
      </w:r>
      <w:r>
        <w:rPr>
          <w:rFonts w:ascii="Book Antiqua" w:eastAsia="Times New Roman" w:hAnsi="Book Antiqua" w:cs="Times New Roman"/>
          <w:i/>
          <w:sz w:val="24"/>
          <w:szCs w:val="24"/>
        </w:rPr>
        <w:t>u</w:t>
      </w:r>
      <w:r>
        <w:rPr>
          <w:rFonts w:ascii="Book Antiqua" w:eastAsia="Times New Roman" w:hAnsi="Book Antiqua" w:cs="Times New Roman"/>
          <w:i/>
          <w:sz w:val="24"/>
          <w:szCs w:val="24"/>
        </w:rPr>
        <w:t xml:space="preserve">czania i wychowania., przy zapewnieniu 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>niezależnego i twórczego charakt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>e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>ru zabawowego, jako głównej aktywności dziec</w:t>
      </w:r>
      <w:r>
        <w:rPr>
          <w:rFonts w:ascii="Book Antiqua" w:eastAsia="Times New Roman" w:hAnsi="Book Antiqua" w:cs="Times New Roman"/>
          <w:i/>
          <w:sz w:val="24"/>
          <w:szCs w:val="24"/>
        </w:rPr>
        <w:t>ka.</w:t>
      </w:r>
    </w:p>
    <w:p w:rsidR="006E17E6" w:rsidRDefault="006E17E6" w:rsidP="00AD57BE">
      <w:pPr>
        <w:pStyle w:val="Akapitzlist"/>
        <w:numPr>
          <w:ilvl w:val="0"/>
          <w:numId w:val="42"/>
        </w:numPr>
        <w:spacing w:after="0"/>
        <w:ind w:left="1418" w:hanging="425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>
        <w:rPr>
          <w:rFonts w:ascii="Book Antiqua" w:eastAsia="Times New Roman" w:hAnsi="Book Antiqua" w:cs="Times New Roman"/>
          <w:i/>
          <w:sz w:val="24"/>
          <w:szCs w:val="24"/>
        </w:rPr>
        <w:t>P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>rowadzenie działań prozdrowotnych, promujących zdrowy styl ży</w:t>
      </w:r>
      <w:r>
        <w:rPr>
          <w:rFonts w:ascii="Book Antiqua" w:eastAsia="Times New Roman" w:hAnsi="Book Antiqua" w:cs="Times New Roman"/>
          <w:i/>
          <w:sz w:val="24"/>
          <w:szCs w:val="24"/>
        </w:rPr>
        <w:t xml:space="preserve">cia, 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>wspieranie rozwoju psychofizycznego dziecka, jego zdolności i zainteres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>o</w:t>
      </w:r>
      <w:r>
        <w:rPr>
          <w:rFonts w:ascii="Book Antiqua" w:eastAsia="Times New Roman" w:hAnsi="Book Antiqua" w:cs="Times New Roman"/>
          <w:i/>
          <w:sz w:val="24"/>
          <w:szCs w:val="24"/>
        </w:rPr>
        <w:t>wań.</w:t>
      </w:r>
    </w:p>
    <w:p w:rsidR="003E3967" w:rsidRDefault="006E17E6" w:rsidP="00AD57BE">
      <w:pPr>
        <w:pStyle w:val="Akapitzlist"/>
        <w:numPr>
          <w:ilvl w:val="0"/>
          <w:numId w:val="42"/>
        </w:numPr>
        <w:spacing w:after="0"/>
        <w:ind w:left="1418" w:hanging="425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>
        <w:rPr>
          <w:rFonts w:ascii="Book Antiqua" w:eastAsia="Times New Roman" w:hAnsi="Book Antiqua" w:cs="Times New Roman"/>
          <w:i/>
          <w:sz w:val="24"/>
          <w:szCs w:val="24"/>
        </w:rPr>
        <w:t xml:space="preserve">Systematyczna 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>obserwacj</w:t>
      </w:r>
      <w:r>
        <w:rPr>
          <w:rFonts w:ascii="Book Antiqua" w:eastAsia="Times New Roman" w:hAnsi="Book Antiqua" w:cs="Times New Roman"/>
          <w:i/>
          <w:sz w:val="24"/>
          <w:szCs w:val="24"/>
        </w:rPr>
        <w:t>a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 xml:space="preserve"> pedagogiczn</w:t>
      </w:r>
      <w:r>
        <w:rPr>
          <w:rFonts w:ascii="Book Antiqua" w:eastAsia="Times New Roman" w:hAnsi="Book Antiqua" w:cs="Times New Roman"/>
          <w:i/>
          <w:sz w:val="24"/>
          <w:szCs w:val="24"/>
        </w:rPr>
        <w:t>a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 xml:space="preserve"> mając</w:t>
      </w:r>
      <w:r>
        <w:rPr>
          <w:rFonts w:ascii="Book Antiqua" w:eastAsia="Times New Roman" w:hAnsi="Book Antiqua" w:cs="Times New Roman"/>
          <w:i/>
          <w:sz w:val="24"/>
          <w:szCs w:val="24"/>
        </w:rPr>
        <w:t>a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 xml:space="preserve"> na celu poznanie i zabe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>z</w:t>
      </w:r>
      <w:r w:rsidRPr="006E17E6">
        <w:rPr>
          <w:rFonts w:ascii="Book Antiqua" w:eastAsia="Times New Roman" w:hAnsi="Book Antiqua" w:cs="Times New Roman"/>
          <w:i/>
          <w:sz w:val="24"/>
          <w:szCs w:val="24"/>
        </w:rPr>
        <w:t>pieczenie potrzeb rozwojowych dzieci oraz ich dokumentowanie</w:t>
      </w:r>
      <w:r>
        <w:rPr>
          <w:rFonts w:ascii="Book Antiqua" w:eastAsia="Times New Roman" w:hAnsi="Book Antiqua" w:cs="Times New Roman"/>
          <w:i/>
          <w:sz w:val="24"/>
          <w:szCs w:val="24"/>
        </w:rPr>
        <w:t>.</w:t>
      </w:r>
    </w:p>
    <w:p w:rsidR="003E3967" w:rsidRPr="003E3967" w:rsidRDefault="003E3967" w:rsidP="00AD57BE">
      <w:pPr>
        <w:pStyle w:val="Akapitzlist"/>
        <w:numPr>
          <w:ilvl w:val="0"/>
          <w:numId w:val="42"/>
        </w:numPr>
        <w:spacing w:after="0"/>
        <w:ind w:left="1418" w:hanging="425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>
        <w:rPr>
          <w:rFonts w:ascii="Book Antiqua" w:eastAsia="Times New Roman" w:hAnsi="Book Antiqua" w:cs="Times New Roman"/>
          <w:i/>
          <w:sz w:val="24"/>
          <w:szCs w:val="24"/>
        </w:rPr>
        <w:t>P</w:t>
      </w:r>
      <w:r w:rsidRPr="003E3967">
        <w:rPr>
          <w:rFonts w:ascii="Book Antiqua" w:eastAsia="Times New Roman" w:hAnsi="Book Antiqua" w:cs="Times New Roman"/>
          <w:i/>
          <w:sz w:val="24"/>
          <w:szCs w:val="24"/>
        </w:rPr>
        <w:t>rowadzenie analizy gotowości dziecka do podjęcia nauki w szkole z począ</w:t>
      </w:r>
      <w:r w:rsidRPr="003E3967">
        <w:rPr>
          <w:rFonts w:ascii="Book Antiqua" w:eastAsia="Times New Roman" w:hAnsi="Book Antiqua" w:cs="Times New Roman"/>
          <w:i/>
          <w:sz w:val="24"/>
          <w:szCs w:val="24"/>
        </w:rPr>
        <w:t>t</w:t>
      </w:r>
      <w:r w:rsidRPr="003E3967">
        <w:rPr>
          <w:rFonts w:ascii="Book Antiqua" w:eastAsia="Times New Roman" w:hAnsi="Book Antiqua" w:cs="Times New Roman"/>
          <w:i/>
          <w:sz w:val="24"/>
          <w:szCs w:val="24"/>
        </w:rPr>
        <w:t>kiem roku poprzedzającego rozpoczęcie przez dziecko nauki w klasie I szkoły podstawo</w:t>
      </w:r>
      <w:r>
        <w:rPr>
          <w:rFonts w:ascii="Book Antiqua" w:eastAsia="Times New Roman" w:hAnsi="Book Antiqua" w:cs="Times New Roman"/>
          <w:i/>
          <w:sz w:val="24"/>
          <w:szCs w:val="24"/>
        </w:rPr>
        <w:t>wej, przygotowanie niezbędnych dokumentów, zgodnie z obowi</w:t>
      </w:r>
      <w:r>
        <w:rPr>
          <w:rFonts w:ascii="Book Antiqua" w:eastAsia="Times New Roman" w:hAnsi="Book Antiqua" w:cs="Times New Roman"/>
          <w:i/>
          <w:sz w:val="24"/>
          <w:szCs w:val="24"/>
        </w:rPr>
        <w:t>ą</w:t>
      </w:r>
      <w:r>
        <w:rPr>
          <w:rFonts w:ascii="Book Antiqua" w:eastAsia="Times New Roman" w:hAnsi="Book Antiqua" w:cs="Times New Roman"/>
          <w:i/>
          <w:sz w:val="24"/>
          <w:szCs w:val="24"/>
        </w:rPr>
        <w:t>zującymi terminami.</w:t>
      </w:r>
    </w:p>
    <w:p w:rsidR="00A25DD9" w:rsidRDefault="001D1BC8" w:rsidP="00AD57BE">
      <w:pPr>
        <w:pStyle w:val="Akapitzlist"/>
        <w:numPr>
          <w:ilvl w:val="0"/>
          <w:numId w:val="42"/>
        </w:numPr>
        <w:spacing w:after="0"/>
        <w:ind w:left="1418" w:hanging="425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 w:rsidRPr="00211A88">
        <w:rPr>
          <w:rFonts w:ascii="Book Antiqua" w:eastAsia="Times New Roman" w:hAnsi="Book Antiqua" w:cs="Times New Roman"/>
          <w:i/>
          <w:sz w:val="24"/>
          <w:szCs w:val="24"/>
        </w:rPr>
        <w:t>Czynny udział w pracach Rady Pe</w:t>
      </w:r>
      <w:r w:rsidR="006063CF" w:rsidRPr="00211A88">
        <w:rPr>
          <w:rFonts w:ascii="Book Antiqua" w:eastAsia="Times New Roman" w:hAnsi="Book Antiqua" w:cs="Times New Roman"/>
          <w:i/>
          <w:sz w:val="24"/>
          <w:szCs w:val="24"/>
        </w:rPr>
        <w:t>dagogicznej</w:t>
      </w:r>
      <w:r w:rsidR="00211A88" w:rsidRPr="00211A88">
        <w:t xml:space="preserve"> </w:t>
      </w:r>
      <w:r w:rsidR="00211A88" w:rsidRPr="00211A88">
        <w:rPr>
          <w:rFonts w:ascii="Book Antiqua" w:eastAsia="Times New Roman" w:hAnsi="Book Antiqua" w:cs="Times New Roman"/>
          <w:i/>
          <w:sz w:val="24"/>
          <w:szCs w:val="24"/>
        </w:rPr>
        <w:t>realizacja jej uchwał i post</w:t>
      </w:r>
      <w:r w:rsidR="00211A88" w:rsidRPr="00211A88">
        <w:rPr>
          <w:rFonts w:ascii="Book Antiqua" w:eastAsia="Times New Roman" w:hAnsi="Book Antiqua" w:cs="Times New Roman"/>
          <w:i/>
          <w:sz w:val="24"/>
          <w:szCs w:val="24"/>
        </w:rPr>
        <w:t>a</w:t>
      </w:r>
      <w:r w:rsidR="00211A88" w:rsidRPr="00211A88">
        <w:rPr>
          <w:rFonts w:ascii="Book Antiqua" w:eastAsia="Times New Roman" w:hAnsi="Book Antiqua" w:cs="Times New Roman"/>
          <w:i/>
          <w:sz w:val="24"/>
          <w:szCs w:val="24"/>
        </w:rPr>
        <w:t>nowień</w:t>
      </w:r>
      <w:r w:rsidR="00211A88">
        <w:rPr>
          <w:rFonts w:ascii="Book Antiqua" w:eastAsia="Times New Roman" w:hAnsi="Book Antiqua" w:cs="Times New Roman"/>
          <w:i/>
          <w:sz w:val="24"/>
          <w:szCs w:val="24"/>
        </w:rPr>
        <w:t xml:space="preserve">, a także </w:t>
      </w:r>
      <w:r w:rsidR="006E17E6" w:rsidRPr="00211A88">
        <w:rPr>
          <w:rFonts w:ascii="Book Antiqua" w:eastAsia="Times New Roman" w:hAnsi="Book Antiqua" w:cs="Times New Roman"/>
          <w:i/>
          <w:sz w:val="24"/>
          <w:szCs w:val="24"/>
        </w:rPr>
        <w:t>zaleceń dyrektora i osób kontrolujących</w:t>
      </w:r>
      <w:r w:rsidR="00211A88">
        <w:rPr>
          <w:rFonts w:ascii="Book Antiqua" w:eastAsia="Times New Roman" w:hAnsi="Book Antiqua" w:cs="Times New Roman"/>
          <w:i/>
          <w:sz w:val="24"/>
          <w:szCs w:val="24"/>
        </w:rPr>
        <w:t>.</w:t>
      </w:r>
    </w:p>
    <w:p w:rsidR="00E25B2E" w:rsidRPr="00A25DD9" w:rsidRDefault="00A25DD9" w:rsidP="00AD57BE">
      <w:pPr>
        <w:pStyle w:val="Akapitzlist"/>
        <w:numPr>
          <w:ilvl w:val="0"/>
          <w:numId w:val="42"/>
        </w:numPr>
        <w:spacing w:after="0"/>
        <w:ind w:left="1418" w:hanging="425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>
        <w:rPr>
          <w:rFonts w:ascii="Book Antiqua" w:eastAsia="Times New Roman" w:hAnsi="Book Antiqua" w:cs="Times New Roman"/>
          <w:i/>
          <w:sz w:val="24"/>
          <w:szCs w:val="24"/>
        </w:rPr>
        <w:t xml:space="preserve">Troska o powierzone </w:t>
      </w:r>
      <w:r w:rsidR="00E25B2E" w:rsidRPr="00A25DD9">
        <w:rPr>
          <w:rFonts w:ascii="Book Antiqua" w:eastAsia="Times New Roman" w:hAnsi="Book Antiqua" w:cs="Times New Roman"/>
          <w:i/>
          <w:sz w:val="24"/>
          <w:szCs w:val="24"/>
        </w:rPr>
        <w:t xml:space="preserve">pomoce dydaktyczne i majątek </w:t>
      </w:r>
      <w:r w:rsidRPr="00A25DD9">
        <w:rPr>
          <w:rFonts w:ascii="Book Antiqua" w:eastAsia="Times New Roman" w:hAnsi="Book Antiqua" w:cs="Times New Roman"/>
          <w:i/>
          <w:sz w:val="24"/>
          <w:szCs w:val="24"/>
        </w:rPr>
        <w:t>Przedszkola.</w:t>
      </w:r>
    </w:p>
    <w:p w:rsidR="00E25B2E" w:rsidRPr="00C3513F" w:rsidRDefault="00E25B2E" w:rsidP="00736E8A">
      <w:pPr>
        <w:spacing w:after="0"/>
        <w:ind w:left="1134"/>
        <w:jc w:val="both"/>
        <w:rPr>
          <w:rFonts w:ascii="Book Antiqua" w:eastAsia="Times New Roman" w:hAnsi="Book Antiqua" w:cs="Times New Roman"/>
          <w:sz w:val="16"/>
          <w:szCs w:val="16"/>
        </w:rPr>
      </w:pPr>
    </w:p>
    <w:p w:rsidR="003E3967" w:rsidRPr="003E3967" w:rsidRDefault="003E3967" w:rsidP="00AD57BE">
      <w:pPr>
        <w:numPr>
          <w:ilvl w:val="0"/>
          <w:numId w:val="40"/>
        </w:numPr>
        <w:spacing w:after="0"/>
        <w:ind w:left="567" w:hanging="283"/>
        <w:jc w:val="both"/>
        <w:rPr>
          <w:rFonts w:ascii="Book Antiqua" w:eastAsia="Times New Roman" w:hAnsi="Book Antiqua" w:cs="Times"/>
          <w:sz w:val="24"/>
          <w:szCs w:val="24"/>
        </w:rPr>
      </w:pPr>
      <w:r w:rsidRPr="00BC7700">
        <w:rPr>
          <w:rFonts w:ascii="Book Antiqua" w:hAnsi="Book Antiqua"/>
          <w:b/>
          <w:sz w:val="24"/>
          <w:szCs w:val="24"/>
        </w:rPr>
        <w:t>Zadania dodatkowe</w:t>
      </w:r>
      <w:r w:rsidRPr="003E3967">
        <w:rPr>
          <w:rFonts w:ascii="Book Antiqua" w:hAnsi="Book Antiqua"/>
          <w:sz w:val="24"/>
          <w:szCs w:val="24"/>
        </w:rPr>
        <w:t xml:space="preserve"> dla nauczyciela pełniącego funkcję wychowawcy o</w:t>
      </w:r>
      <w:r w:rsidRPr="003E3967">
        <w:rPr>
          <w:rFonts w:ascii="Book Antiqua" w:hAnsi="Book Antiqua"/>
          <w:sz w:val="24"/>
          <w:szCs w:val="24"/>
        </w:rPr>
        <w:t>d</w:t>
      </w:r>
      <w:r w:rsidRPr="003E3967">
        <w:rPr>
          <w:rFonts w:ascii="Book Antiqua" w:hAnsi="Book Antiqua"/>
          <w:sz w:val="24"/>
          <w:szCs w:val="24"/>
        </w:rPr>
        <w:t>działu</w:t>
      </w:r>
      <w:r>
        <w:rPr>
          <w:rFonts w:ascii="Book Antiqua" w:hAnsi="Book Antiqua"/>
          <w:sz w:val="24"/>
          <w:szCs w:val="24"/>
        </w:rPr>
        <w:t xml:space="preserve"> obejmują</w:t>
      </w:r>
      <w:r w:rsidRPr="003E3967">
        <w:rPr>
          <w:rFonts w:ascii="Book Antiqua" w:hAnsi="Book Antiqua"/>
          <w:sz w:val="24"/>
          <w:szCs w:val="24"/>
        </w:rPr>
        <w:t>:</w:t>
      </w:r>
    </w:p>
    <w:p w:rsidR="003E3967" w:rsidRPr="00536C66" w:rsidRDefault="003E3967" w:rsidP="00AD57BE">
      <w:pPr>
        <w:pStyle w:val="Akapitzlist"/>
        <w:numPr>
          <w:ilvl w:val="0"/>
          <w:numId w:val="43"/>
        </w:numPr>
        <w:spacing w:after="0"/>
        <w:ind w:left="1418"/>
        <w:jc w:val="both"/>
        <w:rPr>
          <w:rFonts w:ascii="Book Antiqua" w:hAnsi="Book Antiqua"/>
          <w:i/>
          <w:sz w:val="24"/>
          <w:szCs w:val="24"/>
        </w:rPr>
      </w:pPr>
      <w:r w:rsidRPr="00536C66">
        <w:rPr>
          <w:rFonts w:ascii="Book Antiqua" w:hAnsi="Book Antiqua"/>
          <w:i/>
          <w:sz w:val="24"/>
          <w:szCs w:val="24"/>
        </w:rPr>
        <w:t>Poznanie wszystkich wychowanków w oddziale oraz ich sytuacji rodzinnej, w razie konieczności organizowanie pomocy i opieki w przypadkach indyw</w:t>
      </w:r>
      <w:r w:rsidRPr="00536C66">
        <w:rPr>
          <w:rFonts w:ascii="Book Antiqua" w:hAnsi="Book Antiqua"/>
          <w:i/>
          <w:sz w:val="24"/>
          <w:szCs w:val="24"/>
        </w:rPr>
        <w:t>i</w:t>
      </w:r>
      <w:r w:rsidRPr="00536C66">
        <w:rPr>
          <w:rFonts w:ascii="Book Antiqua" w:hAnsi="Book Antiqua"/>
          <w:i/>
          <w:sz w:val="24"/>
          <w:szCs w:val="24"/>
        </w:rPr>
        <w:t>dualnych.</w:t>
      </w:r>
    </w:p>
    <w:p w:rsidR="002E25B6" w:rsidRDefault="003E3967" w:rsidP="00AD57BE">
      <w:pPr>
        <w:pStyle w:val="Akapitzlist"/>
        <w:numPr>
          <w:ilvl w:val="0"/>
          <w:numId w:val="43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K</w:t>
      </w:r>
      <w:r w:rsidRPr="003E3967">
        <w:rPr>
          <w:rFonts w:ascii="Book Antiqua" w:hAnsi="Book Antiqua"/>
          <w:i/>
          <w:sz w:val="24"/>
          <w:szCs w:val="24"/>
        </w:rPr>
        <w:t>oordynacja i prowadzenie pracy wychowawczej w powierzonym oddziale</w:t>
      </w:r>
      <w:r>
        <w:rPr>
          <w:rFonts w:ascii="Book Antiqua" w:hAnsi="Book Antiqua"/>
          <w:i/>
          <w:sz w:val="24"/>
          <w:szCs w:val="24"/>
        </w:rPr>
        <w:t>.</w:t>
      </w:r>
    </w:p>
    <w:p w:rsidR="002E25B6" w:rsidRPr="002E25B6" w:rsidRDefault="003E3967" w:rsidP="00AD57BE">
      <w:pPr>
        <w:pStyle w:val="Akapitzlist"/>
        <w:numPr>
          <w:ilvl w:val="0"/>
          <w:numId w:val="43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2E25B6">
        <w:rPr>
          <w:rFonts w:ascii="Book Antiqua" w:hAnsi="Book Antiqua"/>
          <w:i/>
          <w:sz w:val="24"/>
          <w:szCs w:val="24"/>
        </w:rPr>
        <w:t xml:space="preserve">Współpracę z rodzicami w sprawach wychowawczych, udzielanie im porad i pomocy, </w:t>
      </w:r>
      <w:r w:rsidR="002E25B6">
        <w:rPr>
          <w:rFonts w:ascii="Book Antiqua" w:hAnsi="Book Antiqua"/>
          <w:i/>
          <w:sz w:val="24"/>
          <w:szCs w:val="24"/>
        </w:rPr>
        <w:t xml:space="preserve">informacji na temat </w:t>
      </w:r>
      <w:r w:rsidR="002E25B6" w:rsidRPr="002E25B6">
        <w:rPr>
          <w:rFonts w:ascii="Book Antiqua" w:hAnsi="Book Antiqua"/>
          <w:i/>
          <w:sz w:val="24"/>
          <w:szCs w:val="24"/>
        </w:rPr>
        <w:t xml:space="preserve">zachowania i postępów </w:t>
      </w:r>
      <w:r w:rsidR="002E25B6">
        <w:rPr>
          <w:rFonts w:ascii="Book Antiqua" w:hAnsi="Book Antiqua"/>
          <w:i/>
          <w:sz w:val="24"/>
          <w:szCs w:val="24"/>
        </w:rPr>
        <w:t xml:space="preserve">dziecka, </w:t>
      </w:r>
      <w:r w:rsidR="002E25B6" w:rsidRPr="002E25B6">
        <w:rPr>
          <w:rFonts w:ascii="Book Antiqua" w:hAnsi="Book Antiqua"/>
          <w:i/>
          <w:sz w:val="24"/>
          <w:szCs w:val="24"/>
        </w:rPr>
        <w:t>a także umo</w:t>
      </w:r>
      <w:r w:rsidR="002E25B6" w:rsidRPr="002E25B6">
        <w:rPr>
          <w:rFonts w:ascii="Book Antiqua" w:hAnsi="Book Antiqua"/>
          <w:i/>
          <w:sz w:val="24"/>
          <w:szCs w:val="24"/>
        </w:rPr>
        <w:t>ż</w:t>
      </w:r>
      <w:r w:rsidR="002E25B6" w:rsidRPr="002E25B6">
        <w:rPr>
          <w:rFonts w:ascii="Book Antiqua" w:hAnsi="Book Antiqua"/>
          <w:i/>
          <w:sz w:val="24"/>
          <w:szCs w:val="24"/>
        </w:rPr>
        <w:t xml:space="preserve">liwienia kontaktu z </w:t>
      </w:r>
      <w:r w:rsidR="002E25B6">
        <w:rPr>
          <w:rFonts w:ascii="Book Antiqua" w:hAnsi="Book Antiqua"/>
          <w:i/>
          <w:sz w:val="24"/>
          <w:szCs w:val="24"/>
        </w:rPr>
        <w:t xml:space="preserve">dyrektorem czy </w:t>
      </w:r>
      <w:r w:rsidR="002E25B6" w:rsidRPr="002E25B6">
        <w:rPr>
          <w:rFonts w:ascii="Book Antiqua" w:hAnsi="Book Antiqua"/>
          <w:i/>
          <w:sz w:val="24"/>
          <w:szCs w:val="24"/>
        </w:rPr>
        <w:t xml:space="preserve">innymi nauczycielami </w:t>
      </w:r>
      <w:r w:rsidR="002E25B6">
        <w:rPr>
          <w:rFonts w:ascii="Book Antiqua" w:hAnsi="Book Antiqua"/>
          <w:i/>
          <w:sz w:val="24"/>
          <w:szCs w:val="24"/>
        </w:rPr>
        <w:t>pracującymi z dana grupą.</w:t>
      </w:r>
    </w:p>
    <w:p w:rsidR="003E3967" w:rsidRDefault="002E25B6" w:rsidP="00AD57BE">
      <w:pPr>
        <w:pStyle w:val="Akapitzlist"/>
        <w:numPr>
          <w:ilvl w:val="0"/>
          <w:numId w:val="43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W</w:t>
      </w:r>
      <w:r w:rsidR="003E3967" w:rsidRPr="003E3967">
        <w:rPr>
          <w:rFonts w:ascii="Book Antiqua" w:hAnsi="Book Antiqua"/>
          <w:i/>
          <w:sz w:val="24"/>
          <w:szCs w:val="24"/>
        </w:rPr>
        <w:t>łączanie rodziców w sprawy życia oddziału i p</w:t>
      </w:r>
      <w:r w:rsidR="003E3967">
        <w:rPr>
          <w:rFonts w:ascii="Book Antiqua" w:hAnsi="Book Antiqua"/>
          <w:i/>
          <w:sz w:val="24"/>
          <w:szCs w:val="24"/>
        </w:rPr>
        <w:t>lacówki.</w:t>
      </w:r>
    </w:p>
    <w:p w:rsidR="003E3967" w:rsidRDefault="003E3967" w:rsidP="00AD57BE">
      <w:pPr>
        <w:pStyle w:val="Akapitzlist"/>
        <w:numPr>
          <w:ilvl w:val="0"/>
          <w:numId w:val="43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Organizację zebrań z rodzicami, przekazywanie rzetelnej wiedzy na temat dzieci.</w:t>
      </w:r>
    </w:p>
    <w:p w:rsidR="003E3967" w:rsidRDefault="003E3967" w:rsidP="00AD57BE">
      <w:pPr>
        <w:pStyle w:val="Akapitzlist"/>
        <w:numPr>
          <w:ilvl w:val="0"/>
          <w:numId w:val="43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Systematyczne prowadzenie kart obserwacji i innej niezbędnej dokument</w:t>
      </w:r>
      <w:r>
        <w:rPr>
          <w:rFonts w:ascii="Book Antiqua" w:hAnsi="Book Antiqua"/>
          <w:i/>
          <w:sz w:val="24"/>
          <w:szCs w:val="24"/>
        </w:rPr>
        <w:t>a</w:t>
      </w:r>
      <w:r>
        <w:rPr>
          <w:rFonts w:ascii="Book Antiqua" w:hAnsi="Book Antiqua"/>
          <w:i/>
          <w:sz w:val="24"/>
          <w:szCs w:val="24"/>
        </w:rPr>
        <w:t>cji.</w:t>
      </w:r>
    </w:p>
    <w:p w:rsidR="001B063A" w:rsidRDefault="001B063A" w:rsidP="001B063A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1B063A" w:rsidRDefault="001B063A" w:rsidP="00AD57BE">
      <w:pPr>
        <w:pStyle w:val="Akapitzlist"/>
        <w:numPr>
          <w:ilvl w:val="0"/>
          <w:numId w:val="40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Nauczyciel jest odpowiedzialny za życie, zdrowie i bezpieczeństwo powi</w:t>
      </w:r>
      <w:r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z w:val="24"/>
          <w:szCs w:val="24"/>
        </w:rPr>
        <w:t>rzonych jego opiece dzieci. W tym zakresie jest zobowiązany:</w:t>
      </w:r>
    </w:p>
    <w:p w:rsidR="001B063A" w:rsidRDefault="001B063A" w:rsidP="00AD57BE">
      <w:pPr>
        <w:pStyle w:val="Akapitzlist"/>
        <w:numPr>
          <w:ilvl w:val="1"/>
          <w:numId w:val="40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Przestrzegać przepisów i zarządzeń odnośnie bhp i ppoż, a także o</w:t>
      </w:r>
      <w:r>
        <w:rPr>
          <w:rFonts w:ascii="Book Antiqua" w:hAnsi="Book Antiqua"/>
          <w:sz w:val="24"/>
          <w:szCs w:val="24"/>
        </w:rPr>
        <w:t>d</w:t>
      </w:r>
      <w:r>
        <w:rPr>
          <w:rFonts w:ascii="Book Antiqua" w:hAnsi="Book Antiqua"/>
          <w:sz w:val="24"/>
          <w:szCs w:val="24"/>
        </w:rPr>
        <w:t>bywać szkolenia z tego zakresu;</w:t>
      </w:r>
    </w:p>
    <w:p w:rsidR="001B063A" w:rsidRDefault="00E75F21" w:rsidP="00AD57BE">
      <w:pPr>
        <w:pStyle w:val="Akapitzlist"/>
        <w:numPr>
          <w:ilvl w:val="1"/>
          <w:numId w:val="40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 ciągłej obecności przy dzieciach; nauczyciel może opuścić miejsce pracy po przekazaniu grupy drugiemu nauczycielowi;</w:t>
      </w:r>
    </w:p>
    <w:p w:rsidR="00E75F21" w:rsidRDefault="00E75F21" w:rsidP="00AD57BE">
      <w:pPr>
        <w:pStyle w:val="Akapitzlist"/>
        <w:numPr>
          <w:ilvl w:val="1"/>
          <w:numId w:val="40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 niezwłocznego przerwania zajęć i wyprowadzenia dzieci, jeżeli p</w:t>
      </w:r>
      <w:r>
        <w:rPr>
          <w:rFonts w:ascii="Book Antiqua" w:hAnsi="Book Antiqua"/>
          <w:sz w:val="24"/>
          <w:szCs w:val="24"/>
        </w:rPr>
        <w:t>o</w:t>
      </w:r>
      <w:r>
        <w:rPr>
          <w:rFonts w:ascii="Book Antiqua" w:hAnsi="Book Antiqua"/>
          <w:sz w:val="24"/>
          <w:szCs w:val="24"/>
        </w:rPr>
        <w:t>jawi się stan zagrożenia;</w:t>
      </w:r>
    </w:p>
    <w:p w:rsidR="00E75F21" w:rsidRDefault="00E75F21" w:rsidP="00AD57BE">
      <w:pPr>
        <w:pStyle w:val="Akapitzlist"/>
        <w:numPr>
          <w:ilvl w:val="1"/>
          <w:numId w:val="40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 nierozpoczynania zajęć, jeżeli w pomieszczeniu stan wyposażenia stwarza zagrożenie dla bezpieczeństwa dzieci;</w:t>
      </w:r>
    </w:p>
    <w:p w:rsidR="00E75F21" w:rsidRDefault="00E75F21" w:rsidP="00AD57BE">
      <w:pPr>
        <w:pStyle w:val="Akapitzlist"/>
        <w:numPr>
          <w:ilvl w:val="1"/>
          <w:numId w:val="40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Kontrolować właściwą postawę dzieci w czasie zajęć i korygować z</w:t>
      </w:r>
      <w:r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>uważone błędy;</w:t>
      </w:r>
    </w:p>
    <w:p w:rsidR="00E75F21" w:rsidRDefault="00E75F21" w:rsidP="00AD57BE">
      <w:pPr>
        <w:pStyle w:val="Akapitzlist"/>
        <w:numPr>
          <w:ilvl w:val="1"/>
          <w:numId w:val="40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Dbać o czystość, ład i porządek w salach dydaktycznych;</w:t>
      </w:r>
    </w:p>
    <w:p w:rsidR="00E75F21" w:rsidRDefault="00E75F21" w:rsidP="00AD57BE">
      <w:pPr>
        <w:pStyle w:val="Akapitzlist"/>
        <w:numPr>
          <w:ilvl w:val="1"/>
          <w:numId w:val="40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Usuwać z Sali uszkodzone zabawki i pomoce dydaktyczne, które m</w:t>
      </w:r>
      <w:r>
        <w:rPr>
          <w:rFonts w:ascii="Book Antiqua" w:hAnsi="Book Antiqua"/>
          <w:sz w:val="24"/>
          <w:szCs w:val="24"/>
        </w:rPr>
        <w:t>o</w:t>
      </w:r>
      <w:r>
        <w:rPr>
          <w:rFonts w:ascii="Book Antiqua" w:hAnsi="Book Antiqua"/>
          <w:sz w:val="24"/>
          <w:szCs w:val="24"/>
        </w:rPr>
        <w:t>gą stanowić zagrożenie dla zdrowia dzieci;</w:t>
      </w:r>
    </w:p>
    <w:p w:rsidR="00E75F21" w:rsidRDefault="00E75F21" w:rsidP="00AD57BE">
      <w:pPr>
        <w:pStyle w:val="Akapitzlist"/>
        <w:numPr>
          <w:ilvl w:val="1"/>
          <w:numId w:val="40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Udzielić pierwszej pomocy dziecku w przypadku wystąpienie choroby lub wypadku;</w:t>
      </w:r>
    </w:p>
    <w:p w:rsidR="00E75F21" w:rsidRPr="001B063A" w:rsidRDefault="00E75F21" w:rsidP="00AD57BE">
      <w:pPr>
        <w:pStyle w:val="Akapitzlist"/>
        <w:numPr>
          <w:ilvl w:val="1"/>
          <w:numId w:val="40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Niezwłocznie zawiadomić rodziców i dyrektora przedszkola w prz</w:t>
      </w:r>
      <w:r>
        <w:rPr>
          <w:rFonts w:ascii="Book Antiqua" w:hAnsi="Book Antiqua"/>
          <w:sz w:val="24"/>
          <w:szCs w:val="24"/>
        </w:rPr>
        <w:t>y</w:t>
      </w:r>
      <w:r>
        <w:rPr>
          <w:rFonts w:ascii="Book Antiqua" w:hAnsi="Book Antiqua"/>
          <w:sz w:val="24"/>
          <w:szCs w:val="24"/>
        </w:rPr>
        <w:t>padku zauważenia niepokojących objawów chorobowych.</w:t>
      </w:r>
    </w:p>
    <w:p w:rsidR="001D4C05" w:rsidRPr="00FA61B8" w:rsidRDefault="001D4C05" w:rsidP="001D4C05">
      <w:pPr>
        <w:pStyle w:val="Akapitzlist"/>
        <w:spacing w:after="0"/>
        <w:ind w:left="1418"/>
        <w:jc w:val="both"/>
        <w:rPr>
          <w:rFonts w:ascii="Book Antiqua" w:hAnsi="Book Antiqua"/>
          <w:i/>
          <w:sz w:val="16"/>
          <w:szCs w:val="16"/>
        </w:rPr>
      </w:pPr>
    </w:p>
    <w:p w:rsidR="001D4C05" w:rsidRPr="00C3513F" w:rsidRDefault="001D4C05" w:rsidP="00663CED">
      <w:pPr>
        <w:pStyle w:val="Akapitzlist"/>
        <w:spacing w:after="0"/>
        <w:ind w:left="462"/>
        <w:jc w:val="both"/>
        <w:rPr>
          <w:rFonts w:ascii="Book Antiqua" w:hAnsi="Book Antiqua"/>
          <w:i/>
          <w:sz w:val="16"/>
          <w:szCs w:val="16"/>
        </w:rPr>
      </w:pPr>
    </w:p>
    <w:p w:rsidR="00AB17E7" w:rsidRPr="00D72587" w:rsidRDefault="009D44AA" w:rsidP="002E25B6">
      <w:pPr>
        <w:pStyle w:val="Akapitzlist"/>
        <w:ind w:hanging="720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§ 24</w:t>
      </w:r>
    </w:p>
    <w:p w:rsidR="002E25B6" w:rsidRPr="002E25B6" w:rsidRDefault="002E25B6" w:rsidP="00AD57BE">
      <w:pPr>
        <w:widowControl w:val="0"/>
        <w:numPr>
          <w:ilvl w:val="6"/>
          <w:numId w:val="44"/>
        </w:numPr>
        <w:autoSpaceDE w:val="0"/>
        <w:autoSpaceDN w:val="0"/>
        <w:adjustRightInd w:val="0"/>
        <w:spacing w:after="0"/>
        <w:ind w:left="567" w:right="-20" w:hanging="283"/>
        <w:jc w:val="both"/>
        <w:rPr>
          <w:rFonts w:ascii="Book Antiqua" w:eastAsia="Times New Roman" w:hAnsi="Book Antiqua" w:cs="Georgia"/>
          <w:sz w:val="24"/>
          <w:szCs w:val="24"/>
        </w:rPr>
      </w:pPr>
      <w:r w:rsidRPr="002E25B6">
        <w:rPr>
          <w:rFonts w:ascii="Book Antiqua" w:eastAsia="Times New Roman" w:hAnsi="Book Antiqua" w:cs="Georgia"/>
          <w:sz w:val="24"/>
          <w:szCs w:val="24"/>
        </w:rPr>
        <w:t xml:space="preserve">Podstawowym </w:t>
      </w:r>
      <w:r w:rsidRPr="002E25B6">
        <w:rPr>
          <w:rFonts w:ascii="Book Antiqua" w:eastAsia="Times New Roman" w:hAnsi="Book Antiqua" w:cs="Georgia"/>
          <w:b/>
          <w:sz w:val="24"/>
          <w:szCs w:val="24"/>
        </w:rPr>
        <w:t>zadaniem pracowników niepedagogicznych</w:t>
      </w:r>
      <w:r w:rsidRPr="002E25B6">
        <w:rPr>
          <w:rFonts w:ascii="Book Antiqua" w:eastAsia="Times New Roman" w:hAnsi="Book Antiqua" w:cs="Georgia"/>
          <w:sz w:val="24"/>
          <w:szCs w:val="24"/>
        </w:rPr>
        <w:t xml:space="preserve"> jest zapewni</w:t>
      </w:r>
      <w:r w:rsidRPr="002E25B6">
        <w:rPr>
          <w:rFonts w:ascii="Book Antiqua" w:eastAsia="Times New Roman" w:hAnsi="Book Antiqua" w:cs="Georgia"/>
          <w:sz w:val="24"/>
          <w:szCs w:val="24"/>
        </w:rPr>
        <w:t>e</w:t>
      </w:r>
      <w:r w:rsidRPr="002E25B6">
        <w:rPr>
          <w:rFonts w:ascii="Book Antiqua" w:eastAsia="Times New Roman" w:hAnsi="Book Antiqua" w:cs="Georgia"/>
          <w:sz w:val="24"/>
          <w:szCs w:val="24"/>
        </w:rPr>
        <w:t xml:space="preserve">nie sprawnego działania </w:t>
      </w:r>
      <w:r>
        <w:rPr>
          <w:rFonts w:ascii="Book Antiqua" w:eastAsia="Times New Roman" w:hAnsi="Book Antiqua" w:cs="Georgia"/>
          <w:sz w:val="24"/>
          <w:szCs w:val="24"/>
        </w:rPr>
        <w:t>Przedszkola</w:t>
      </w:r>
      <w:r w:rsidRPr="002E25B6">
        <w:rPr>
          <w:rFonts w:ascii="Book Antiqua" w:eastAsia="Times New Roman" w:hAnsi="Book Antiqua" w:cs="Georgia"/>
          <w:sz w:val="24"/>
          <w:szCs w:val="24"/>
        </w:rPr>
        <w:t>, utrzymanie obiektu i jego otoczenia w</w:t>
      </w:r>
      <w:r>
        <w:rPr>
          <w:rFonts w:ascii="Book Antiqua" w:eastAsia="Times New Roman" w:hAnsi="Book Antiqua" w:cs="Georgia"/>
          <w:sz w:val="24"/>
          <w:szCs w:val="24"/>
        </w:rPr>
        <w:t> </w:t>
      </w:r>
      <w:r w:rsidRPr="002E25B6">
        <w:rPr>
          <w:rFonts w:ascii="Book Antiqua" w:eastAsia="Times New Roman" w:hAnsi="Book Antiqua" w:cs="Georgia"/>
          <w:sz w:val="24"/>
          <w:szCs w:val="24"/>
        </w:rPr>
        <w:t>ładzie i czystości oraz przestrzeganie zasad bezpieczeństwa.</w:t>
      </w:r>
    </w:p>
    <w:p w:rsidR="002E25B6" w:rsidRPr="00C3513F" w:rsidRDefault="002E25B6" w:rsidP="002E25B6">
      <w:pPr>
        <w:widowControl w:val="0"/>
        <w:autoSpaceDE w:val="0"/>
        <w:autoSpaceDN w:val="0"/>
        <w:adjustRightInd w:val="0"/>
        <w:spacing w:after="0"/>
        <w:ind w:left="284" w:right="-20"/>
        <w:jc w:val="both"/>
        <w:rPr>
          <w:rFonts w:ascii="Book Antiqua" w:eastAsia="Times New Roman" w:hAnsi="Book Antiqua" w:cs="Georgia"/>
          <w:sz w:val="16"/>
          <w:szCs w:val="16"/>
        </w:rPr>
      </w:pPr>
    </w:p>
    <w:p w:rsidR="002E25B6" w:rsidRDefault="002E25B6" w:rsidP="00AD57BE">
      <w:pPr>
        <w:widowControl w:val="0"/>
        <w:numPr>
          <w:ilvl w:val="6"/>
          <w:numId w:val="44"/>
        </w:numPr>
        <w:autoSpaceDE w:val="0"/>
        <w:autoSpaceDN w:val="0"/>
        <w:adjustRightInd w:val="0"/>
        <w:spacing w:after="0"/>
        <w:ind w:left="567" w:right="-20" w:hanging="283"/>
        <w:jc w:val="both"/>
        <w:rPr>
          <w:rFonts w:ascii="Book Antiqua" w:eastAsia="Times New Roman" w:hAnsi="Book Antiqua" w:cs="Georgia"/>
          <w:sz w:val="24"/>
          <w:szCs w:val="24"/>
        </w:rPr>
      </w:pPr>
      <w:r w:rsidRPr="002E25B6">
        <w:rPr>
          <w:rFonts w:ascii="Book Antiqua" w:eastAsia="Times New Roman" w:hAnsi="Book Antiqua" w:cs="Georgia"/>
          <w:sz w:val="24"/>
          <w:szCs w:val="24"/>
        </w:rPr>
        <w:t xml:space="preserve">Szczegółowy </w:t>
      </w:r>
      <w:r w:rsidRPr="002E25B6">
        <w:rPr>
          <w:rFonts w:ascii="Book Antiqua" w:eastAsia="Times New Roman" w:hAnsi="Book Antiqua" w:cs="Georgia"/>
          <w:b/>
          <w:sz w:val="24"/>
          <w:szCs w:val="24"/>
        </w:rPr>
        <w:t>zakres obowiązków pracowników</w:t>
      </w:r>
      <w:r w:rsidRPr="002E25B6">
        <w:rPr>
          <w:rFonts w:ascii="Book Antiqua" w:eastAsia="Times New Roman" w:hAnsi="Book Antiqua" w:cs="Georgia"/>
          <w:sz w:val="24"/>
          <w:szCs w:val="24"/>
        </w:rPr>
        <w:t xml:space="preserve"> niepedagogicznych okr</w:t>
      </w:r>
      <w:r w:rsidRPr="002E25B6">
        <w:rPr>
          <w:rFonts w:ascii="Book Antiqua" w:eastAsia="Times New Roman" w:hAnsi="Book Antiqua" w:cs="Georgia"/>
          <w:sz w:val="24"/>
          <w:szCs w:val="24"/>
        </w:rPr>
        <w:t>e</w:t>
      </w:r>
      <w:r w:rsidRPr="002E25B6">
        <w:rPr>
          <w:rFonts w:ascii="Book Antiqua" w:eastAsia="Times New Roman" w:hAnsi="Book Antiqua" w:cs="Georgia"/>
          <w:sz w:val="24"/>
          <w:szCs w:val="24"/>
        </w:rPr>
        <w:t>ślony jest w zakresach czynności ustalonych przez dyrektora</w:t>
      </w:r>
      <w:r>
        <w:rPr>
          <w:rFonts w:ascii="Book Antiqua" w:eastAsia="Times New Roman" w:hAnsi="Book Antiqua" w:cs="Georgia"/>
          <w:sz w:val="24"/>
          <w:szCs w:val="24"/>
        </w:rPr>
        <w:t xml:space="preserve"> Przedszkola</w:t>
      </w:r>
      <w:r w:rsidRPr="002E25B6">
        <w:rPr>
          <w:rFonts w:ascii="Book Antiqua" w:eastAsia="Times New Roman" w:hAnsi="Book Antiqua" w:cs="Georgia"/>
          <w:sz w:val="24"/>
          <w:szCs w:val="24"/>
        </w:rPr>
        <w:t>.</w:t>
      </w:r>
    </w:p>
    <w:p w:rsidR="00674B03" w:rsidRDefault="00674B03" w:rsidP="00674B03">
      <w:pPr>
        <w:pStyle w:val="Akapitzlist"/>
        <w:rPr>
          <w:rFonts w:ascii="Book Antiqua" w:eastAsia="Times New Roman" w:hAnsi="Book Antiqua" w:cs="Georgia"/>
          <w:sz w:val="24"/>
          <w:szCs w:val="24"/>
        </w:rPr>
      </w:pPr>
    </w:p>
    <w:p w:rsidR="00674B03" w:rsidRPr="00367130" w:rsidRDefault="00395DBC" w:rsidP="00AD57BE">
      <w:pPr>
        <w:widowControl w:val="0"/>
        <w:numPr>
          <w:ilvl w:val="6"/>
          <w:numId w:val="44"/>
        </w:numPr>
        <w:autoSpaceDE w:val="0"/>
        <w:autoSpaceDN w:val="0"/>
        <w:adjustRightInd w:val="0"/>
        <w:spacing w:after="0"/>
        <w:ind w:left="567" w:right="-20" w:hanging="283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  <w:lang w:eastAsia="pl-PL"/>
        </w:rPr>
        <w:t>Podstawowe z</w:t>
      </w:r>
      <w:r w:rsidR="00674B03" w:rsidRPr="00674B03">
        <w:rPr>
          <w:rFonts w:ascii="Book Antiqua" w:eastAsia="Times New Roman" w:hAnsi="Book Antiqua"/>
          <w:sz w:val="24"/>
          <w:szCs w:val="24"/>
          <w:lang w:eastAsia="pl-PL"/>
        </w:rPr>
        <w:t>adania</w:t>
      </w:r>
      <w:r w:rsidR="00674B03" w:rsidRPr="00674B03">
        <w:rPr>
          <w:rFonts w:ascii="Book Antiqua" w:eastAsia="Times New Roman" w:hAnsi="Book Antiqua"/>
          <w:b/>
          <w:sz w:val="24"/>
          <w:szCs w:val="24"/>
          <w:lang w:eastAsia="pl-PL"/>
        </w:rPr>
        <w:t xml:space="preserve"> pomocy nauczyciela</w:t>
      </w:r>
    </w:p>
    <w:p w:rsidR="00367130" w:rsidRPr="00674B03" w:rsidRDefault="00367130" w:rsidP="00367130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</w:p>
    <w:p w:rsidR="00674B03" w:rsidRPr="00395DBC" w:rsidRDefault="00674B03" w:rsidP="00AD57BE">
      <w:pPr>
        <w:pStyle w:val="Akapitzlist"/>
        <w:numPr>
          <w:ilvl w:val="0"/>
          <w:numId w:val="63"/>
        </w:numPr>
        <w:tabs>
          <w:tab w:val="left" w:pos="342"/>
          <w:tab w:val="left" w:pos="1440"/>
        </w:tabs>
        <w:spacing w:after="0"/>
        <w:ind w:left="1418" w:hanging="425"/>
        <w:rPr>
          <w:rFonts w:ascii="Book Antiqua" w:eastAsia="Times New Roman" w:hAnsi="Book Antiqua"/>
          <w:sz w:val="24"/>
          <w:szCs w:val="24"/>
          <w:lang w:eastAsia="pl-PL"/>
        </w:rPr>
      </w:pPr>
      <w:r w:rsidRPr="00395DBC">
        <w:rPr>
          <w:rFonts w:ascii="Book Antiqua" w:eastAsia="Times New Roman" w:hAnsi="Book Antiqua"/>
          <w:sz w:val="24"/>
          <w:szCs w:val="24"/>
          <w:lang w:eastAsia="pl-PL"/>
        </w:rPr>
        <w:t>Spełnianie czynności opiekuńczych w stosunku do dzieci poleconych przez nauczyciela.</w:t>
      </w:r>
    </w:p>
    <w:p w:rsidR="00674B03" w:rsidRPr="00395DBC" w:rsidRDefault="00674B03" w:rsidP="00AD57BE">
      <w:pPr>
        <w:pStyle w:val="Akapitzlist"/>
        <w:numPr>
          <w:ilvl w:val="0"/>
          <w:numId w:val="63"/>
        </w:numPr>
        <w:tabs>
          <w:tab w:val="left" w:pos="342"/>
          <w:tab w:val="left" w:pos="1440"/>
        </w:tabs>
        <w:spacing w:after="0"/>
        <w:ind w:left="1418" w:hanging="425"/>
        <w:rPr>
          <w:rFonts w:ascii="Book Antiqua" w:eastAsia="Times New Roman" w:hAnsi="Book Antiqua"/>
          <w:sz w:val="24"/>
          <w:szCs w:val="24"/>
          <w:lang w:eastAsia="pl-PL"/>
        </w:rPr>
      </w:pPr>
      <w:r w:rsidRPr="00395DBC">
        <w:rPr>
          <w:rFonts w:ascii="Book Antiqua" w:eastAsia="Times New Roman" w:hAnsi="Book Antiqua"/>
          <w:sz w:val="24"/>
          <w:szCs w:val="24"/>
          <w:lang w:eastAsia="pl-PL"/>
        </w:rPr>
        <w:t>Współuczestniczenie w organizowaniu zabaw, zajęć w sali i w ogr</w:t>
      </w:r>
      <w:r w:rsidRPr="00395DBC">
        <w:rPr>
          <w:rFonts w:ascii="Book Antiqua" w:eastAsia="Times New Roman" w:hAnsi="Book Antiqua"/>
          <w:sz w:val="24"/>
          <w:szCs w:val="24"/>
          <w:lang w:eastAsia="pl-PL"/>
        </w:rPr>
        <w:t>o</w:t>
      </w:r>
      <w:r w:rsidRPr="00395DBC">
        <w:rPr>
          <w:rFonts w:ascii="Book Antiqua" w:eastAsia="Times New Roman" w:hAnsi="Book Antiqua"/>
          <w:sz w:val="24"/>
          <w:szCs w:val="24"/>
          <w:lang w:eastAsia="pl-PL"/>
        </w:rPr>
        <w:t>dzie.</w:t>
      </w:r>
    </w:p>
    <w:p w:rsidR="00674B03" w:rsidRPr="00395DBC" w:rsidRDefault="00674B03" w:rsidP="00AD57BE">
      <w:pPr>
        <w:pStyle w:val="Akapitzlist"/>
        <w:numPr>
          <w:ilvl w:val="0"/>
          <w:numId w:val="63"/>
        </w:numPr>
        <w:tabs>
          <w:tab w:val="left" w:pos="342"/>
          <w:tab w:val="left" w:pos="1440"/>
        </w:tabs>
        <w:spacing w:after="0"/>
        <w:ind w:left="1418" w:hanging="425"/>
        <w:rPr>
          <w:rFonts w:ascii="Book Antiqua" w:eastAsia="Times New Roman" w:hAnsi="Book Antiqua"/>
          <w:sz w:val="24"/>
          <w:szCs w:val="24"/>
          <w:lang w:eastAsia="pl-PL"/>
        </w:rPr>
      </w:pPr>
      <w:r w:rsidRPr="00395DBC">
        <w:rPr>
          <w:rFonts w:ascii="Book Antiqua" w:eastAsia="Times New Roman" w:hAnsi="Book Antiqua"/>
          <w:sz w:val="24"/>
          <w:szCs w:val="24"/>
          <w:lang w:eastAsia="pl-PL"/>
        </w:rPr>
        <w:t>Pomoc w przygotowywaniu pomocy dydaktycznych i wystroju sali.</w:t>
      </w:r>
    </w:p>
    <w:p w:rsidR="00674B03" w:rsidRPr="00395DBC" w:rsidRDefault="00674B03" w:rsidP="00AD57BE">
      <w:pPr>
        <w:pStyle w:val="Akapitzlist"/>
        <w:numPr>
          <w:ilvl w:val="0"/>
          <w:numId w:val="63"/>
        </w:numPr>
        <w:tabs>
          <w:tab w:val="left" w:pos="342"/>
          <w:tab w:val="left" w:pos="1440"/>
        </w:tabs>
        <w:spacing w:after="0"/>
        <w:ind w:left="1418" w:hanging="425"/>
        <w:rPr>
          <w:rFonts w:ascii="Book Antiqua" w:eastAsia="Times New Roman" w:hAnsi="Book Antiqua"/>
          <w:sz w:val="24"/>
          <w:szCs w:val="24"/>
          <w:lang w:eastAsia="pl-PL"/>
        </w:rPr>
      </w:pPr>
      <w:r w:rsidRPr="00395DBC">
        <w:rPr>
          <w:rFonts w:ascii="Book Antiqua" w:eastAsia="Times New Roman" w:hAnsi="Book Antiqua"/>
          <w:sz w:val="24"/>
          <w:szCs w:val="24"/>
          <w:lang w:eastAsia="pl-PL"/>
        </w:rPr>
        <w:t>Utrzymywanie w stanie używalności zabawek, gier i książek w przydzielonej grupie.</w:t>
      </w:r>
    </w:p>
    <w:p w:rsidR="00674B03" w:rsidRPr="00395DBC" w:rsidRDefault="00674B03" w:rsidP="00AD57BE">
      <w:pPr>
        <w:pStyle w:val="Akapitzlist"/>
        <w:numPr>
          <w:ilvl w:val="0"/>
          <w:numId w:val="63"/>
        </w:numPr>
        <w:tabs>
          <w:tab w:val="left" w:pos="342"/>
          <w:tab w:val="left" w:pos="1440"/>
        </w:tabs>
        <w:spacing w:after="0"/>
        <w:ind w:left="1418" w:hanging="425"/>
        <w:rPr>
          <w:rFonts w:ascii="Book Antiqua" w:eastAsia="Times New Roman" w:hAnsi="Book Antiqua"/>
          <w:sz w:val="24"/>
          <w:szCs w:val="24"/>
          <w:lang w:eastAsia="pl-PL"/>
        </w:rPr>
      </w:pPr>
      <w:r w:rsidRPr="00395DBC">
        <w:rPr>
          <w:rFonts w:ascii="Book Antiqua" w:eastAsia="Times New Roman" w:hAnsi="Book Antiqua"/>
          <w:sz w:val="24"/>
          <w:szCs w:val="24"/>
          <w:lang w:eastAsia="pl-PL"/>
        </w:rPr>
        <w:t>Utrzymywanie w czystości przydzielonych pomieszczeń.</w:t>
      </w:r>
    </w:p>
    <w:p w:rsidR="00674B03" w:rsidRPr="00395DBC" w:rsidRDefault="00674B03" w:rsidP="00AD57BE">
      <w:pPr>
        <w:pStyle w:val="Akapitzlist"/>
        <w:numPr>
          <w:ilvl w:val="0"/>
          <w:numId w:val="63"/>
        </w:numPr>
        <w:tabs>
          <w:tab w:val="left" w:pos="342"/>
          <w:tab w:val="left" w:pos="1440"/>
        </w:tabs>
        <w:spacing w:after="0"/>
        <w:ind w:left="1418" w:hanging="425"/>
        <w:rPr>
          <w:rFonts w:ascii="Book Antiqua" w:eastAsia="Times New Roman" w:hAnsi="Book Antiqua"/>
          <w:sz w:val="24"/>
          <w:szCs w:val="24"/>
          <w:lang w:eastAsia="pl-PL"/>
        </w:rPr>
      </w:pPr>
      <w:r w:rsidRPr="00395DBC">
        <w:rPr>
          <w:rFonts w:ascii="Book Antiqua" w:eastAsia="Times New Roman" w:hAnsi="Book Antiqua"/>
          <w:sz w:val="24"/>
          <w:szCs w:val="24"/>
          <w:lang w:eastAsia="pl-PL"/>
        </w:rPr>
        <w:t>Bezwzględne przestrzeganie przepisów BHP i ppoż.</w:t>
      </w:r>
    </w:p>
    <w:p w:rsidR="00674B03" w:rsidRPr="00395DBC" w:rsidRDefault="00674B03" w:rsidP="00AD57BE">
      <w:pPr>
        <w:pStyle w:val="Akapitzlist"/>
        <w:numPr>
          <w:ilvl w:val="0"/>
          <w:numId w:val="63"/>
        </w:numPr>
        <w:tabs>
          <w:tab w:val="left" w:pos="342"/>
          <w:tab w:val="left" w:pos="1440"/>
        </w:tabs>
        <w:spacing w:after="0"/>
        <w:ind w:left="1418" w:hanging="425"/>
        <w:rPr>
          <w:rFonts w:ascii="Book Antiqua" w:eastAsia="Times New Roman" w:hAnsi="Book Antiqua"/>
          <w:sz w:val="24"/>
          <w:szCs w:val="24"/>
          <w:lang w:eastAsia="pl-PL"/>
        </w:rPr>
      </w:pPr>
      <w:r w:rsidRPr="00395DBC">
        <w:rPr>
          <w:rFonts w:ascii="Book Antiqua" w:eastAsia="Times New Roman" w:hAnsi="Book Antiqua"/>
          <w:sz w:val="24"/>
          <w:szCs w:val="24"/>
          <w:lang w:eastAsia="pl-PL"/>
        </w:rPr>
        <w:lastRenderedPageBreak/>
        <w:t>Wykonywanie innych prac poleconych przez dyrektora lub naucz</w:t>
      </w:r>
      <w:r w:rsidRPr="00395DBC">
        <w:rPr>
          <w:rFonts w:ascii="Book Antiqua" w:eastAsia="Times New Roman" w:hAnsi="Book Antiqua"/>
          <w:sz w:val="24"/>
          <w:szCs w:val="24"/>
          <w:lang w:eastAsia="pl-PL"/>
        </w:rPr>
        <w:t>y</w:t>
      </w:r>
      <w:r w:rsidRPr="00395DBC">
        <w:rPr>
          <w:rFonts w:ascii="Book Antiqua" w:eastAsia="Times New Roman" w:hAnsi="Book Antiqua"/>
          <w:sz w:val="24"/>
          <w:szCs w:val="24"/>
          <w:lang w:eastAsia="pl-PL"/>
        </w:rPr>
        <w:t>cielkę pracującą razem w grupie wynikających z organizacji pracy na placówce.</w:t>
      </w:r>
    </w:p>
    <w:p w:rsidR="00395DBC" w:rsidRPr="00395DBC" w:rsidRDefault="00395DBC" w:rsidP="00395DBC">
      <w:pPr>
        <w:pStyle w:val="Akapitzlist"/>
        <w:tabs>
          <w:tab w:val="left" w:pos="342"/>
          <w:tab w:val="left" w:pos="1440"/>
        </w:tabs>
        <w:spacing w:after="0"/>
        <w:ind w:left="1418"/>
        <w:rPr>
          <w:rFonts w:ascii="Book Antiqua" w:eastAsia="Times New Roman" w:hAnsi="Book Antiqua"/>
          <w:sz w:val="24"/>
          <w:szCs w:val="24"/>
          <w:lang w:eastAsia="pl-PL"/>
        </w:rPr>
      </w:pPr>
    </w:p>
    <w:p w:rsidR="00674B03" w:rsidRDefault="00395DBC" w:rsidP="00AD57BE">
      <w:pPr>
        <w:widowControl w:val="0"/>
        <w:numPr>
          <w:ilvl w:val="6"/>
          <w:numId w:val="44"/>
        </w:numPr>
        <w:autoSpaceDE w:val="0"/>
        <w:autoSpaceDN w:val="0"/>
        <w:adjustRightInd w:val="0"/>
        <w:spacing w:after="0"/>
        <w:ind w:left="567" w:right="-20" w:hanging="283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Podstawowe zadania sprzątaczki:</w:t>
      </w:r>
    </w:p>
    <w:p w:rsidR="00395DBC" w:rsidRDefault="00395DBC" w:rsidP="00AD57BE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0"/>
        <w:ind w:left="1418"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Utrzymanie w czystości i porządku przydzielonych pomieszczeń.</w:t>
      </w:r>
    </w:p>
    <w:p w:rsidR="00395DBC" w:rsidRDefault="00395DBC" w:rsidP="00AD57BE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0"/>
        <w:ind w:left="1418"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Pełna obsługa przy posiłkach.</w:t>
      </w:r>
    </w:p>
    <w:p w:rsidR="00395DBC" w:rsidRDefault="00395DBC" w:rsidP="00AD57BE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0"/>
        <w:ind w:left="1418"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Zmienianie bielizny pościelowej i ręczników.</w:t>
      </w:r>
    </w:p>
    <w:p w:rsidR="00395DBC" w:rsidRDefault="00395DBC" w:rsidP="00AD57BE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0"/>
        <w:ind w:left="1418"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Sprzątanie i dezynfekcja łazienek.</w:t>
      </w:r>
    </w:p>
    <w:p w:rsidR="00395DBC" w:rsidRDefault="00395DBC" w:rsidP="00395DBC">
      <w:pPr>
        <w:pStyle w:val="Akapitzlist"/>
        <w:widowControl w:val="0"/>
        <w:autoSpaceDE w:val="0"/>
        <w:autoSpaceDN w:val="0"/>
        <w:adjustRightInd w:val="0"/>
        <w:spacing w:after="0"/>
        <w:ind w:left="1418" w:right="-20"/>
        <w:jc w:val="both"/>
        <w:rPr>
          <w:rFonts w:ascii="Book Antiqua" w:eastAsia="Times New Roman" w:hAnsi="Book Antiqua" w:cs="Georgia"/>
          <w:sz w:val="24"/>
          <w:szCs w:val="24"/>
        </w:rPr>
      </w:pPr>
    </w:p>
    <w:p w:rsidR="00395DBC" w:rsidRDefault="00395DBC" w:rsidP="00AD57BE">
      <w:pPr>
        <w:pStyle w:val="Akapitzlist"/>
        <w:widowControl w:val="0"/>
        <w:numPr>
          <w:ilvl w:val="6"/>
          <w:numId w:val="44"/>
        </w:numPr>
        <w:autoSpaceDE w:val="0"/>
        <w:autoSpaceDN w:val="0"/>
        <w:adjustRightInd w:val="0"/>
        <w:spacing w:after="0"/>
        <w:ind w:left="567"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Podstawowe zadania intendenta:</w:t>
      </w:r>
    </w:p>
    <w:p w:rsidR="00395DBC" w:rsidRDefault="00395DBC" w:rsidP="00AD57BE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Ustalanie we współpracy z kucharką propozycji jadłospisów</w:t>
      </w:r>
    </w:p>
    <w:p w:rsidR="00395DBC" w:rsidRDefault="00B304A0" w:rsidP="00AD57BE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Wydawanie do kuchni artykułów żywieniowych i wpisywanie ich do dziennika żywieniowego.</w:t>
      </w:r>
    </w:p>
    <w:p w:rsidR="00B304A0" w:rsidRDefault="00B304A0" w:rsidP="00AD57BE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Czuwanie nad prawidłowym wykorzystaniem dziennej stawki żywi</w:t>
      </w:r>
      <w:r>
        <w:rPr>
          <w:rFonts w:ascii="Book Antiqua" w:eastAsia="Times New Roman" w:hAnsi="Book Antiqua" w:cs="Georgia"/>
          <w:sz w:val="24"/>
          <w:szCs w:val="24"/>
        </w:rPr>
        <w:t>e</w:t>
      </w:r>
      <w:r>
        <w:rPr>
          <w:rFonts w:ascii="Book Antiqua" w:eastAsia="Times New Roman" w:hAnsi="Book Antiqua" w:cs="Georgia"/>
          <w:sz w:val="24"/>
          <w:szCs w:val="24"/>
        </w:rPr>
        <w:t>niowej.</w:t>
      </w:r>
    </w:p>
    <w:p w:rsidR="00B304A0" w:rsidRDefault="00B304A0" w:rsidP="00AD57BE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Prowadzenie magazyny żywnościowego; właściwe przechowywanie produktów.</w:t>
      </w:r>
    </w:p>
    <w:p w:rsidR="00B304A0" w:rsidRDefault="000C5F65" w:rsidP="00AD57BE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Dokonywanie zakupów, organizowanie dostaw, rozliczanie faktur i r</w:t>
      </w:r>
      <w:r>
        <w:rPr>
          <w:rFonts w:ascii="Book Antiqua" w:eastAsia="Times New Roman" w:hAnsi="Book Antiqua" w:cs="Georgia"/>
          <w:sz w:val="24"/>
          <w:szCs w:val="24"/>
        </w:rPr>
        <w:t>a</w:t>
      </w:r>
      <w:r>
        <w:rPr>
          <w:rFonts w:ascii="Book Antiqua" w:eastAsia="Times New Roman" w:hAnsi="Book Antiqua" w:cs="Georgia"/>
          <w:sz w:val="24"/>
          <w:szCs w:val="24"/>
        </w:rPr>
        <w:t>chunków.</w:t>
      </w:r>
    </w:p>
    <w:p w:rsidR="000C5F65" w:rsidRDefault="000C5F65" w:rsidP="00AD57BE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Kontrolowanie pozostawienia próbek pokarmowych z poszczególnych posiłków.</w:t>
      </w:r>
    </w:p>
    <w:p w:rsidR="000C5F65" w:rsidRDefault="00A4789A" w:rsidP="00AD57BE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Dokonywanie comiesięcznych sprawozdań z przychodu i rozchodu m</w:t>
      </w:r>
      <w:r>
        <w:rPr>
          <w:rFonts w:ascii="Book Antiqua" w:eastAsia="Times New Roman" w:hAnsi="Book Antiqua" w:cs="Georgia"/>
          <w:sz w:val="24"/>
          <w:szCs w:val="24"/>
        </w:rPr>
        <w:t>a</w:t>
      </w:r>
      <w:r>
        <w:rPr>
          <w:rFonts w:ascii="Book Antiqua" w:eastAsia="Times New Roman" w:hAnsi="Book Antiqua" w:cs="Georgia"/>
          <w:sz w:val="24"/>
          <w:szCs w:val="24"/>
        </w:rPr>
        <w:t>gazynu żywnościowego.</w:t>
      </w:r>
    </w:p>
    <w:p w:rsidR="00A4789A" w:rsidRDefault="00A4789A" w:rsidP="00A4789A">
      <w:pPr>
        <w:pStyle w:val="Akapitzlist"/>
        <w:widowControl w:val="0"/>
        <w:autoSpaceDE w:val="0"/>
        <w:autoSpaceDN w:val="0"/>
        <w:adjustRightInd w:val="0"/>
        <w:spacing w:after="0"/>
        <w:ind w:left="927" w:right="-20"/>
        <w:jc w:val="both"/>
        <w:rPr>
          <w:rFonts w:ascii="Book Antiqua" w:eastAsia="Times New Roman" w:hAnsi="Book Antiqua" w:cs="Georgia"/>
          <w:sz w:val="24"/>
          <w:szCs w:val="24"/>
        </w:rPr>
      </w:pPr>
    </w:p>
    <w:p w:rsidR="00A4789A" w:rsidRDefault="00A4789A" w:rsidP="00AD57BE">
      <w:pPr>
        <w:pStyle w:val="Akapitzlist"/>
        <w:widowControl w:val="0"/>
        <w:numPr>
          <w:ilvl w:val="6"/>
          <w:numId w:val="44"/>
        </w:numPr>
        <w:autoSpaceDE w:val="0"/>
        <w:autoSpaceDN w:val="0"/>
        <w:adjustRightInd w:val="0"/>
        <w:spacing w:after="0"/>
        <w:ind w:left="851"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Podstawowe zadania kucharki:</w:t>
      </w:r>
    </w:p>
    <w:p w:rsidR="00A4789A" w:rsidRDefault="00A4789A" w:rsidP="00AD57BE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Uczestniczenie w planowaniu jadłospisów.</w:t>
      </w:r>
    </w:p>
    <w:p w:rsidR="00A4789A" w:rsidRDefault="00A4789A" w:rsidP="00AD57BE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Przygotowywanie posiłków zgodnie z jadłospisem i z zachowaniem obowiązujących norm.</w:t>
      </w:r>
    </w:p>
    <w:p w:rsidR="00A4789A" w:rsidRDefault="00A4789A" w:rsidP="00AD57BE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Pobieranie z magazynu produktów żywieniowych w ilościach prz</w:t>
      </w:r>
      <w:r>
        <w:rPr>
          <w:rFonts w:ascii="Book Antiqua" w:eastAsia="Times New Roman" w:hAnsi="Book Antiqua" w:cs="Georgia"/>
          <w:sz w:val="24"/>
          <w:szCs w:val="24"/>
        </w:rPr>
        <w:t>e</w:t>
      </w:r>
      <w:r>
        <w:rPr>
          <w:rFonts w:ascii="Book Antiqua" w:eastAsia="Times New Roman" w:hAnsi="Book Antiqua" w:cs="Georgia"/>
          <w:sz w:val="24"/>
          <w:szCs w:val="24"/>
        </w:rPr>
        <w:t>widzianych recepturą i zabezpieczenie ich przed użyciem.</w:t>
      </w:r>
    </w:p>
    <w:p w:rsidR="00A4789A" w:rsidRDefault="00A4789A" w:rsidP="00AD57BE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Wydawanie posiłków w godzinach określonych w obowiązującym rozkładzie dnia.</w:t>
      </w:r>
    </w:p>
    <w:p w:rsidR="00A4789A" w:rsidRDefault="00A4789A" w:rsidP="00AD57BE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Codzienne pobieranie i opisywanie próbek pokarmowych.</w:t>
      </w:r>
    </w:p>
    <w:p w:rsidR="00A4789A" w:rsidRDefault="00A4789A" w:rsidP="00AD57BE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Dbanie o czystość pomieszczeń kuchennych.</w:t>
      </w:r>
    </w:p>
    <w:p w:rsidR="00A4789A" w:rsidRDefault="00A4789A" w:rsidP="00AD57BE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Nadzór nad pracą pomocy kuchennych.</w:t>
      </w:r>
    </w:p>
    <w:p w:rsidR="00A4789A" w:rsidRDefault="001A094C" w:rsidP="00AD57BE">
      <w:pPr>
        <w:pStyle w:val="Akapitzlist"/>
        <w:widowControl w:val="0"/>
        <w:numPr>
          <w:ilvl w:val="6"/>
          <w:numId w:val="44"/>
        </w:numPr>
        <w:autoSpaceDE w:val="0"/>
        <w:autoSpaceDN w:val="0"/>
        <w:adjustRightInd w:val="0"/>
        <w:spacing w:after="0"/>
        <w:ind w:left="709"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Podstawowe z</w:t>
      </w:r>
      <w:r w:rsidR="00A4789A">
        <w:rPr>
          <w:rFonts w:ascii="Book Antiqua" w:eastAsia="Times New Roman" w:hAnsi="Book Antiqua" w:cs="Georgia"/>
          <w:sz w:val="24"/>
          <w:szCs w:val="24"/>
        </w:rPr>
        <w:t>adania pomocy kuchennej:</w:t>
      </w:r>
    </w:p>
    <w:p w:rsidR="00A4789A" w:rsidRDefault="00A4789A" w:rsidP="00AD57BE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Obróbka wstępna produktów żywnościowych.</w:t>
      </w:r>
    </w:p>
    <w:p w:rsidR="00A4789A" w:rsidRDefault="00A4789A" w:rsidP="00AD57BE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Pomoc przy codziennym przygotowywaniu i wydawaniu posiłków.</w:t>
      </w:r>
    </w:p>
    <w:p w:rsidR="00A4789A" w:rsidRDefault="00A4789A" w:rsidP="00AD57BE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Mycie naczyń i sprzętu kuchennego.</w:t>
      </w:r>
    </w:p>
    <w:p w:rsidR="00A4789A" w:rsidRDefault="00A4789A" w:rsidP="00AD57BE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Utrzymywanie czystości w pomieszczeniach kuchennych.</w:t>
      </w:r>
    </w:p>
    <w:p w:rsidR="00A4789A" w:rsidRDefault="00A4789A" w:rsidP="00AD57BE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lastRenderedPageBreak/>
        <w:t>Wykon</w:t>
      </w:r>
      <w:r w:rsidR="001A094C">
        <w:rPr>
          <w:rFonts w:ascii="Book Antiqua" w:eastAsia="Times New Roman" w:hAnsi="Book Antiqua" w:cs="Georgia"/>
          <w:sz w:val="24"/>
          <w:szCs w:val="24"/>
        </w:rPr>
        <w:t>y</w:t>
      </w:r>
      <w:r>
        <w:rPr>
          <w:rFonts w:ascii="Book Antiqua" w:eastAsia="Times New Roman" w:hAnsi="Book Antiqua" w:cs="Georgia"/>
          <w:sz w:val="24"/>
          <w:szCs w:val="24"/>
        </w:rPr>
        <w:t>wanie poleceń kucharza wynikających z codziennego podziału prac</w:t>
      </w:r>
      <w:r w:rsidR="001A094C">
        <w:rPr>
          <w:rFonts w:ascii="Book Antiqua" w:eastAsia="Times New Roman" w:hAnsi="Book Antiqua" w:cs="Georgia"/>
          <w:sz w:val="24"/>
          <w:szCs w:val="24"/>
        </w:rPr>
        <w:t>.</w:t>
      </w:r>
    </w:p>
    <w:p w:rsidR="001A094C" w:rsidRDefault="001A094C" w:rsidP="00AD57BE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Zastępowanie kucharza podczas jego nieobecności.</w:t>
      </w:r>
    </w:p>
    <w:p w:rsidR="0001412A" w:rsidRDefault="0001412A" w:rsidP="0001412A">
      <w:pPr>
        <w:pStyle w:val="Akapitzlist"/>
        <w:widowControl w:val="0"/>
        <w:autoSpaceDE w:val="0"/>
        <w:autoSpaceDN w:val="0"/>
        <w:adjustRightInd w:val="0"/>
        <w:spacing w:after="0"/>
        <w:ind w:left="1069" w:right="-20"/>
        <w:jc w:val="both"/>
        <w:rPr>
          <w:rFonts w:ascii="Book Antiqua" w:eastAsia="Times New Roman" w:hAnsi="Book Antiqua" w:cs="Georgia"/>
          <w:sz w:val="24"/>
          <w:szCs w:val="24"/>
        </w:rPr>
      </w:pPr>
    </w:p>
    <w:p w:rsidR="001A094C" w:rsidRDefault="001A094C" w:rsidP="00AD57BE">
      <w:pPr>
        <w:pStyle w:val="Akapitzlist"/>
        <w:widowControl w:val="0"/>
        <w:numPr>
          <w:ilvl w:val="6"/>
          <w:numId w:val="44"/>
        </w:numPr>
        <w:autoSpaceDE w:val="0"/>
        <w:autoSpaceDN w:val="0"/>
        <w:adjustRightInd w:val="0"/>
        <w:spacing w:after="0"/>
        <w:ind w:left="709"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Podstawowe zadania dozorcy:</w:t>
      </w:r>
    </w:p>
    <w:p w:rsidR="001A094C" w:rsidRDefault="001A094C" w:rsidP="00AD57BE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Ochrona pomieszczeń i całego mienia przed kradzieżą, pożarem, zal</w:t>
      </w:r>
      <w:r>
        <w:rPr>
          <w:rFonts w:ascii="Book Antiqua" w:eastAsia="Times New Roman" w:hAnsi="Book Antiqua" w:cs="Georgia"/>
          <w:sz w:val="24"/>
          <w:szCs w:val="24"/>
        </w:rPr>
        <w:t>a</w:t>
      </w:r>
      <w:r>
        <w:rPr>
          <w:rFonts w:ascii="Book Antiqua" w:eastAsia="Times New Roman" w:hAnsi="Book Antiqua" w:cs="Georgia"/>
          <w:sz w:val="24"/>
          <w:szCs w:val="24"/>
        </w:rPr>
        <w:t>niem czy zniszczeniem.</w:t>
      </w:r>
    </w:p>
    <w:p w:rsidR="001A094C" w:rsidRDefault="001A094C" w:rsidP="00AD57BE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Kontrolowanie ogrodu przedszkolne</w:t>
      </w:r>
      <w:r w:rsidR="0001412A">
        <w:rPr>
          <w:rFonts w:ascii="Book Antiqua" w:eastAsia="Times New Roman" w:hAnsi="Book Antiqua" w:cs="Georgia"/>
          <w:sz w:val="24"/>
          <w:szCs w:val="24"/>
        </w:rPr>
        <w:t>go, koszenie trawników i dbałość</w:t>
      </w:r>
      <w:r>
        <w:rPr>
          <w:rFonts w:ascii="Book Antiqua" w:eastAsia="Times New Roman" w:hAnsi="Book Antiqua" w:cs="Georgia"/>
          <w:sz w:val="24"/>
          <w:szCs w:val="24"/>
        </w:rPr>
        <w:t xml:space="preserve"> o tereny zielone przedszkola.</w:t>
      </w:r>
    </w:p>
    <w:p w:rsidR="001A094C" w:rsidRDefault="001A094C" w:rsidP="00AD57BE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Odśnieżanie drogi komunikacyjnej.</w:t>
      </w:r>
    </w:p>
    <w:p w:rsidR="001A094C" w:rsidRDefault="001A094C" w:rsidP="00AD57BE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Utrzymywanie w czystości powierzonych pomieszczeń.</w:t>
      </w:r>
    </w:p>
    <w:p w:rsidR="001A094C" w:rsidRDefault="001A094C" w:rsidP="00AD57BE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Codzienny przegląd terenu przedszkola i usuwanie przedmiotów z</w:t>
      </w:r>
      <w:r>
        <w:rPr>
          <w:rFonts w:ascii="Book Antiqua" w:eastAsia="Times New Roman" w:hAnsi="Book Antiqua" w:cs="Georgia"/>
          <w:sz w:val="24"/>
          <w:szCs w:val="24"/>
        </w:rPr>
        <w:t>a</w:t>
      </w:r>
      <w:r>
        <w:rPr>
          <w:rFonts w:ascii="Book Antiqua" w:eastAsia="Times New Roman" w:hAnsi="Book Antiqua" w:cs="Georgia"/>
          <w:sz w:val="24"/>
          <w:szCs w:val="24"/>
        </w:rPr>
        <w:t>grażających zdrowiu i bezpieczeństwu dzieci.</w:t>
      </w:r>
    </w:p>
    <w:p w:rsidR="001A094C" w:rsidRDefault="001A094C" w:rsidP="001A094C">
      <w:pPr>
        <w:pStyle w:val="Akapitzlist"/>
        <w:widowControl w:val="0"/>
        <w:autoSpaceDE w:val="0"/>
        <w:autoSpaceDN w:val="0"/>
        <w:adjustRightInd w:val="0"/>
        <w:spacing w:after="0"/>
        <w:ind w:left="1069" w:right="-20"/>
        <w:jc w:val="both"/>
        <w:rPr>
          <w:rFonts w:ascii="Book Antiqua" w:eastAsia="Times New Roman" w:hAnsi="Book Antiqua" w:cs="Georgia"/>
          <w:sz w:val="24"/>
          <w:szCs w:val="24"/>
        </w:rPr>
      </w:pPr>
    </w:p>
    <w:p w:rsidR="001A094C" w:rsidRDefault="001A094C" w:rsidP="00AD57BE">
      <w:pPr>
        <w:pStyle w:val="Akapitzlist"/>
        <w:widowControl w:val="0"/>
        <w:numPr>
          <w:ilvl w:val="6"/>
          <w:numId w:val="44"/>
        </w:numPr>
        <w:autoSpaceDE w:val="0"/>
        <w:autoSpaceDN w:val="0"/>
        <w:adjustRightInd w:val="0"/>
        <w:spacing w:after="0"/>
        <w:ind w:left="709"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Podstawowe zadania konserwatora:</w:t>
      </w:r>
    </w:p>
    <w:p w:rsidR="001A094C" w:rsidRDefault="001A094C" w:rsidP="00AD57BE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Systematyczne lokalizowanie usterek występujących w przedszkolu p</w:t>
      </w:r>
      <w:r>
        <w:rPr>
          <w:rFonts w:ascii="Book Antiqua" w:eastAsia="Times New Roman" w:hAnsi="Book Antiqua" w:cs="Georgia"/>
          <w:sz w:val="24"/>
          <w:szCs w:val="24"/>
        </w:rPr>
        <w:t>o</w:t>
      </w:r>
      <w:r>
        <w:rPr>
          <w:rFonts w:ascii="Book Antiqua" w:eastAsia="Times New Roman" w:hAnsi="Book Antiqua" w:cs="Georgia"/>
          <w:sz w:val="24"/>
          <w:szCs w:val="24"/>
        </w:rPr>
        <w:t>przez częste dokonywanie przeglądu pomieszczeń.</w:t>
      </w:r>
    </w:p>
    <w:p w:rsidR="001A094C" w:rsidRDefault="001A094C" w:rsidP="00AD57BE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Kontrolowanie, obsługa i konserwacja wszystkich urządzeń technic</w:t>
      </w:r>
      <w:r>
        <w:rPr>
          <w:rFonts w:ascii="Book Antiqua" w:eastAsia="Times New Roman" w:hAnsi="Book Antiqua" w:cs="Georgia"/>
          <w:sz w:val="24"/>
          <w:szCs w:val="24"/>
        </w:rPr>
        <w:t>z</w:t>
      </w:r>
      <w:r>
        <w:rPr>
          <w:rFonts w:ascii="Book Antiqua" w:eastAsia="Times New Roman" w:hAnsi="Book Antiqua" w:cs="Georgia"/>
          <w:sz w:val="24"/>
          <w:szCs w:val="24"/>
        </w:rPr>
        <w:t>nych wodno – kanalizacyjnych, grzewczych, elektro – energetycznych.</w:t>
      </w:r>
    </w:p>
    <w:p w:rsidR="001A094C" w:rsidRDefault="001A094C" w:rsidP="00AD57BE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Systematyczne usuwanie usterek oraz wykonywanie bieżących remo</w:t>
      </w:r>
      <w:r>
        <w:rPr>
          <w:rFonts w:ascii="Book Antiqua" w:eastAsia="Times New Roman" w:hAnsi="Book Antiqua" w:cs="Georgia"/>
          <w:sz w:val="24"/>
          <w:szCs w:val="24"/>
        </w:rPr>
        <w:t>n</w:t>
      </w:r>
      <w:r>
        <w:rPr>
          <w:rFonts w:ascii="Book Antiqua" w:eastAsia="Times New Roman" w:hAnsi="Book Antiqua" w:cs="Georgia"/>
          <w:sz w:val="24"/>
          <w:szCs w:val="24"/>
        </w:rPr>
        <w:t>tów zgłaszanych ustnie lub zapisywanych w zeszycie usterek.</w:t>
      </w:r>
    </w:p>
    <w:p w:rsidR="001A094C" w:rsidRDefault="001A094C" w:rsidP="00AD57BE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Wykonywanie prac remontowo- budowlanych niewymagających specj</w:t>
      </w:r>
      <w:r>
        <w:rPr>
          <w:rFonts w:ascii="Book Antiqua" w:eastAsia="Times New Roman" w:hAnsi="Book Antiqua" w:cs="Georgia"/>
          <w:sz w:val="24"/>
          <w:szCs w:val="24"/>
        </w:rPr>
        <w:t>a</w:t>
      </w:r>
      <w:r>
        <w:rPr>
          <w:rFonts w:ascii="Book Antiqua" w:eastAsia="Times New Roman" w:hAnsi="Book Antiqua" w:cs="Georgia"/>
          <w:sz w:val="24"/>
          <w:szCs w:val="24"/>
        </w:rPr>
        <w:t>listycznego sprzętu i przygotowania.</w:t>
      </w:r>
    </w:p>
    <w:p w:rsidR="001A094C" w:rsidRDefault="001A094C" w:rsidP="00AD57BE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Dbanie o powierzony sprzęt.</w:t>
      </w:r>
    </w:p>
    <w:p w:rsidR="001A094C" w:rsidRDefault="001A094C" w:rsidP="00AD57BE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sz w:val="24"/>
          <w:szCs w:val="24"/>
        </w:rPr>
      </w:pPr>
      <w:r>
        <w:rPr>
          <w:rFonts w:ascii="Book Antiqua" w:eastAsia="Times New Roman" w:hAnsi="Book Antiqua" w:cs="Georgia"/>
          <w:sz w:val="24"/>
          <w:szCs w:val="24"/>
        </w:rPr>
        <w:t>Utrzymywanie w porządku i czystości terenów zielonych.</w:t>
      </w:r>
    </w:p>
    <w:p w:rsidR="001A094C" w:rsidRPr="001A094C" w:rsidRDefault="001A094C" w:rsidP="001A094C">
      <w:pPr>
        <w:pStyle w:val="Akapitzlist"/>
        <w:widowControl w:val="0"/>
        <w:autoSpaceDE w:val="0"/>
        <w:autoSpaceDN w:val="0"/>
        <w:adjustRightInd w:val="0"/>
        <w:spacing w:after="0"/>
        <w:ind w:left="1069" w:right="-20"/>
        <w:jc w:val="both"/>
        <w:rPr>
          <w:rFonts w:ascii="Book Antiqua" w:eastAsia="Times New Roman" w:hAnsi="Book Antiqua" w:cs="Georgia"/>
          <w:sz w:val="24"/>
          <w:szCs w:val="24"/>
        </w:rPr>
      </w:pPr>
    </w:p>
    <w:p w:rsidR="00395DBC" w:rsidRPr="00395DBC" w:rsidRDefault="00395DBC" w:rsidP="00395DBC">
      <w:pPr>
        <w:pStyle w:val="Akapitzlist"/>
        <w:widowControl w:val="0"/>
        <w:autoSpaceDE w:val="0"/>
        <w:autoSpaceDN w:val="0"/>
        <w:adjustRightInd w:val="0"/>
        <w:spacing w:after="0"/>
        <w:ind w:left="1418" w:right="-20"/>
        <w:jc w:val="both"/>
        <w:rPr>
          <w:rFonts w:ascii="Book Antiqua" w:eastAsia="Times New Roman" w:hAnsi="Book Antiqua" w:cs="Georgia"/>
          <w:sz w:val="24"/>
          <w:szCs w:val="24"/>
        </w:rPr>
      </w:pPr>
    </w:p>
    <w:p w:rsidR="002E25B6" w:rsidRPr="00054D55" w:rsidRDefault="002E25B6" w:rsidP="002E25B6">
      <w:pPr>
        <w:widowControl w:val="0"/>
        <w:autoSpaceDE w:val="0"/>
        <w:autoSpaceDN w:val="0"/>
        <w:adjustRightInd w:val="0"/>
        <w:spacing w:after="0"/>
        <w:ind w:right="-20"/>
        <w:rPr>
          <w:rFonts w:ascii="Book Antiqua" w:eastAsia="Times New Roman" w:hAnsi="Book Antiqua" w:cs="Georgia"/>
          <w:b/>
          <w:bCs/>
          <w:sz w:val="16"/>
          <w:szCs w:val="16"/>
        </w:rPr>
      </w:pPr>
    </w:p>
    <w:p w:rsidR="002E25B6" w:rsidRPr="002E25B6" w:rsidRDefault="009D44AA" w:rsidP="002E25B6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Book Antiqua" w:eastAsia="Times New Roman" w:hAnsi="Book Antiqua" w:cs="Georgia"/>
          <w:b/>
          <w:bCs/>
          <w:sz w:val="32"/>
          <w:szCs w:val="32"/>
        </w:rPr>
      </w:pPr>
      <w:r>
        <w:rPr>
          <w:rFonts w:ascii="Book Antiqua" w:eastAsia="Times New Roman" w:hAnsi="Book Antiqua" w:cs="Georgia"/>
          <w:b/>
          <w:bCs/>
          <w:sz w:val="32"/>
          <w:szCs w:val="32"/>
        </w:rPr>
        <w:t>§ 25</w:t>
      </w:r>
    </w:p>
    <w:p w:rsidR="002E25B6" w:rsidRPr="00C3513F" w:rsidRDefault="002E25B6" w:rsidP="002E25B6">
      <w:pPr>
        <w:widowControl w:val="0"/>
        <w:autoSpaceDE w:val="0"/>
        <w:autoSpaceDN w:val="0"/>
        <w:adjustRightInd w:val="0"/>
        <w:spacing w:after="0"/>
        <w:ind w:right="-20"/>
        <w:rPr>
          <w:rFonts w:ascii="Book Antiqua" w:eastAsia="Times New Roman" w:hAnsi="Book Antiqua" w:cs="Georgia"/>
          <w:b/>
          <w:bCs/>
          <w:sz w:val="16"/>
          <w:szCs w:val="16"/>
        </w:rPr>
      </w:pPr>
    </w:p>
    <w:p w:rsidR="002E25B6" w:rsidRDefault="002E25B6" w:rsidP="00AD57BE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bCs/>
          <w:sz w:val="24"/>
          <w:szCs w:val="24"/>
        </w:rPr>
      </w:pPr>
      <w:r w:rsidRPr="0031008D">
        <w:rPr>
          <w:rFonts w:ascii="Book Antiqua" w:eastAsia="Times New Roman" w:hAnsi="Book Antiqua" w:cs="Georgia"/>
          <w:bCs/>
          <w:sz w:val="24"/>
          <w:szCs w:val="24"/>
        </w:rPr>
        <w:t xml:space="preserve">Nauczyciel lub inny pracownik </w:t>
      </w:r>
      <w:r w:rsidR="0031008D">
        <w:rPr>
          <w:rFonts w:ascii="Book Antiqua" w:eastAsia="Times New Roman" w:hAnsi="Book Antiqua" w:cs="Georgia"/>
          <w:bCs/>
          <w:sz w:val="24"/>
          <w:szCs w:val="24"/>
        </w:rPr>
        <w:t xml:space="preserve">Przedszkola zobowiązany jest </w:t>
      </w:r>
      <w:r w:rsidRPr="0031008D">
        <w:rPr>
          <w:rFonts w:ascii="Book Antiqua" w:eastAsia="Times New Roman" w:hAnsi="Book Antiqua" w:cs="Georgia"/>
          <w:bCs/>
          <w:sz w:val="24"/>
          <w:szCs w:val="24"/>
        </w:rPr>
        <w:t xml:space="preserve">niezwłocznie zawiadomić dyrektora o wszelkich dostrzeżonych zdarzeniach noszących znamiona przestępstwa lub stanowiących zagrożenie dla zdrowia lub życia </w:t>
      </w:r>
      <w:r w:rsidR="0031008D">
        <w:rPr>
          <w:rFonts w:ascii="Book Antiqua" w:eastAsia="Times New Roman" w:hAnsi="Book Antiqua" w:cs="Georgia"/>
          <w:bCs/>
          <w:sz w:val="24"/>
          <w:szCs w:val="24"/>
        </w:rPr>
        <w:t>dzieci lub pracowników.</w:t>
      </w:r>
    </w:p>
    <w:p w:rsidR="00FC64A8" w:rsidRDefault="00FC64A8" w:rsidP="00FC64A8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bCs/>
          <w:sz w:val="24"/>
          <w:szCs w:val="24"/>
        </w:rPr>
      </w:pPr>
    </w:p>
    <w:p w:rsidR="00536C66" w:rsidRDefault="00536C66" w:rsidP="00FC64A8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bCs/>
          <w:sz w:val="24"/>
          <w:szCs w:val="24"/>
        </w:rPr>
      </w:pPr>
    </w:p>
    <w:p w:rsidR="00536C66" w:rsidRDefault="00536C66" w:rsidP="00FC64A8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bCs/>
          <w:sz w:val="24"/>
          <w:szCs w:val="24"/>
        </w:rPr>
      </w:pPr>
    </w:p>
    <w:p w:rsidR="00536C66" w:rsidRDefault="00536C66" w:rsidP="00FC64A8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bCs/>
          <w:sz w:val="24"/>
          <w:szCs w:val="24"/>
        </w:rPr>
      </w:pPr>
    </w:p>
    <w:p w:rsidR="00536C66" w:rsidRDefault="00536C66" w:rsidP="00FC64A8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Book Antiqua" w:eastAsia="Times New Roman" w:hAnsi="Book Antiqua" w:cs="Georgia"/>
          <w:bCs/>
          <w:sz w:val="24"/>
          <w:szCs w:val="24"/>
        </w:rPr>
      </w:pPr>
    </w:p>
    <w:p w:rsidR="00DF743F" w:rsidRPr="00DF743F" w:rsidRDefault="00DF743F" w:rsidP="00DF743F">
      <w:pPr>
        <w:pStyle w:val="Nagwek1"/>
        <w:spacing w:before="0"/>
        <w:jc w:val="center"/>
        <w:rPr>
          <w:rFonts w:ascii="Book Antiqua" w:hAnsi="Book Antiqua"/>
          <w:color w:val="auto"/>
          <w:sz w:val="32"/>
          <w:szCs w:val="32"/>
        </w:rPr>
      </w:pPr>
      <w:bookmarkStart w:id="13" w:name="_Toc499741889"/>
      <w:r w:rsidRPr="00DF743F">
        <w:rPr>
          <w:rFonts w:ascii="Book Antiqua" w:hAnsi="Book Antiqua"/>
          <w:color w:val="auto"/>
          <w:sz w:val="32"/>
          <w:szCs w:val="32"/>
        </w:rPr>
        <w:t>Rozdział VI</w:t>
      </w:r>
      <w:bookmarkEnd w:id="13"/>
    </w:p>
    <w:p w:rsidR="001A33DB" w:rsidRDefault="00DF743F" w:rsidP="00DF743F">
      <w:pPr>
        <w:pStyle w:val="Nagwek1"/>
        <w:spacing w:before="0"/>
        <w:jc w:val="center"/>
        <w:rPr>
          <w:rFonts w:ascii="Book Antiqua" w:hAnsi="Book Antiqua"/>
          <w:color w:val="auto"/>
          <w:sz w:val="32"/>
          <w:szCs w:val="32"/>
        </w:rPr>
      </w:pPr>
      <w:bookmarkStart w:id="14" w:name="_Toc499741890"/>
      <w:r w:rsidRPr="00DF743F">
        <w:rPr>
          <w:rFonts w:ascii="Book Antiqua" w:hAnsi="Book Antiqua"/>
          <w:color w:val="auto"/>
          <w:sz w:val="32"/>
          <w:szCs w:val="32"/>
        </w:rPr>
        <w:t>Prawa dziecka w przedszkolu</w:t>
      </w:r>
      <w:bookmarkEnd w:id="14"/>
    </w:p>
    <w:p w:rsidR="00BC7700" w:rsidRDefault="00BC7700" w:rsidP="00B21232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Book Antiqua" w:eastAsia="Times New Roman" w:hAnsi="Book Antiqua" w:cs="Georgia"/>
          <w:b/>
          <w:bCs/>
          <w:sz w:val="16"/>
          <w:szCs w:val="16"/>
        </w:rPr>
      </w:pPr>
    </w:p>
    <w:p w:rsidR="00B21232" w:rsidRPr="002E25B6" w:rsidRDefault="009D44AA" w:rsidP="00B21232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Book Antiqua" w:eastAsia="Times New Roman" w:hAnsi="Book Antiqua" w:cs="Georgia"/>
          <w:b/>
          <w:bCs/>
          <w:sz w:val="32"/>
          <w:szCs w:val="32"/>
        </w:rPr>
      </w:pPr>
      <w:r>
        <w:rPr>
          <w:rFonts w:ascii="Book Antiqua" w:eastAsia="Times New Roman" w:hAnsi="Book Antiqua" w:cs="Georgia"/>
          <w:b/>
          <w:bCs/>
          <w:sz w:val="32"/>
          <w:szCs w:val="32"/>
        </w:rPr>
        <w:lastRenderedPageBreak/>
        <w:t>§ 26</w:t>
      </w:r>
    </w:p>
    <w:p w:rsidR="001A33DB" w:rsidRDefault="001A33DB" w:rsidP="009B4732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FD01AE" w:rsidRDefault="009B4732" w:rsidP="00AD57BE">
      <w:pPr>
        <w:pStyle w:val="Akapitzlist"/>
        <w:numPr>
          <w:ilvl w:val="0"/>
          <w:numId w:val="46"/>
        </w:numPr>
        <w:jc w:val="both"/>
        <w:rPr>
          <w:rFonts w:ascii="Book Antiqua" w:hAnsi="Book Antiqua"/>
          <w:sz w:val="24"/>
          <w:szCs w:val="24"/>
        </w:rPr>
      </w:pPr>
      <w:r w:rsidRPr="009B4732">
        <w:rPr>
          <w:rFonts w:ascii="Book Antiqua" w:hAnsi="Book Antiqua"/>
          <w:sz w:val="24"/>
          <w:szCs w:val="24"/>
        </w:rPr>
        <w:t xml:space="preserve"> Przedszkole </w:t>
      </w:r>
      <w:r w:rsidRPr="009B4732">
        <w:rPr>
          <w:rFonts w:ascii="Book Antiqua" w:hAnsi="Book Antiqua"/>
          <w:b/>
          <w:sz w:val="24"/>
          <w:szCs w:val="24"/>
        </w:rPr>
        <w:t>gwarantuje dzieciom prawa</w:t>
      </w:r>
      <w:r w:rsidRPr="009B4732">
        <w:rPr>
          <w:rFonts w:ascii="Book Antiqua" w:hAnsi="Book Antiqua"/>
          <w:sz w:val="24"/>
          <w:szCs w:val="24"/>
        </w:rPr>
        <w:t xml:space="preserve"> wynikające z Konwencji o Pr</w:t>
      </w:r>
      <w:r w:rsidRPr="009B4732">
        <w:rPr>
          <w:rFonts w:ascii="Book Antiqua" w:hAnsi="Book Antiqua"/>
          <w:sz w:val="24"/>
          <w:szCs w:val="24"/>
        </w:rPr>
        <w:t>a</w:t>
      </w:r>
      <w:r w:rsidR="00B9238D">
        <w:rPr>
          <w:rFonts w:ascii="Book Antiqua" w:hAnsi="Book Antiqua"/>
          <w:sz w:val="24"/>
          <w:szCs w:val="24"/>
        </w:rPr>
        <w:t>wach Dziecka. Dziecko ma prawo do:</w:t>
      </w:r>
    </w:p>
    <w:p w:rsidR="00FD01AE" w:rsidRPr="00536C66" w:rsidRDefault="00FD01AE" w:rsidP="00AD57BE">
      <w:pPr>
        <w:pStyle w:val="Akapitzlist"/>
        <w:numPr>
          <w:ilvl w:val="0"/>
          <w:numId w:val="47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536C66">
        <w:rPr>
          <w:rFonts w:ascii="Book Antiqua" w:hAnsi="Book Antiqua"/>
          <w:i/>
          <w:sz w:val="24"/>
          <w:szCs w:val="24"/>
        </w:rPr>
        <w:t>W</w:t>
      </w:r>
      <w:r w:rsidR="00B9238D">
        <w:rPr>
          <w:rFonts w:ascii="Book Antiqua" w:hAnsi="Book Antiqua"/>
          <w:i/>
          <w:sz w:val="24"/>
          <w:szCs w:val="24"/>
        </w:rPr>
        <w:t>łaściwie zorganizowan</w:t>
      </w:r>
      <w:r w:rsidR="009B4732" w:rsidRPr="00536C66">
        <w:rPr>
          <w:rFonts w:ascii="Book Antiqua" w:hAnsi="Book Antiqua"/>
          <w:i/>
          <w:sz w:val="24"/>
          <w:szCs w:val="24"/>
        </w:rPr>
        <w:t>e</w:t>
      </w:r>
      <w:r w:rsidR="00B9238D">
        <w:rPr>
          <w:rFonts w:ascii="Book Antiqua" w:hAnsi="Book Antiqua"/>
          <w:i/>
          <w:sz w:val="24"/>
          <w:szCs w:val="24"/>
        </w:rPr>
        <w:t>go</w:t>
      </w:r>
      <w:r w:rsidR="009B4732" w:rsidRPr="00536C66">
        <w:rPr>
          <w:rFonts w:ascii="Book Antiqua" w:hAnsi="Book Antiqua"/>
          <w:i/>
          <w:sz w:val="24"/>
          <w:szCs w:val="24"/>
        </w:rPr>
        <w:t xml:space="preserve"> procesu </w:t>
      </w:r>
      <w:r w:rsidRPr="00536C66">
        <w:rPr>
          <w:rFonts w:ascii="Book Antiqua" w:hAnsi="Book Antiqua"/>
          <w:i/>
          <w:sz w:val="24"/>
          <w:szCs w:val="24"/>
        </w:rPr>
        <w:t xml:space="preserve">dydaktycznego oraz </w:t>
      </w:r>
      <w:r w:rsidR="00B9238D">
        <w:rPr>
          <w:rFonts w:ascii="Book Antiqua" w:hAnsi="Book Antiqua"/>
          <w:i/>
          <w:sz w:val="24"/>
          <w:szCs w:val="24"/>
        </w:rPr>
        <w:t>opiekuńczo–wychowawczego</w:t>
      </w:r>
      <w:r w:rsidRPr="00536C66">
        <w:rPr>
          <w:rFonts w:ascii="Book Antiqua" w:hAnsi="Book Antiqua"/>
          <w:i/>
          <w:sz w:val="24"/>
          <w:szCs w:val="24"/>
        </w:rPr>
        <w:t xml:space="preserve">, </w:t>
      </w:r>
      <w:r w:rsidR="009B4732" w:rsidRPr="00536C66">
        <w:rPr>
          <w:rFonts w:ascii="Book Antiqua" w:hAnsi="Book Antiqua"/>
          <w:i/>
          <w:sz w:val="24"/>
          <w:szCs w:val="24"/>
        </w:rPr>
        <w:t>zgodnie z zasadami higieny pracy umysłowej</w:t>
      </w:r>
      <w:r w:rsidRPr="00536C66">
        <w:rPr>
          <w:rFonts w:ascii="Book Antiqua" w:hAnsi="Book Antiqua"/>
          <w:i/>
          <w:sz w:val="24"/>
          <w:szCs w:val="24"/>
        </w:rPr>
        <w:t>.</w:t>
      </w:r>
    </w:p>
    <w:p w:rsidR="00FD01AE" w:rsidRDefault="00FD01AE" w:rsidP="00AD57BE">
      <w:pPr>
        <w:pStyle w:val="Akapitzlist"/>
        <w:numPr>
          <w:ilvl w:val="0"/>
          <w:numId w:val="47"/>
        </w:numPr>
        <w:spacing w:after="0"/>
        <w:ind w:hanging="448"/>
        <w:jc w:val="both"/>
        <w:rPr>
          <w:rFonts w:ascii="Book Antiqua" w:hAnsi="Book Antiqua"/>
          <w:i/>
          <w:sz w:val="24"/>
          <w:szCs w:val="24"/>
        </w:rPr>
      </w:pPr>
      <w:r w:rsidRPr="00FD01AE">
        <w:rPr>
          <w:rFonts w:ascii="Book Antiqua" w:hAnsi="Book Antiqua"/>
          <w:i/>
          <w:sz w:val="24"/>
          <w:szCs w:val="24"/>
        </w:rPr>
        <w:t>O</w:t>
      </w:r>
      <w:r w:rsidR="00B9238D">
        <w:rPr>
          <w:rFonts w:ascii="Book Antiqua" w:hAnsi="Book Antiqua"/>
          <w:i/>
          <w:sz w:val="24"/>
          <w:szCs w:val="24"/>
        </w:rPr>
        <w:t>chrony</w:t>
      </w:r>
      <w:r w:rsidR="009B4732" w:rsidRPr="00FD01AE">
        <w:rPr>
          <w:rFonts w:ascii="Book Antiqua" w:hAnsi="Book Antiqua"/>
          <w:i/>
          <w:sz w:val="24"/>
          <w:szCs w:val="24"/>
        </w:rPr>
        <w:t xml:space="preserve"> p</w:t>
      </w:r>
      <w:r w:rsidR="00536C66">
        <w:rPr>
          <w:rFonts w:ascii="Book Antiqua" w:hAnsi="Book Antiqua"/>
          <w:i/>
          <w:sz w:val="24"/>
          <w:szCs w:val="24"/>
        </w:rPr>
        <w:t xml:space="preserve">rzed wszelkimi formami </w:t>
      </w:r>
      <w:r w:rsidR="009B4732" w:rsidRPr="00FD01AE">
        <w:rPr>
          <w:rFonts w:ascii="Book Antiqua" w:hAnsi="Book Antiqua"/>
          <w:i/>
          <w:sz w:val="24"/>
          <w:szCs w:val="24"/>
        </w:rPr>
        <w:t xml:space="preserve"> przemocy fizycznej bądź psychicz</w:t>
      </w:r>
      <w:r>
        <w:rPr>
          <w:rFonts w:ascii="Book Antiqua" w:hAnsi="Book Antiqua"/>
          <w:i/>
          <w:sz w:val="24"/>
          <w:szCs w:val="24"/>
        </w:rPr>
        <w:t>nej.</w:t>
      </w:r>
    </w:p>
    <w:p w:rsidR="00536C66" w:rsidRDefault="00B9238D" w:rsidP="00AD57BE">
      <w:pPr>
        <w:pStyle w:val="Akapitzlist"/>
        <w:numPr>
          <w:ilvl w:val="0"/>
          <w:numId w:val="47"/>
        </w:numPr>
        <w:spacing w:after="0"/>
        <w:ind w:hanging="448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Poszanowania godności osobistej.</w:t>
      </w:r>
      <w:r w:rsidR="009B4732" w:rsidRPr="00CB53E2">
        <w:rPr>
          <w:rFonts w:ascii="Book Antiqua" w:hAnsi="Book Antiqua"/>
          <w:i/>
          <w:sz w:val="24"/>
          <w:szCs w:val="24"/>
        </w:rPr>
        <w:t xml:space="preserve"> </w:t>
      </w:r>
    </w:p>
    <w:p w:rsidR="00CB53E2" w:rsidRDefault="00296CBC" w:rsidP="00AD57BE">
      <w:pPr>
        <w:pStyle w:val="Akapitzlist"/>
        <w:numPr>
          <w:ilvl w:val="0"/>
          <w:numId w:val="47"/>
        </w:numPr>
        <w:spacing w:after="0"/>
        <w:ind w:hanging="448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</w:t>
      </w:r>
      <w:r w:rsidR="00536C66">
        <w:rPr>
          <w:rFonts w:ascii="Book Antiqua" w:hAnsi="Book Antiqua"/>
          <w:i/>
          <w:sz w:val="24"/>
          <w:szCs w:val="24"/>
        </w:rPr>
        <w:t>Ż</w:t>
      </w:r>
      <w:r w:rsidR="009B4732" w:rsidRPr="00CB53E2">
        <w:rPr>
          <w:rFonts w:ascii="Book Antiqua" w:hAnsi="Book Antiqua"/>
          <w:i/>
          <w:sz w:val="24"/>
          <w:szCs w:val="24"/>
        </w:rPr>
        <w:t>yczliwego i podmiotowego traktowania</w:t>
      </w:r>
      <w:r w:rsidR="00FD01AE" w:rsidRPr="00CB53E2">
        <w:rPr>
          <w:rFonts w:ascii="Book Antiqua" w:hAnsi="Book Antiqua"/>
          <w:i/>
          <w:sz w:val="24"/>
          <w:szCs w:val="24"/>
        </w:rPr>
        <w:t xml:space="preserve"> oraz </w:t>
      </w:r>
      <w:r w:rsidR="009B4732" w:rsidRPr="00CB53E2">
        <w:rPr>
          <w:rFonts w:ascii="Book Antiqua" w:hAnsi="Book Antiqua"/>
          <w:i/>
          <w:sz w:val="24"/>
          <w:szCs w:val="24"/>
        </w:rPr>
        <w:t>akce</w:t>
      </w:r>
      <w:r w:rsidR="00B9238D">
        <w:rPr>
          <w:rFonts w:ascii="Book Antiqua" w:hAnsi="Book Antiqua"/>
          <w:i/>
          <w:sz w:val="24"/>
          <w:szCs w:val="24"/>
        </w:rPr>
        <w:t>ptacji</w:t>
      </w:r>
      <w:r w:rsidR="00FD01AE" w:rsidRPr="00CB53E2">
        <w:rPr>
          <w:rFonts w:ascii="Book Antiqua" w:hAnsi="Book Antiqua"/>
          <w:i/>
          <w:sz w:val="24"/>
          <w:szCs w:val="24"/>
        </w:rPr>
        <w:t>.</w:t>
      </w:r>
    </w:p>
    <w:p w:rsidR="00296CBC" w:rsidRDefault="00CB53E2" w:rsidP="00AD57BE">
      <w:pPr>
        <w:pStyle w:val="Akapitzlist"/>
        <w:numPr>
          <w:ilvl w:val="0"/>
          <w:numId w:val="47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CB53E2">
        <w:rPr>
          <w:rFonts w:ascii="Book Antiqua" w:hAnsi="Book Antiqua"/>
          <w:i/>
          <w:sz w:val="24"/>
          <w:szCs w:val="24"/>
        </w:rPr>
        <w:t>Z</w:t>
      </w:r>
      <w:r w:rsidR="00B9238D">
        <w:rPr>
          <w:rFonts w:ascii="Book Antiqua" w:hAnsi="Book Antiqua"/>
          <w:i/>
          <w:sz w:val="24"/>
          <w:szCs w:val="24"/>
        </w:rPr>
        <w:t>apewnienia</w:t>
      </w:r>
      <w:r w:rsidR="009B4732" w:rsidRPr="00CB53E2">
        <w:rPr>
          <w:rFonts w:ascii="Book Antiqua" w:hAnsi="Book Antiqua"/>
          <w:i/>
          <w:sz w:val="24"/>
          <w:szCs w:val="24"/>
        </w:rPr>
        <w:t xml:space="preserve"> wa</w:t>
      </w:r>
      <w:r w:rsidR="00B9238D">
        <w:rPr>
          <w:rFonts w:ascii="Book Antiqua" w:hAnsi="Book Antiqua"/>
          <w:i/>
          <w:sz w:val="24"/>
          <w:szCs w:val="24"/>
        </w:rPr>
        <w:t>runków do spokoju i samotności oraz</w:t>
      </w:r>
      <w:r w:rsidR="000832A6" w:rsidRPr="000832A6">
        <w:rPr>
          <w:rFonts w:ascii="Book Antiqua" w:hAnsi="Book Antiqua"/>
          <w:i/>
          <w:sz w:val="24"/>
          <w:szCs w:val="24"/>
        </w:rPr>
        <w:t xml:space="preserve"> wypoczynku</w:t>
      </w:r>
      <w:r w:rsidR="000832A6">
        <w:rPr>
          <w:rFonts w:ascii="Book Antiqua" w:hAnsi="Book Antiqua"/>
          <w:i/>
          <w:sz w:val="24"/>
          <w:szCs w:val="24"/>
        </w:rPr>
        <w:t>,</w:t>
      </w:r>
      <w:r w:rsidR="000832A6" w:rsidRPr="000832A6">
        <w:rPr>
          <w:rFonts w:ascii="Book Antiqua" w:hAnsi="Book Antiqua"/>
          <w:i/>
          <w:sz w:val="24"/>
          <w:szCs w:val="24"/>
        </w:rPr>
        <w:t xml:space="preserve"> </w:t>
      </w:r>
      <w:r w:rsidR="009B4732" w:rsidRPr="00CB53E2">
        <w:rPr>
          <w:rFonts w:ascii="Book Antiqua" w:hAnsi="Book Antiqua"/>
          <w:i/>
          <w:sz w:val="24"/>
          <w:szCs w:val="24"/>
        </w:rPr>
        <w:t>gdy t</w:t>
      </w:r>
      <w:r w:rsidR="009B4732" w:rsidRPr="00CB53E2">
        <w:rPr>
          <w:rFonts w:ascii="Book Antiqua" w:hAnsi="Book Antiqua"/>
          <w:i/>
          <w:sz w:val="24"/>
          <w:szCs w:val="24"/>
        </w:rPr>
        <w:t>e</w:t>
      </w:r>
      <w:r w:rsidR="009B4732" w:rsidRPr="00CB53E2">
        <w:rPr>
          <w:rFonts w:ascii="Book Antiqua" w:hAnsi="Book Antiqua"/>
          <w:i/>
          <w:sz w:val="24"/>
          <w:szCs w:val="24"/>
        </w:rPr>
        <w:t>go potrzebu</w:t>
      </w:r>
      <w:r>
        <w:rPr>
          <w:rFonts w:ascii="Book Antiqua" w:hAnsi="Book Antiqua"/>
          <w:i/>
          <w:sz w:val="24"/>
          <w:szCs w:val="24"/>
        </w:rPr>
        <w:t>je.</w:t>
      </w:r>
    </w:p>
    <w:p w:rsidR="000832A6" w:rsidRDefault="00296CBC" w:rsidP="00AD57BE">
      <w:pPr>
        <w:pStyle w:val="Akapitzlist"/>
        <w:numPr>
          <w:ilvl w:val="0"/>
          <w:numId w:val="47"/>
        </w:numPr>
        <w:spacing w:after="0"/>
        <w:ind w:hanging="448"/>
        <w:jc w:val="both"/>
        <w:rPr>
          <w:rFonts w:ascii="Book Antiqua" w:hAnsi="Book Antiqua"/>
          <w:i/>
          <w:sz w:val="24"/>
          <w:szCs w:val="24"/>
        </w:rPr>
      </w:pPr>
      <w:r w:rsidRPr="00296CBC">
        <w:rPr>
          <w:rFonts w:ascii="Book Antiqua" w:hAnsi="Book Antiqua"/>
          <w:i/>
          <w:sz w:val="24"/>
          <w:szCs w:val="24"/>
        </w:rPr>
        <w:t>P</w:t>
      </w:r>
      <w:r w:rsidR="009B4732" w:rsidRPr="00296CBC">
        <w:rPr>
          <w:rFonts w:ascii="Book Antiqua" w:hAnsi="Book Antiqua"/>
          <w:i/>
          <w:sz w:val="24"/>
          <w:szCs w:val="24"/>
        </w:rPr>
        <w:t>oszanowan</w:t>
      </w:r>
      <w:r w:rsidRPr="00296CBC">
        <w:rPr>
          <w:rFonts w:ascii="Book Antiqua" w:hAnsi="Book Antiqua"/>
          <w:i/>
          <w:sz w:val="24"/>
          <w:szCs w:val="24"/>
        </w:rPr>
        <w:t>ia indywidualnego tempa rozwoju.</w:t>
      </w:r>
    </w:p>
    <w:p w:rsidR="000832A6" w:rsidRPr="000832A6" w:rsidRDefault="000832A6" w:rsidP="00AD57BE">
      <w:pPr>
        <w:pStyle w:val="Akapitzlist"/>
        <w:numPr>
          <w:ilvl w:val="0"/>
          <w:numId w:val="47"/>
        </w:numPr>
        <w:spacing w:after="0"/>
        <w:ind w:hanging="448"/>
        <w:jc w:val="both"/>
        <w:rPr>
          <w:rFonts w:ascii="Book Antiqua" w:hAnsi="Book Antiqua"/>
          <w:sz w:val="24"/>
          <w:szCs w:val="24"/>
        </w:rPr>
      </w:pPr>
      <w:r w:rsidRPr="000832A6">
        <w:rPr>
          <w:rFonts w:ascii="Book Antiqua" w:hAnsi="Book Antiqua"/>
          <w:i/>
          <w:sz w:val="24"/>
          <w:szCs w:val="24"/>
        </w:rPr>
        <w:t>B</w:t>
      </w:r>
      <w:r w:rsidR="009B4732" w:rsidRPr="000832A6">
        <w:rPr>
          <w:rFonts w:ascii="Book Antiqua" w:hAnsi="Book Antiqua"/>
          <w:i/>
          <w:sz w:val="24"/>
          <w:szCs w:val="24"/>
        </w:rPr>
        <w:t>adania i eksperymentowania</w:t>
      </w:r>
      <w:r w:rsidRPr="000832A6">
        <w:rPr>
          <w:rFonts w:ascii="Book Antiqua" w:hAnsi="Book Antiqua"/>
          <w:i/>
          <w:sz w:val="24"/>
          <w:szCs w:val="24"/>
        </w:rPr>
        <w:t xml:space="preserve">. </w:t>
      </w:r>
    </w:p>
    <w:p w:rsidR="009B4732" w:rsidRDefault="000832A6" w:rsidP="00AD57BE">
      <w:pPr>
        <w:pStyle w:val="Akapitzlist"/>
        <w:numPr>
          <w:ilvl w:val="0"/>
          <w:numId w:val="47"/>
        </w:numPr>
        <w:spacing w:after="0"/>
        <w:ind w:hanging="448"/>
        <w:jc w:val="both"/>
        <w:rPr>
          <w:rFonts w:ascii="Book Antiqua" w:hAnsi="Book Antiqua"/>
          <w:i/>
          <w:sz w:val="24"/>
          <w:szCs w:val="24"/>
        </w:rPr>
      </w:pPr>
      <w:r w:rsidRPr="00EF67BC">
        <w:rPr>
          <w:rFonts w:ascii="Book Antiqua" w:hAnsi="Book Antiqua"/>
          <w:i/>
          <w:sz w:val="24"/>
          <w:szCs w:val="24"/>
        </w:rPr>
        <w:t>D</w:t>
      </w:r>
      <w:r w:rsidR="009B4732" w:rsidRPr="00EF67BC">
        <w:rPr>
          <w:rFonts w:ascii="Book Antiqua" w:hAnsi="Book Antiqua"/>
          <w:i/>
          <w:sz w:val="24"/>
          <w:szCs w:val="24"/>
        </w:rPr>
        <w:t>oświadczania konsekwencji własnego zachowania</w:t>
      </w:r>
      <w:r w:rsidR="00EF67BC" w:rsidRPr="00EF67BC">
        <w:rPr>
          <w:rFonts w:ascii="Book Antiqua" w:hAnsi="Book Antiqua"/>
          <w:i/>
          <w:sz w:val="24"/>
          <w:szCs w:val="24"/>
        </w:rPr>
        <w:t xml:space="preserve">, </w:t>
      </w:r>
      <w:r w:rsidR="00D05424">
        <w:rPr>
          <w:rFonts w:ascii="Book Antiqua" w:hAnsi="Book Antiqua"/>
          <w:i/>
          <w:sz w:val="24"/>
          <w:szCs w:val="24"/>
        </w:rPr>
        <w:t>w</w:t>
      </w:r>
      <w:r w:rsidR="009B4732" w:rsidRPr="00EF67BC">
        <w:rPr>
          <w:rFonts w:ascii="Book Antiqua" w:hAnsi="Book Antiqua"/>
          <w:i/>
          <w:sz w:val="24"/>
          <w:szCs w:val="24"/>
        </w:rPr>
        <w:t>yrażania uczuć, em</w:t>
      </w:r>
      <w:r w:rsidR="009B4732" w:rsidRPr="00EF67BC">
        <w:rPr>
          <w:rFonts w:ascii="Book Antiqua" w:hAnsi="Book Antiqua"/>
          <w:i/>
          <w:sz w:val="24"/>
          <w:szCs w:val="24"/>
        </w:rPr>
        <w:t>o</w:t>
      </w:r>
      <w:r w:rsidR="009B4732" w:rsidRPr="00EF67BC">
        <w:rPr>
          <w:rFonts w:ascii="Book Antiqua" w:hAnsi="Book Antiqua"/>
          <w:i/>
          <w:sz w:val="24"/>
          <w:szCs w:val="24"/>
        </w:rPr>
        <w:t>cji z poszanowaniem uczuć innych.</w:t>
      </w:r>
    </w:p>
    <w:p w:rsidR="00FA61B8" w:rsidRDefault="00FA61B8" w:rsidP="00FA61B8">
      <w:pPr>
        <w:pStyle w:val="Akapitzlist"/>
        <w:spacing w:after="0"/>
        <w:ind w:left="1440"/>
        <w:jc w:val="both"/>
        <w:rPr>
          <w:rFonts w:ascii="Book Antiqua" w:hAnsi="Book Antiqua"/>
          <w:i/>
          <w:sz w:val="24"/>
          <w:szCs w:val="24"/>
        </w:rPr>
      </w:pPr>
    </w:p>
    <w:p w:rsidR="00F01DC4" w:rsidRPr="00F01DC4" w:rsidRDefault="00F01DC4" w:rsidP="00AD57BE">
      <w:pPr>
        <w:pStyle w:val="Akapitzlist"/>
        <w:numPr>
          <w:ilvl w:val="0"/>
          <w:numId w:val="46"/>
        </w:numPr>
        <w:jc w:val="both"/>
        <w:rPr>
          <w:rFonts w:ascii="Book Antiqua" w:hAnsi="Book Antiqua"/>
          <w:sz w:val="24"/>
          <w:szCs w:val="24"/>
        </w:rPr>
      </w:pPr>
      <w:r w:rsidRPr="00F01DC4">
        <w:rPr>
          <w:rFonts w:ascii="Book Antiqua" w:hAnsi="Book Antiqua"/>
          <w:sz w:val="24"/>
          <w:szCs w:val="24"/>
        </w:rPr>
        <w:t xml:space="preserve">Przy respektowaniu praw </w:t>
      </w:r>
      <w:r>
        <w:rPr>
          <w:rFonts w:ascii="Book Antiqua" w:hAnsi="Book Antiqua"/>
          <w:sz w:val="24"/>
          <w:szCs w:val="24"/>
        </w:rPr>
        <w:t xml:space="preserve">Przedszkole uczy i </w:t>
      </w:r>
      <w:r w:rsidRPr="00F01DC4">
        <w:rPr>
          <w:rFonts w:ascii="Book Antiqua" w:hAnsi="Book Antiqua"/>
          <w:b/>
          <w:sz w:val="24"/>
          <w:szCs w:val="24"/>
        </w:rPr>
        <w:t>przyzwyczaja dzieci do:</w:t>
      </w:r>
    </w:p>
    <w:p w:rsidR="00F01DC4" w:rsidRPr="00536C66" w:rsidRDefault="00F01DC4" w:rsidP="00AD57BE">
      <w:pPr>
        <w:pStyle w:val="Akapitzlist"/>
        <w:numPr>
          <w:ilvl w:val="0"/>
          <w:numId w:val="48"/>
        </w:numPr>
        <w:spacing w:after="0"/>
        <w:jc w:val="both"/>
        <w:rPr>
          <w:rFonts w:ascii="Book Antiqua" w:hAnsi="Book Antiqua"/>
          <w:i/>
          <w:sz w:val="24"/>
          <w:szCs w:val="24"/>
        </w:rPr>
      </w:pPr>
      <w:r w:rsidRPr="00536C66">
        <w:rPr>
          <w:rFonts w:ascii="Book Antiqua" w:hAnsi="Book Antiqua"/>
          <w:i/>
          <w:sz w:val="24"/>
          <w:szCs w:val="24"/>
        </w:rPr>
        <w:t>Kreatywności, aktywności, twórczości.</w:t>
      </w:r>
    </w:p>
    <w:p w:rsidR="00F01DC4" w:rsidRPr="00F01DC4" w:rsidRDefault="00F01DC4" w:rsidP="00AD57BE">
      <w:pPr>
        <w:pStyle w:val="Akapitzlist"/>
        <w:numPr>
          <w:ilvl w:val="0"/>
          <w:numId w:val="48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F01DC4">
        <w:rPr>
          <w:rFonts w:ascii="Book Antiqua" w:hAnsi="Book Antiqua"/>
          <w:i/>
          <w:sz w:val="24"/>
          <w:szCs w:val="24"/>
        </w:rPr>
        <w:t>Samodzielności w podejmowaniu zadań, w dokonywaniu wyborów.</w:t>
      </w:r>
    </w:p>
    <w:p w:rsidR="00F01DC4" w:rsidRDefault="00F01DC4" w:rsidP="00AD57BE">
      <w:pPr>
        <w:pStyle w:val="Akapitzlist"/>
        <w:numPr>
          <w:ilvl w:val="0"/>
          <w:numId w:val="48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F01DC4">
        <w:rPr>
          <w:rFonts w:ascii="Book Antiqua" w:hAnsi="Book Antiqua"/>
          <w:i/>
          <w:sz w:val="24"/>
          <w:szCs w:val="24"/>
        </w:rPr>
        <w:t>Zaradności wobec sytuacji problemowych.</w:t>
      </w:r>
    </w:p>
    <w:p w:rsidR="00F01DC4" w:rsidRDefault="00F01DC4" w:rsidP="00AD57BE">
      <w:pPr>
        <w:pStyle w:val="Akapitzlist"/>
        <w:numPr>
          <w:ilvl w:val="0"/>
          <w:numId w:val="48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Współdziałania z rówieśnikami i starszymi kolegami oraz osobami dorosł</w:t>
      </w:r>
      <w:r>
        <w:rPr>
          <w:rFonts w:ascii="Book Antiqua" w:hAnsi="Book Antiqua"/>
          <w:i/>
          <w:sz w:val="24"/>
          <w:szCs w:val="24"/>
        </w:rPr>
        <w:t>y</w:t>
      </w:r>
      <w:r>
        <w:rPr>
          <w:rFonts w:ascii="Book Antiqua" w:hAnsi="Book Antiqua"/>
          <w:i/>
          <w:sz w:val="24"/>
          <w:szCs w:val="24"/>
        </w:rPr>
        <w:t>mi.</w:t>
      </w:r>
    </w:p>
    <w:p w:rsidR="00F01DC4" w:rsidRPr="00F01DC4" w:rsidRDefault="00F01DC4" w:rsidP="00AD57BE">
      <w:pPr>
        <w:pStyle w:val="Akapitzlist"/>
        <w:numPr>
          <w:ilvl w:val="0"/>
          <w:numId w:val="48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F01DC4">
        <w:rPr>
          <w:rFonts w:ascii="Book Antiqua" w:hAnsi="Book Antiqua"/>
          <w:i/>
          <w:sz w:val="24"/>
          <w:szCs w:val="24"/>
        </w:rPr>
        <w:t>Poznawania swoich możliwości i ograniczeń, akceptacji siebie i innych, tol</w:t>
      </w:r>
      <w:r w:rsidRPr="00F01DC4">
        <w:rPr>
          <w:rFonts w:ascii="Book Antiqua" w:hAnsi="Book Antiqua"/>
          <w:i/>
          <w:sz w:val="24"/>
          <w:szCs w:val="24"/>
        </w:rPr>
        <w:t>e</w:t>
      </w:r>
      <w:r w:rsidRPr="00F01DC4">
        <w:rPr>
          <w:rFonts w:ascii="Book Antiqua" w:hAnsi="Book Antiqua"/>
          <w:i/>
          <w:sz w:val="24"/>
          <w:szCs w:val="24"/>
        </w:rPr>
        <w:t>rancji, otwartości.</w:t>
      </w:r>
    </w:p>
    <w:p w:rsidR="00F01DC4" w:rsidRPr="00F01DC4" w:rsidRDefault="00F01DC4" w:rsidP="00AD57BE">
      <w:pPr>
        <w:pStyle w:val="Akapitzlist"/>
        <w:numPr>
          <w:ilvl w:val="0"/>
          <w:numId w:val="48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F01DC4">
        <w:rPr>
          <w:rFonts w:ascii="Book Antiqua" w:hAnsi="Book Antiqua"/>
          <w:i/>
          <w:sz w:val="24"/>
          <w:szCs w:val="24"/>
        </w:rPr>
        <w:t>Przestrzegania zasad bezpiecznego pobytu w przedszkolu, własnego i i</w:t>
      </w:r>
      <w:r w:rsidRPr="00F01DC4">
        <w:rPr>
          <w:rFonts w:ascii="Book Antiqua" w:hAnsi="Book Antiqua"/>
          <w:i/>
          <w:sz w:val="24"/>
          <w:szCs w:val="24"/>
        </w:rPr>
        <w:t>n</w:t>
      </w:r>
      <w:r w:rsidRPr="00F01DC4">
        <w:rPr>
          <w:rFonts w:ascii="Book Antiqua" w:hAnsi="Book Antiqua"/>
          <w:i/>
          <w:sz w:val="24"/>
          <w:szCs w:val="24"/>
        </w:rPr>
        <w:t>nych.</w:t>
      </w:r>
    </w:p>
    <w:p w:rsidR="009B4732" w:rsidRPr="004314AF" w:rsidRDefault="009B4732" w:rsidP="00F01DC4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9B4732" w:rsidRDefault="009B4732" w:rsidP="00AD57BE">
      <w:pPr>
        <w:pStyle w:val="Akapitzlist"/>
        <w:numPr>
          <w:ilvl w:val="0"/>
          <w:numId w:val="46"/>
        </w:numPr>
        <w:jc w:val="both"/>
        <w:rPr>
          <w:rFonts w:ascii="Book Antiqua" w:hAnsi="Book Antiqua"/>
          <w:b/>
          <w:sz w:val="24"/>
          <w:szCs w:val="24"/>
        </w:rPr>
      </w:pPr>
      <w:r w:rsidRPr="002A45B9">
        <w:rPr>
          <w:rFonts w:ascii="Book Antiqua" w:hAnsi="Book Antiqua"/>
          <w:sz w:val="24"/>
          <w:szCs w:val="24"/>
        </w:rPr>
        <w:t xml:space="preserve">Normy zachowań obowiązujące w przedszkolu </w:t>
      </w:r>
      <w:r w:rsidRPr="002A45B9">
        <w:rPr>
          <w:rFonts w:ascii="Book Antiqua" w:hAnsi="Book Antiqua"/>
          <w:b/>
          <w:sz w:val="24"/>
          <w:szCs w:val="24"/>
        </w:rPr>
        <w:t>ustalane są wspólnie z</w:t>
      </w:r>
      <w:r w:rsidR="0033707D">
        <w:rPr>
          <w:rFonts w:ascii="Book Antiqua" w:hAnsi="Book Antiqua"/>
          <w:b/>
          <w:sz w:val="24"/>
          <w:szCs w:val="24"/>
        </w:rPr>
        <w:t> </w:t>
      </w:r>
      <w:r w:rsidRPr="002A45B9">
        <w:rPr>
          <w:rFonts w:ascii="Book Antiqua" w:hAnsi="Book Antiqua"/>
          <w:b/>
          <w:sz w:val="24"/>
          <w:szCs w:val="24"/>
        </w:rPr>
        <w:t>dziećmi.</w:t>
      </w:r>
      <w:r w:rsidRPr="002A45B9">
        <w:rPr>
          <w:rFonts w:ascii="Book Antiqua" w:hAnsi="Book Antiqua"/>
          <w:sz w:val="24"/>
          <w:szCs w:val="24"/>
        </w:rPr>
        <w:t xml:space="preserve"> Dotyczą bezpieczeństwa i szacunku względem siebie i innych oraz poszanowania mienia w przedszkolu</w:t>
      </w:r>
      <w:r w:rsidR="002A45B9" w:rsidRPr="002A45B9">
        <w:rPr>
          <w:rFonts w:ascii="Book Antiqua" w:hAnsi="Book Antiqua"/>
          <w:b/>
          <w:sz w:val="24"/>
          <w:szCs w:val="24"/>
        </w:rPr>
        <w:t xml:space="preserve">. </w:t>
      </w:r>
      <w:r w:rsidRPr="002A45B9">
        <w:rPr>
          <w:rFonts w:ascii="Book Antiqua" w:hAnsi="Book Antiqua"/>
          <w:b/>
          <w:sz w:val="24"/>
          <w:szCs w:val="24"/>
        </w:rPr>
        <w:t xml:space="preserve">Dzieciom w </w:t>
      </w:r>
      <w:r w:rsidR="002A45B9" w:rsidRPr="002A45B9">
        <w:rPr>
          <w:rFonts w:ascii="Book Antiqua" w:hAnsi="Book Antiqua"/>
          <w:b/>
          <w:sz w:val="24"/>
          <w:szCs w:val="24"/>
        </w:rPr>
        <w:t>P</w:t>
      </w:r>
      <w:r w:rsidRPr="002A45B9">
        <w:rPr>
          <w:rFonts w:ascii="Book Antiqua" w:hAnsi="Book Antiqua"/>
          <w:b/>
          <w:sz w:val="24"/>
          <w:szCs w:val="24"/>
        </w:rPr>
        <w:t>rzedszkolu nie wolno:</w:t>
      </w:r>
    </w:p>
    <w:p w:rsidR="002A45B9" w:rsidRPr="002A45B9" w:rsidRDefault="002A45B9" w:rsidP="00AD57BE">
      <w:pPr>
        <w:pStyle w:val="Akapitzlist"/>
        <w:numPr>
          <w:ilvl w:val="0"/>
          <w:numId w:val="49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 w:rsidRPr="002A45B9">
        <w:rPr>
          <w:rFonts w:ascii="Book Antiqua" w:hAnsi="Book Antiqua"/>
          <w:i/>
          <w:sz w:val="24"/>
          <w:szCs w:val="24"/>
        </w:rPr>
        <w:t>S</w:t>
      </w:r>
      <w:r w:rsidR="009B4732" w:rsidRPr="002A45B9">
        <w:rPr>
          <w:rFonts w:ascii="Book Antiqua" w:hAnsi="Book Antiqua"/>
          <w:i/>
          <w:sz w:val="24"/>
          <w:szCs w:val="24"/>
        </w:rPr>
        <w:t xml:space="preserve">twarzać niebezpiecznych sytuacji, zagrażających zdrowiu i życiu </w:t>
      </w:r>
      <w:r w:rsidRPr="002A45B9">
        <w:rPr>
          <w:rFonts w:ascii="Book Antiqua" w:hAnsi="Book Antiqua"/>
          <w:i/>
          <w:sz w:val="24"/>
          <w:szCs w:val="24"/>
        </w:rPr>
        <w:t>własn</w:t>
      </w:r>
      <w:r w:rsidRPr="002A45B9">
        <w:rPr>
          <w:rFonts w:ascii="Book Antiqua" w:hAnsi="Book Antiqua"/>
          <w:i/>
          <w:sz w:val="24"/>
          <w:szCs w:val="24"/>
        </w:rPr>
        <w:t>e</w:t>
      </w:r>
      <w:r w:rsidRPr="002A45B9">
        <w:rPr>
          <w:rFonts w:ascii="Book Antiqua" w:hAnsi="Book Antiqua"/>
          <w:i/>
          <w:sz w:val="24"/>
          <w:szCs w:val="24"/>
        </w:rPr>
        <w:t>mu i</w:t>
      </w:r>
      <w:r w:rsidR="009B4732" w:rsidRPr="002A45B9">
        <w:rPr>
          <w:rFonts w:ascii="Book Antiqua" w:hAnsi="Book Antiqua"/>
          <w:i/>
          <w:sz w:val="24"/>
          <w:szCs w:val="24"/>
        </w:rPr>
        <w:t xml:space="preserve"> innych</w:t>
      </w:r>
      <w:r w:rsidRPr="002A45B9">
        <w:rPr>
          <w:rFonts w:ascii="Book Antiqua" w:hAnsi="Book Antiqua"/>
          <w:i/>
          <w:sz w:val="24"/>
          <w:szCs w:val="24"/>
        </w:rPr>
        <w:t>.</w:t>
      </w:r>
    </w:p>
    <w:p w:rsidR="002A45B9" w:rsidRPr="002A45B9" w:rsidRDefault="002A45B9" w:rsidP="00AD57BE">
      <w:pPr>
        <w:pStyle w:val="Akapitzlist"/>
        <w:numPr>
          <w:ilvl w:val="0"/>
          <w:numId w:val="49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 w:rsidRPr="002A45B9">
        <w:rPr>
          <w:rFonts w:ascii="Book Antiqua" w:hAnsi="Book Antiqua"/>
          <w:i/>
          <w:sz w:val="24"/>
          <w:szCs w:val="24"/>
        </w:rPr>
        <w:t>Krzywdzić innych ani siebie.</w:t>
      </w:r>
    </w:p>
    <w:p w:rsidR="002A45B9" w:rsidRPr="002A45B9" w:rsidRDefault="002A45B9" w:rsidP="00AD57BE">
      <w:pPr>
        <w:pStyle w:val="Akapitzlist"/>
        <w:numPr>
          <w:ilvl w:val="0"/>
          <w:numId w:val="49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 w:rsidRPr="002A45B9">
        <w:rPr>
          <w:rFonts w:ascii="Book Antiqua" w:hAnsi="Book Antiqua"/>
          <w:i/>
          <w:sz w:val="24"/>
          <w:szCs w:val="24"/>
        </w:rPr>
        <w:t>N</w:t>
      </w:r>
      <w:r w:rsidR="009B4732" w:rsidRPr="002A45B9">
        <w:rPr>
          <w:rFonts w:ascii="Book Antiqua" w:hAnsi="Book Antiqua"/>
          <w:i/>
          <w:sz w:val="24"/>
          <w:szCs w:val="24"/>
        </w:rPr>
        <w:t>iszczyć cudzej własności</w:t>
      </w:r>
      <w:r w:rsidRPr="002A45B9">
        <w:rPr>
          <w:rFonts w:ascii="Book Antiqua" w:hAnsi="Book Antiqua"/>
          <w:i/>
          <w:sz w:val="24"/>
          <w:szCs w:val="24"/>
        </w:rPr>
        <w:t>.</w:t>
      </w:r>
    </w:p>
    <w:p w:rsidR="009B4732" w:rsidRDefault="002A45B9" w:rsidP="00AD57BE">
      <w:pPr>
        <w:pStyle w:val="Akapitzlist"/>
        <w:numPr>
          <w:ilvl w:val="0"/>
          <w:numId w:val="49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 w:rsidRPr="002A45B9">
        <w:rPr>
          <w:rFonts w:ascii="Book Antiqua" w:hAnsi="Book Antiqua"/>
          <w:i/>
          <w:sz w:val="24"/>
          <w:szCs w:val="24"/>
        </w:rPr>
        <w:t>P</w:t>
      </w:r>
      <w:r w:rsidR="009B4732" w:rsidRPr="002A45B9">
        <w:rPr>
          <w:rFonts w:ascii="Book Antiqua" w:hAnsi="Book Antiqua"/>
          <w:i/>
          <w:sz w:val="24"/>
          <w:szCs w:val="24"/>
        </w:rPr>
        <w:t>rzeszkadzać innym w pracy lub zabawie.</w:t>
      </w:r>
    </w:p>
    <w:p w:rsidR="00DC02B0" w:rsidRPr="00C3513F" w:rsidRDefault="00DC02B0" w:rsidP="00DC02B0">
      <w:pPr>
        <w:pStyle w:val="Akapitzlist"/>
        <w:spacing w:after="0"/>
        <w:ind w:left="1417"/>
        <w:jc w:val="both"/>
        <w:rPr>
          <w:rFonts w:ascii="Book Antiqua" w:hAnsi="Book Antiqua"/>
          <w:i/>
          <w:sz w:val="16"/>
          <w:szCs w:val="16"/>
        </w:rPr>
      </w:pPr>
    </w:p>
    <w:p w:rsidR="00DC02B0" w:rsidRPr="00DC02B0" w:rsidRDefault="00DC02B0" w:rsidP="00AD57BE">
      <w:pPr>
        <w:pStyle w:val="Akapitzlist"/>
        <w:numPr>
          <w:ilvl w:val="0"/>
          <w:numId w:val="46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DC02B0">
        <w:rPr>
          <w:rFonts w:ascii="Book Antiqua" w:hAnsi="Book Antiqua"/>
          <w:b/>
          <w:sz w:val="24"/>
          <w:szCs w:val="24"/>
        </w:rPr>
        <w:t>System nagród</w:t>
      </w:r>
      <w:r w:rsidRPr="00DC02B0">
        <w:rPr>
          <w:rFonts w:ascii="Book Antiqua" w:hAnsi="Book Antiqua"/>
          <w:sz w:val="24"/>
          <w:szCs w:val="24"/>
        </w:rPr>
        <w:t xml:space="preserve"> stosowanych wobec wychowanka:</w:t>
      </w:r>
    </w:p>
    <w:p w:rsidR="00DC02B0" w:rsidRDefault="00DC02B0" w:rsidP="00AD57BE">
      <w:pPr>
        <w:pStyle w:val="Akapitzlist"/>
        <w:numPr>
          <w:ilvl w:val="0"/>
          <w:numId w:val="61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DC02B0">
        <w:rPr>
          <w:rFonts w:ascii="Book Antiqua" w:hAnsi="Book Antiqua"/>
          <w:i/>
          <w:sz w:val="24"/>
          <w:szCs w:val="24"/>
        </w:rPr>
        <w:t>P</w:t>
      </w:r>
      <w:r>
        <w:rPr>
          <w:rFonts w:ascii="Book Antiqua" w:hAnsi="Book Antiqua"/>
          <w:i/>
          <w:sz w:val="24"/>
          <w:szCs w:val="24"/>
        </w:rPr>
        <w:t>ochwała indywidualna dziecka.</w:t>
      </w:r>
    </w:p>
    <w:p w:rsidR="00DC02B0" w:rsidRPr="00B9238D" w:rsidRDefault="00DC02B0" w:rsidP="00AD57BE">
      <w:pPr>
        <w:pStyle w:val="Akapitzlist"/>
        <w:numPr>
          <w:ilvl w:val="0"/>
          <w:numId w:val="61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B9238D">
        <w:rPr>
          <w:rFonts w:ascii="Book Antiqua" w:hAnsi="Book Antiqua"/>
          <w:i/>
          <w:sz w:val="24"/>
          <w:szCs w:val="24"/>
        </w:rPr>
        <w:t>Pochwała na forum grupy.</w:t>
      </w:r>
    </w:p>
    <w:p w:rsidR="00DC02B0" w:rsidRDefault="00DC02B0" w:rsidP="00AD57BE">
      <w:pPr>
        <w:pStyle w:val="Akapitzlist"/>
        <w:numPr>
          <w:ilvl w:val="0"/>
          <w:numId w:val="61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DC02B0">
        <w:rPr>
          <w:rFonts w:ascii="Book Antiqua" w:hAnsi="Book Antiqua"/>
          <w:i/>
          <w:sz w:val="24"/>
          <w:szCs w:val="24"/>
        </w:rPr>
        <w:t>Pochwała w obecności rodziców dziecka.</w:t>
      </w:r>
    </w:p>
    <w:p w:rsidR="00DC02B0" w:rsidRDefault="00DC02B0" w:rsidP="00AD57BE">
      <w:pPr>
        <w:pStyle w:val="Akapitzlist"/>
        <w:numPr>
          <w:ilvl w:val="0"/>
          <w:numId w:val="61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lastRenderedPageBreak/>
        <w:t>Dyplomy, nagrody rzeczowe.</w:t>
      </w:r>
    </w:p>
    <w:p w:rsidR="00EF3E0C" w:rsidRPr="00C3513F" w:rsidRDefault="00EF3E0C" w:rsidP="00EF3E0C">
      <w:pPr>
        <w:spacing w:after="0"/>
        <w:jc w:val="both"/>
        <w:rPr>
          <w:rFonts w:ascii="Book Antiqua" w:hAnsi="Book Antiqua"/>
          <w:i/>
          <w:sz w:val="16"/>
          <w:szCs w:val="16"/>
        </w:rPr>
      </w:pPr>
    </w:p>
    <w:p w:rsidR="00EF3E0C" w:rsidRPr="00EF3E0C" w:rsidRDefault="00536C66" w:rsidP="00AD57BE">
      <w:pPr>
        <w:pStyle w:val="Akapitzlist"/>
        <w:numPr>
          <w:ilvl w:val="0"/>
          <w:numId w:val="46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Konsekwencją negatywnego zachowania</w:t>
      </w:r>
      <w:r w:rsidR="00EF3E0C" w:rsidRPr="00EF3E0C">
        <w:rPr>
          <w:rFonts w:ascii="Book Antiqua" w:hAnsi="Book Antiqua"/>
          <w:sz w:val="24"/>
          <w:szCs w:val="24"/>
        </w:rPr>
        <w:t xml:space="preserve"> wychowanka</w:t>
      </w:r>
      <w:r>
        <w:rPr>
          <w:rFonts w:ascii="Book Antiqua" w:hAnsi="Book Antiqua"/>
          <w:sz w:val="24"/>
          <w:szCs w:val="24"/>
        </w:rPr>
        <w:t xml:space="preserve"> może być</w:t>
      </w:r>
      <w:r w:rsidR="00EF3E0C" w:rsidRPr="00EF3E0C">
        <w:rPr>
          <w:rFonts w:ascii="Book Antiqua" w:hAnsi="Book Antiqua"/>
          <w:sz w:val="24"/>
          <w:szCs w:val="24"/>
        </w:rPr>
        <w:t>:</w:t>
      </w:r>
    </w:p>
    <w:p w:rsidR="00EF3E0C" w:rsidRDefault="00EF3E0C" w:rsidP="00AD57BE">
      <w:pPr>
        <w:pStyle w:val="Akapitzlist"/>
        <w:numPr>
          <w:ilvl w:val="0"/>
          <w:numId w:val="62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EF3E0C">
        <w:rPr>
          <w:rFonts w:ascii="Book Antiqua" w:hAnsi="Book Antiqua"/>
          <w:i/>
          <w:sz w:val="24"/>
          <w:szCs w:val="24"/>
        </w:rPr>
        <w:t>Upomnienie ustne dziecka przez nauczyciela – rozmowa dziecka z naucz</w:t>
      </w:r>
      <w:r w:rsidRPr="00EF3E0C">
        <w:rPr>
          <w:rFonts w:ascii="Book Antiqua" w:hAnsi="Book Antiqua"/>
          <w:i/>
          <w:sz w:val="24"/>
          <w:szCs w:val="24"/>
        </w:rPr>
        <w:t>y</w:t>
      </w:r>
      <w:r w:rsidRPr="00EF3E0C">
        <w:rPr>
          <w:rFonts w:ascii="Book Antiqua" w:hAnsi="Book Antiqua"/>
          <w:i/>
          <w:sz w:val="24"/>
          <w:szCs w:val="24"/>
        </w:rPr>
        <w:t>ciele</w:t>
      </w:r>
      <w:r>
        <w:rPr>
          <w:rFonts w:ascii="Book Antiqua" w:hAnsi="Book Antiqua"/>
          <w:i/>
          <w:sz w:val="24"/>
          <w:szCs w:val="24"/>
        </w:rPr>
        <w:t>m na temat postępowania dziecka.</w:t>
      </w:r>
    </w:p>
    <w:p w:rsidR="00EF3E0C" w:rsidRDefault="00EF3E0C" w:rsidP="00AD57BE">
      <w:pPr>
        <w:pStyle w:val="Akapitzlist"/>
        <w:numPr>
          <w:ilvl w:val="0"/>
          <w:numId w:val="62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EF3E0C">
        <w:rPr>
          <w:rFonts w:ascii="Book Antiqua" w:hAnsi="Book Antiqua"/>
          <w:i/>
          <w:sz w:val="24"/>
          <w:szCs w:val="24"/>
        </w:rPr>
        <w:t xml:space="preserve">Wykonanie pracy na rzecz poszkodowanego </w:t>
      </w:r>
      <w:r>
        <w:rPr>
          <w:rFonts w:ascii="Book Antiqua" w:hAnsi="Book Antiqua"/>
          <w:i/>
          <w:sz w:val="24"/>
          <w:szCs w:val="24"/>
        </w:rPr>
        <w:t>(</w:t>
      </w:r>
      <w:r w:rsidRPr="00EF3E0C">
        <w:rPr>
          <w:rFonts w:ascii="Book Antiqua" w:hAnsi="Book Antiqua"/>
          <w:i/>
          <w:sz w:val="24"/>
          <w:szCs w:val="24"/>
        </w:rPr>
        <w:t>np. rysunek jako forma prz</w:t>
      </w:r>
      <w:r w:rsidRPr="00EF3E0C">
        <w:rPr>
          <w:rFonts w:ascii="Book Antiqua" w:hAnsi="Book Antiqua"/>
          <w:i/>
          <w:sz w:val="24"/>
          <w:szCs w:val="24"/>
        </w:rPr>
        <w:t>e</w:t>
      </w:r>
      <w:r w:rsidRPr="00EF3E0C">
        <w:rPr>
          <w:rFonts w:ascii="Book Antiqua" w:hAnsi="Book Antiqua"/>
          <w:i/>
          <w:sz w:val="24"/>
          <w:szCs w:val="24"/>
        </w:rPr>
        <w:t>pros</w:t>
      </w:r>
      <w:r>
        <w:rPr>
          <w:rFonts w:ascii="Book Antiqua" w:hAnsi="Book Antiqua"/>
          <w:i/>
          <w:sz w:val="24"/>
          <w:szCs w:val="24"/>
        </w:rPr>
        <w:t>in).</w:t>
      </w:r>
    </w:p>
    <w:p w:rsidR="00072BF4" w:rsidRDefault="00EF3E0C" w:rsidP="00AD57BE">
      <w:pPr>
        <w:pStyle w:val="Akapitzlist"/>
        <w:numPr>
          <w:ilvl w:val="0"/>
          <w:numId w:val="62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EF3E0C">
        <w:rPr>
          <w:rFonts w:ascii="Book Antiqua" w:hAnsi="Book Antiqua"/>
          <w:i/>
          <w:sz w:val="24"/>
          <w:szCs w:val="24"/>
        </w:rPr>
        <w:t>Wykonanie pracy na rzecz grupy (np. ułożenie zabawek, książek w kącikach zainteresowań).</w:t>
      </w:r>
    </w:p>
    <w:p w:rsidR="00EF3E0C" w:rsidRDefault="00072BF4" w:rsidP="00AD57BE">
      <w:pPr>
        <w:pStyle w:val="Akapitzlist"/>
        <w:numPr>
          <w:ilvl w:val="0"/>
          <w:numId w:val="62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072BF4">
        <w:rPr>
          <w:rFonts w:ascii="Book Antiqua" w:hAnsi="Book Antiqua"/>
          <w:i/>
          <w:sz w:val="24"/>
          <w:szCs w:val="24"/>
        </w:rPr>
        <w:t>O</w:t>
      </w:r>
      <w:r w:rsidR="00EF3E0C" w:rsidRPr="00072BF4">
        <w:rPr>
          <w:rFonts w:ascii="Book Antiqua" w:hAnsi="Book Antiqua"/>
          <w:i/>
          <w:sz w:val="24"/>
          <w:szCs w:val="24"/>
        </w:rPr>
        <w:t>dsunięcie dziecka od zabawy</w:t>
      </w:r>
      <w:r w:rsidRPr="00072BF4">
        <w:rPr>
          <w:rFonts w:ascii="Book Antiqua" w:hAnsi="Book Antiqua"/>
          <w:i/>
          <w:sz w:val="24"/>
          <w:szCs w:val="24"/>
        </w:rPr>
        <w:t xml:space="preserve">, </w:t>
      </w:r>
      <w:r w:rsidR="00EF3E0C" w:rsidRPr="00072BF4">
        <w:rPr>
          <w:rFonts w:ascii="Book Antiqua" w:hAnsi="Book Antiqua"/>
          <w:i/>
          <w:sz w:val="24"/>
          <w:szCs w:val="24"/>
        </w:rPr>
        <w:t>rozmowa dziecka z nauczycielem nt. post</w:t>
      </w:r>
      <w:r w:rsidR="00EF3E0C" w:rsidRPr="00072BF4">
        <w:rPr>
          <w:rFonts w:ascii="Book Antiqua" w:hAnsi="Book Antiqua"/>
          <w:i/>
          <w:sz w:val="24"/>
          <w:szCs w:val="24"/>
        </w:rPr>
        <w:t>ę</w:t>
      </w:r>
      <w:r w:rsidR="00EF3E0C" w:rsidRPr="00072BF4">
        <w:rPr>
          <w:rFonts w:ascii="Book Antiqua" w:hAnsi="Book Antiqua"/>
          <w:i/>
          <w:sz w:val="24"/>
          <w:szCs w:val="24"/>
        </w:rPr>
        <w:t>powania, zachowania</w:t>
      </w:r>
      <w:r>
        <w:rPr>
          <w:rFonts w:ascii="Book Antiqua" w:hAnsi="Book Antiqua"/>
          <w:i/>
          <w:sz w:val="24"/>
          <w:szCs w:val="24"/>
        </w:rPr>
        <w:t>.</w:t>
      </w:r>
    </w:p>
    <w:p w:rsidR="00072BF4" w:rsidRPr="00C3513F" w:rsidRDefault="00072BF4" w:rsidP="00072BF4">
      <w:pPr>
        <w:pStyle w:val="Akapitzlist"/>
        <w:spacing w:after="0"/>
        <w:ind w:left="1418"/>
        <w:jc w:val="both"/>
        <w:rPr>
          <w:rFonts w:ascii="Book Antiqua" w:hAnsi="Book Antiqua"/>
          <w:i/>
          <w:sz w:val="16"/>
          <w:szCs w:val="16"/>
        </w:rPr>
      </w:pPr>
    </w:p>
    <w:p w:rsidR="009B4732" w:rsidRPr="00F04157" w:rsidRDefault="009B4732" w:rsidP="00AD57BE">
      <w:pPr>
        <w:pStyle w:val="Akapitzlist"/>
        <w:numPr>
          <w:ilvl w:val="0"/>
          <w:numId w:val="46"/>
        </w:numPr>
        <w:jc w:val="both"/>
        <w:rPr>
          <w:rFonts w:ascii="Book Antiqua" w:hAnsi="Book Antiqua"/>
          <w:sz w:val="24"/>
          <w:szCs w:val="24"/>
        </w:rPr>
      </w:pPr>
      <w:r w:rsidRPr="00F04157">
        <w:rPr>
          <w:rFonts w:ascii="Book Antiqua" w:hAnsi="Book Antiqua"/>
          <w:sz w:val="24"/>
          <w:szCs w:val="24"/>
        </w:rPr>
        <w:t xml:space="preserve">Wychowankowie, którzy </w:t>
      </w:r>
      <w:r w:rsidRPr="00F04157">
        <w:rPr>
          <w:rFonts w:ascii="Book Antiqua" w:hAnsi="Book Antiqua"/>
          <w:b/>
          <w:sz w:val="24"/>
          <w:szCs w:val="24"/>
        </w:rPr>
        <w:t>przejawiają zachowania agresywne, naruszają zasady współżycia społecznego</w:t>
      </w:r>
      <w:r w:rsidRPr="00F04157">
        <w:rPr>
          <w:rFonts w:ascii="Book Antiqua" w:hAnsi="Book Antiqua"/>
          <w:sz w:val="24"/>
          <w:szCs w:val="24"/>
        </w:rPr>
        <w:t xml:space="preserve"> poddawani są wnikliwej obserwacji i</w:t>
      </w:r>
      <w:r w:rsidR="00026955">
        <w:rPr>
          <w:rFonts w:ascii="Book Antiqua" w:hAnsi="Book Antiqua"/>
          <w:sz w:val="24"/>
          <w:szCs w:val="24"/>
        </w:rPr>
        <w:t> </w:t>
      </w:r>
      <w:r w:rsidR="0091356E">
        <w:rPr>
          <w:rFonts w:ascii="Book Antiqua" w:hAnsi="Book Antiqua"/>
          <w:sz w:val="24"/>
          <w:szCs w:val="24"/>
        </w:rPr>
        <w:t>szczegółowej analizie zachowania</w:t>
      </w:r>
      <w:r w:rsidRPr="00F04157">
        <w:rPr>
          <w:rFonts w:ascii="Book Antiqua" w:hAnsi="Book Antiqua"/>
          <w:sz w:val="24"/>
          <w:szCs w:val="24"/>
        </w:rPr>
        <w:t xml:space="preserve"> przez nauczyciela</w:t>
      </w:r>
      <w:r w:rsidR="00026955">
        <w:rPr>
          <w:rFonts w:ascii="Book Antiqua" w:hAnsi="Book Antiqua"/>
          <w:sz w:val="24"/>
          <w:szCs w:val="24"/>
        </w:rPr>
        <w:t xml:space="preserve">, </w:t>
      </w:r>
      <w:r w:rsidRPr="00F04157">
        <w:rPr>
          <w:rFonts w:ascii="Book Antiqua" w:hAnsi="Book Antiqua"/>
          <w:sz w:val="24"/>
          <w:szCs w:val="24"/>
        </w:rPr>
        <w:t>który podejmuj</w:t>
      </w:r>
      <w:r w:rsidR="00026955">
        <w:rPr>
          <w:rFonts w:ascii="Book Antiqua" w:hAnsi="Book Antiqua"/>
          <w:sz w:val="24"/>
          <w:szCs w:val="24"/>
        </w:rPr>
        <w:t>e</w:t>
      </w:r>
      <w:r w:rsidRPr="00F04157">
        <w:rPr>
          <w:rFonts w:ascii="Book Antiqua" w:hAnsi="Book Antiqua"/>
          <w:sz w:val="24"/>
          <w:szCs w:val="24"/>
        </w:rPr>
        <w:t xml:space="preserve"> d</w:t>
      </w:r>
      <w:r w:rsidRPr="00F04157">
        <w:rPr>
          <w:rFonts w:ascii="Book Antiqua" w:hAnsi="Book Antiqua"/>
          <w:sz w:val="24"/>
          <w:szCs w:val="24"/>
        </w:rPr>
        <w:t>e</w:t>
      </w:r>
      <w:r w:rsidRPr="00F04157">
        <w:rPr>
          <w:rFonts w:ascii="Book Antiqua" w:hAnsi="Book Antiqua"/>
          <w:sz w:val="24"/>
          <w:szCs w:val="24"/>
        </w:rPr>
        <w:t>cyzje o:</w:t>
      </w:r>
    </w:p>
    <w:p w:rsidR="00F366C6" w:rsidRPr="00F366C6" w:rsidRDefault="00F366C6" w:rsidP="00AD57BE">
      <w:pPr>
        <w:pStyle w:val="Akapitzlist"/>
        <w:numPr>
          <w:ilvl w:val="0"/>
          <w:numId w:val="50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 w:rsidRPr="00F366C6">
        <w:rPr>
          <w:rFonts w:ascii="Book Antiqua" w:hAnsi="Book Antiqua"/>
          <w:i/>
          <w:sz w:val="24"/>
          <w:szCs w:val="24"/>
        </w:rPr>
        <w:t>Powiadomieniu dyrektora Przedszkola.</w:t>
      </w:r>
    </w:p>
    <w:p w:rsidR="00E239EF" w:rsidRDefault="00F366C6" w:rsidP="00AD57BE">
      <w:pPr>
        <w:pStyle w:val="Akapitzlist"/>
        <w:numPr>
          <w:ilvl w:val="0"/>
          <w:numId w:val="50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 w:rsidRPr="00F366C6">
        <w:rPr>
          <w:rFonts w:ascii="Book Antiqua" w:hAnsi="Book Antiqua"/>
          <w:i/>
          <w:sz w:val="24"/>
          <w:szCs w:val="24"/>
        </w:rPr>
        <w:t>Powiad</w:t>
      </w:r>
      <w:r>
        <w:rPr>
          <w:rFonts w:ascii="Book Antiqua" w:hAnsi="Book Antiqua"/>
          <w:i/>
          <w:sz w:val="24"/>
          <w:szCs w:val="24"/>
        </w:rPr>
        <w:t>omieniu</w:t>
      </w:r>
      <w:r w:rsidR="009B4732" w:rsidRPr="00F366C6">
        <w:rPr>
          <w:rFonts w:ascii="Book Antiqua" w:hAnsi="Book Antiqua"/>
          <w:i/>
          <w:sz w:val="24"/>
          <w:szCs w:val="24"/>
        </w:rPr>
        <w:t xml:space="preserve"> rodziców (praw</w:t>
      </w:r>
      <w:r>
        <w:rPr>
          <w:rFonts w:ascii="Book Antiqua" w:hAnsi="Book Antiqua"/>
          <w:i/>
          <w:sz w:val="24"/>
          <w:szCs w:val="24"/>
        </w:rPr>
        <w:t>nych opiekunów).</w:t>
      </w:r>
    </w:p>
    <w:p w:rsidR="00B82B12" w:rsidRDefault="00E239EF" w:rsidP="00AD57BE">
      <w:pPr>
        <w:pStyle w:val="Akapitzlist"/>
        <w:numPr>
          <w:ilvl w:val="0"/>
          <w:numId w:val="50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 w:rsidRPr="00E239EF">
        <w:rPr>
          <w:rFonts w:ascii="Book Antiqua" w:hAnsi="Book Antiqua"/>
          <w:i/>
          <w:sz w:val="24"/>
          <w:szCs w:val="24"/>
        </w:rPr>
        <w:t>S</w:t>
      </w:r>
      <w:r w:rsidR="009B4732" w:rsidRPr="00E239EF">
        <w:rPr>
          <w:rFonts w:ascii="Book Antiqua" w:hAnsi="Book Antiqua"/>
          <w:i/>
          <w:sz w:val="24"/>
          <w:szCs w:val="24"/>
        </w:rPr>
        <w:t>potkaniu rodziców (prawnych opiekunów) dziecka z nauczycielami w</w:t>
      </w:r>
      <w:r w:rsidR="00B82B12">
        <w:rPr>
          <w:rFonts w:ascii="Book Antiqua" w:hAnsi="Book Antiqua"/>
          <w:i/>
          <w:sz w:val="24"/>
          <w:szCs w:val="24"/>
        </w:rPr>
        <w:t> </w:t>
      </w:r>
      <w:r w:rsidR="009B4732" w:rsidRPr="00E239EF">
        <w:rPr>
          <w:rFonts w:ascii="Book Antiqua" w:hAnsi="Book Antiqua"/>
          <w:i/>
          <w:sz w:val="24"/>
          <w:szCs w:val="24"/>
        </w:rPr>
        <w:t>obecności dyrektora w celu uzgodnienia wspólnego kierunku oddziaływań i wspólnych sposobów postępo</w:t>
      </w:r>
      <w:r w:rsidRPr="00E239EF">
        <w:rPr>
          <w:rFonts w:ascii="Book Antiqua" w:hAnsi="Book Antiqua"/>
          <w:i/>
          <w:sz w:val="24"/>
          <w:szCs w:val="24"/>
        </w:rPr>
        <w:t>wania.</w:t>
      </w:r>
    </w:p>
    <w:p w:rsidR="009B4732" w:rsidRPr="00B82B12" w:rsidRDefault="00B82B12" w:rsidP="00AD57BE">
      <w:pPr>
        <w:pStyle w:val="Akapitzlist"/>
        <w:numPr>
          <w:ilvl w:val="0"/>
          <w:numId w:val="50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S</w:t>
      </w:r>
      <w:r w:rsidR="009B4732" w:rsidRPr="00B82B12">
        <w:rPr>
          <w:rFonts w:ascii="Book Antiqua" w:hAnsi="Book Antiqua"/>
          <w:i/>
          <w:sz w:val="24"/>
          <w:szCs w:val="24"/>
        </w:rPr>
        <w:t xml:space="preserve">kierowaniu dziecka do </w:t>
      </w:r>
      <w:r w:rsidR="00536C66">
        <w:rPr>
          <w:rFonts w:ascii="Book Antiqua" w:hAnsi="Book Antiqua"/>
          <w:i/>
          <w:sz w:val="24"/>
          <w:szCs w:val="24"/>
        </w:rPr>
        <w:t>MZ</w:t>
      </w:r>
      <w:r w:rsidR="009B4732" w:rsidRPr="00B82B12">
        <w:rPr>
          <w:rFonts w:ascii="Book Antiqua" w:hAnsi="Book Antiqua"/>
          <w:i/>
          <w:sz w:val="24"/>
          <w:szCs w:val="24"/>
        </w:rPr>
        <w:t>P</w:t>
      </w:r>
      <w:r w:rsidRPr="00B82B12">
        <w:rPr>
          <w:rFonts w:ascii="Book Antiqua" w:hAnsi="Book Antiqua"/>
          <w:i/>
          <w:sz w:val="24"/>
          <w:szCs w:val="24"/>
        </w:rPr>
        <w:t>PP</w:t>
      </w:r>
      <w:r w:rsidR="009B4732" w:rsidRPr="00B82B12">
        <w:rPr>
          <w:rFonts w:ascii="Book Antiqua" w:hAnsi="Book Antiqua"/>
          <w:i/>
          <w:sz w:val="24"/>
          <w:szCs w:val="24"/>
        </w:rPr>
        <w:t xml:space="preserve"> w celu dokonania diagnozy specjalistyc</w:t>
      </w:r>
      <w:r w:rsidR="009B4732" w:rsidRPr="00B82B12">
        <w:rPr>
          <w:rFonts w:ascii="Book Antiqua" w:hAnsi="Book Antiqua"/>
          <w:i/>
          <w:sz w:val="24"/>
          <w:szCs w:val="24"/>
        </w:rPr>
        <w:t>z</w:t>
      </w:r>
      <w:r w:rsidR="009B4732" w:rsidRPr="00B82B12">
        <w:rPr>
          <w:rFonts w:ascii="Book Antiqua" w:hAnsi="Book Antiqua"/>
          <w:i/>
          <w:sz w:val="24"/>
          <w:szCs w:val="24"/>
        </w:rPr>
        <w:t>nej i</w:t>
      </w:r>
      <w:r>
        <w:rPr>
          <w:rFonts w:ascii="Book Antiqua" w:hAnsi="Book Antiqua"/>
          <w:i/>
          <w:sz w:val="24"/>
          <w:szCs w:val="24"/>
        </w:rPr>
        <w:t> </w:t>
      </w:r>
      <w:r w:rsidR="009B4732" w:rsidRPr="00B82B12">
        <w:rPr>
          <w:rFonts w:ascii="Book Antiqua" w:hAnsi="Book Antiqua"/>
          <w:i/>
          <w:sz w:val="24"/>
          <w:szCs w:val="24"/>
        </w:rPr>
        <w:t>poddania ewentualnej terapii, innych działaniach podjętych w poroz</w:t>
      </w:r>
      <w:r w:rsidR="009B4732" w:rsidRPr="00B82B12">
        <w:rPr>
          <w:rFonts w:ascii="Book Antiqua" w:hAnsi="Book Antiqua"/>
          <w:i/>
          <w:sz w:val="24"/>
          <w:szCs w:val="24"/>
        </w:rPr>
        <w:t>u</w:t>
      </w:r>
      <w:r w:rsidR="009B4732" w:rsidRPr="00B82B12">
        <w:rPr>
          <w:rFonts w:ascii="Book Antiqua" w:hAnsi="Book Antiqua"/>
          <w:i/>
          <w:sz w:val="24"/>
          <w:szCs w:val="24"/>
        </w:rPr>
        <w:t>mieniu z rodzicami (prawnymi opiekunami).</w:t>
      </w:r>
    </w:p>
    <w:p w:rsidR="009B4732" w:rsidRPr="00572933" w:rsidRDefault="009B4732" w:rsidP="00572933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540786" w:rsidRDefault="009B4732" w:rsidP="00AD57BE">
      <w:pPr>
        <w:pStyle w:val="Akapitzlist"/>
        <w:numPr>
          <w:ilvl w:val="0"/>
          <w:numId w:val="46"/>
        </w:numPr>
        <w:jc w:val="both"/>
        <w:rPr>
          <w:rFonts w:ascii="Book Antiqua" w:hAnsi="Book Antiqua"/>
          <w:sz w:val="24"/>
          <w:szCs w:val="24"/>
        </w:rPr>
      </w:pPr>
      <w:r w:rsidRPr="00540786">
        <w:rPr>
          <w:rFonts w:ascii="Book Antiqua" w:hAnsi="Book Antiqua"/>
          <w:sz w:val="24"/>
          <w:szCs w:val="24"/>
        </w:rPr>
        <w:t xml:space="preserve">Dziecko może być </w:t>
      </w:r>
      <w:r w:rsidRPr="00540786">
        <w:rPr>
          <w:rFonts w:ascii="Book Antiqua" w:hAnsi="Book Antiqua"/>
          <w:b/>
          <w:sz w:val="24"/>
          <w:szCs w:val="24"/>
        </w:rPr>
        <w:t>czasowo zawieszone</w:t>
      </w:r>
      <w:r w:rsidRPr="00540786">
        <w:rPr>
          <w:rFonts w:ascii="Book Antiqua" w:hAnsi="Book Antiqua"/>
          <w:sz w:val="24"/>
          <w:szCs w:val="24"/>
        </w:rPr>
        <w:t xml:space="preserve"> z możliwości korzystania z prze</w:t>
      </w:r>
      <w:r w:rsidRPr="00540786">
        <w:rPr>
          <w:rFonts w:ascii="Book Antiqua" w:hAnsi="Book Antiqua"/>
          <w:sz w:val="24"/>
          <w:szCs w:val="24"/>
        </w:rPr>
        <w:t>d</w:t>
      </w:r>
      <w:r w:rsidRPr="00540786">
        <w:rPr>
          <w:rFonts w:ascii="Book Antiqua" w:hAnsi="Book Antiqua"/>
          <w:sz w:val="24"/>
          <w:szCs w:val="24"/>
        </w:rPr>
        <w:t>szkola w przypadku wszawicy, choroby zakaźnej, sytuacji rodzinnej</w:t>
      </w:r>
      <w:r w:rsidR="00536C66">
        <w:rPr>
          <w:rFonts w:ascii="Book Antiqua" w:hAnsi="Book Antiqua"/>
          <w:sz w:val="24"/>
          <w:szCs w:val="24"/>
        </w:rPr>
        <w:t>. D</w:t>
      </w:r>
      <w:r w:rsidRPr="00540786">
        <w:rPr>
          <w:rFonts w:ascii="Book Antiqua" w:hAnsi="Book Antiqua"/>
          <w:sz w:val="24"/>
          <w:szCs w:val="24"/>
        </w:rPr>
        <w:t>ec</w:t>
      </w:r>
      <w:r w:rsidRPr="00540786">
        <w:rPr>
          <w:rFonts w:ascii="Book Antiqua" w:hAnsi="Book Antiqua"/>
          <w:sz w:val="24"/>
          <w:szCs w:val="24"/>
        </w:rPr>
        <w:t>y</w:t>
      </w:r>
      <w:r w:rsidRPr="00540786">
        <w:rPr>
          <w:rFonts w:ascii="Book Antiqua" w:hAnsi="Book Antiqua"/>
          <w:sz w:val="24"/>
          <w:szCs w:val="24"/>
        </w:rPr>
        <w:t xml:space="preserve">zję o zawieszeniu w korzystaniu z </w:t>
      </w:r>
      <w:r w:rsidR="00540786">
        <w:rPr>
          <w:rFonts w:ascii="Book Antiqua" w:hAnsi="Book Antiqua"/>
          <w:sz w:val="24"/>
          <w:szCs w:val="24"/>
        </w:rPr>
        <w:t>Przedszkola</w:t>
      </w:r>
      <w:r w:rsidRPr="00540786">
        <w:rPr>
          <w:rFonts w:ascii="Book Antiqua" w:hAnsi="Book Antiqua"/>
          <w:sz w:val="24"/>
          <w:szCs w:val="24"/>
        </w:rPr>
        <w:t xml:space="preserve"> podejmuje dyrektor.</w:t>
      </w:r>
    </w:p>
    <w:p w:rsidR="009B4732" w:rsidRPr="00540786" w:rsidRDefault="009B4732" w:rsidP="00AD57BE">
      <w:pPr>
        <w:pStyle w:val="Akapitzlist"/>
        <w:numPr>
          <w:ilvl w:val="0"/>
          <w:numId w:val="46"/>
        </w:numPr>
        <w:jc w:val="both"/>
        <w:rPr>
          <w:rFonts w:ascii="Book Antiqua" w:hAnsi="Book Antiqua"/>
          <w:sz w:val="24"/>
          <w:szCs w:val="24"/>
        </w:rPr>
      </w:pPr>
      <w:r w:rsidRPr="00540786">
        <w:rPr>
          <w:rFonts w:ascii="Book Antiqua" w:hAnsi="Book Antiqua"/>
          <w:sz w:val="24"/>
          <w:szCs w:val="24"/>
        </w:rPr>
        <w:t xml:space="preserve">Dyrektor </w:t>
      </w:r>
      <w:r w:rsidR="00536C66">
        <w:rPr>
          <w:rFonts w:ascii="Book Antiqua" w:hAnsi="Book Antiqua"/>
          <w:sz w:val="24"/>
          <w:szCs w:val="24"/>
        </w:rPr>
        <w:t>Przedszkola, w porozumieniu z Radą Pedagogiczną</w:t>
      </w:r>
      <w:r w:rsidR="00540786">
        <w:rPr>
          <w:rFonts w:ascii="Book Antiqua" w:hAnsi="Book Antiqua"/>
          <w:sz w:val="24"/>
          <w:szCs w:val="24"/>
        </w:rPr>
        <w:t>,</w:t>
      </w:r>
      <w:r w:rsidRPr="00540786">
        <w:rPr>
          <w:rFonts w:ascii="Book Antiqua" w:hAnsi="Book Antiqua"/>
          <w:sz w:val="24"/>
          <w:szCs w:val="24"/>
        </w:rPr>
        <w:t xml:space="preserve"> może podjąć </w:t>
      </w:r>
      <w:r w:rsidRPr="00540786">
        <w:rPr>
          <w:rFonts w:ascii="Book Antiqua" w:hAnsi="Book Antiqua"/>
          <w:b/>
          <w:sz w:val="24"/>
          <w:szCs w:val="24"/>
        </w:rPr>
        <w:t>decyzję o skreśleniu dziecka</w:t>
      </w:r>
      <w:r w:rsidRPr="00540786">
        <w:rPr>
          <w:rFonts w:ascii="Book Antiqua" w:hAnsi="Book Antiqua"/>
          <w:sz w:val="24"/>
          <w:szCs w:val="24"/>
        </w:rPr>
        <w:t xml:space="preserve"> z listy uczęszczających do przedszkola</w:t>
      </w:r>
      <w:r w:rsidR="00536C66">
        <w:rPr>
          <w:rFonts w:ascii="Book Antiqua" w:hAnsi="Book Antiqua"/>
          <w:sz w:val="24"/>
          <w:szCs w:val="24"/>
        </w:rPr>
        <w:t xml:space="preserve"> ( z wyłączeniem dzieci objętych rocznym przygotowaniem przedszkolnym)</w:t>
      </w:r>
      <w:r w:rsidRPr="00540786">
        <w:rPr>
          <w:rFonts w:ascii="Book Antiqua" w:hAnsi="Book Antiqua"/>
          <w:sz w:val="24"/>
          <w:szCs w:val="24"/>
        </w:rPr>
        <w:t xml:space="preserve"> w</w:t>
      </w:r>
      <w:r w:rsidR="00540786">
        <w:rPr>
          <w:rFonts w:ascii="Book Antiqua" w:hAnsi="Book Antiqua"/>
          <w:sz w:val="24"/>
          <w:szCs w:val="24"/>
        </w:rPr>
        <w:t xml:space="preserve">e wskazanych </w:t>
      </w:r>
      <w:r w:rsidRPr="00540786">
        <w:rPr>
          <w:rFonts w:ascii="Book Antiqua" w:hAnsi="Book Antiqua"/>
          <w:sz w:val="24"/>
          <w:szCs w:val="24"/>
        </w:rPr>
        <w:t>przypadkach:</w:t>
      </w:r>
    </w:p>
    <w:p w:rsidR="00350EEF" w:rsidRPr="00350EEF" w:rsidRDefault="00350EEF" w:rsidP="00AD57BE">
      <w:pPr>
        <w:pStyle w:val="Akapitzlist"/>
        <w:numPr>
          <w:ilvl w:val="0"/>
          <w:numId w:val="51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350EEF">
        <w:rPr>
          <w:rFonts w:ascii="Book Antiqua" w:hAnsi="Book Antiqua"/>
          <w:i/>
          <w:sz w:val="24"/>
          <w:szCs w:val="24"/>
        </w:rPr>
        <w:t>N</w:t>
      </w:r>
      <w:r w:rsidR="009B4732" w:rsidRPr="00350EEF">
        <w:rPr>
          <w:rFonts w:ascii="Book Antiqua" w:hAnsi="Book Antiqua"/>
          <w:i/>
          <w:sz w:val="24"/>
          <w:szCs w:val="24"/>
        </w:rPr>
        <w:t>ieusprawiedliwionej absenc</w:t>
      </w:r>
      <w:r w:rsidRPr="00350EEF">
        <w:rPr>
          <w:rFonts w:ascii="Book Antiqua" w:hAnsi="Book Antiqua"/>
          <w:i/>
          <w:sz w:val="24"/>
          <w:szCs w:val="24"/>
        </w:rPr>
        <w:t>ji trwającej dłużej niż miesiąc.</w:t>
      </w:r>
    </w:p>
    <w:p w:rsidR="00F52316" w:rsidRDefault="00350EEF" w:rsidP="00AD57BE">
      <w:pPr>
        <w:pStyle w:val="Akapitzlist"/>
        <w:numPr>
          <w:ilvl w:val="0"/>
          <w:numId w:val="51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350EEF">
        <w:rPr>
          <w:rFonts w:ascii="Book Antiqua" w:hAnsi="Book Antiqua"/>
          <w:i/>
          <w:sz w:val="24"/>
          <w:szCs w:val="24"/>
        </w:rPr>
        <w:t xml:space="preserve">Braku płatności </w:t>
      </w:r>
      <w:r w:rsidR="009B4732" w:rsidRPr="00350EEF">
        <w:rPr>
          <w:rFonts w:ascii="Book Antiqua" w:hAnsi="Book Antiqua"/>
          <w:i/>
          <w:sz w:val="24"/>
          <w:szCs w:val="24"/>
        </w:rPr>
        <w:t>za przedszkole trwające</w:t>
      </w:r>
      <w:r w:rsidRPr="00350EEF">
        <w:rPr>
          <w:rFonts w:ascii="Book Antiqua" w:hAnsi="Book Antiqua"/>
          <w:i/>
          <w:sz w:val="24"/>
          <w:szCs w:val="24"/>
        </w:rPr>
        <w:t>j</w:t>
      </w:r>
      <w:r w:rsidR="009B4732" w:rsidRPr="00350EEF">
        <w:rPr>
          <w:rFonts w:ascii="Book Antiqua" w:hAnsi="Book Antiqua"/>
          <w:i/>
          <w:sz w:val="24"/>
          <w:szCs w:val="24"/>
        </w:rPr>
        <w:t xml:space="preserve"> dłużej niż mie</w:t>
      </w:r>
      <w:r w:rsidRPr="00350EEF">
        <w:rPr>
          <w:rFonts w:ascii="Book Antiqua" w:hAnsi="Book Antiqua"/>
          <w:i/>
          <w:sz w:val="24"/>
          <w:szCs w:val="24"/>
        </w:rPr>
        <w:t>siąc.</w:t>
      </w:r>
    </w:p>
    <w:p w:rsidR="00F52316" w:rsidRPr="00F52316" w:rsidRDefault="00F52316" w:rsidP="00AD57BE">
      <w:pPr>
        <w:pStyle w:val="Akapitzlist"/>
        <w:numPr>
          <w:ilvl w:val="0"/>
          <w:numId w:val="51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Istnienia </w:t>
      </w:r>
      <w:r w:rsidRPr="00F52316">
        <w:rPr>
          <w:rFonts w:ascii="Book Antiqua" w:hAnsi="Book Antiqua"/>
          <w:i/>
          <w:sz w:val="24"/>
          <w:szCs w:val="24"/>
        </w:rPr>
        <w:t>przeciwwskaza</w:t>
      </w:r>
      <w:r>
        <w:rPr>
          <w:rFonts w:ascii="Book Antiqua" w:hAnsi="Book Antiqua"/>
          <w:i/>
          <w:sz w:val="24"/>
          <w:szCs w:val="24"/>
        </w:rPr>
        <w:t>ń</w:t>
      </w:r>
      <w:r w:rsidRPr="00F52316">
        <w:rPr>
          <w:rFonts w:ascii="Book Antiqua" w:hAnsi="Book Antiqua"/>
          <w:i/>
          <w:sz w:val="24"/>
          <w:szCs w:val="24"/>
        </w:rPr>
        <w:t xml:space="preserve"> zdrowotn</w:t>
      </w:r>
      <w:r>
        <w:rPr>
          <w:rFonts w:ascii="Book Antiqua" w:hAnsi="Book Antiqua"/>
          <w:i/>
          <w:sz w:val="24"/>
          <w:szCs w:val="24"/>
        </w:rPr>
        <w:t xml:space="preserve">ych, gdy </w:t>
      </w:r>
      <w:r w:rsidRPr="00F52316">
        <w:rPr>
          <w:rFonts w:ascii="Book Antiqua" w:hAnsi="Book Antiqua"/>
          <w:i/>
          <w:sz w:val="24"/>
          <w:szCs w:val="24"/>
        </w:rPr>
        <w:t xml:space="preserve">Przedszkole nie może zapewnić dziecku warunków </w:t>
      </w:r>
      <w:r>
        <w:rPr>
          <w:rFonts w:ascii="Book Antiqua" w:hAnsi="Book Antiqua"/>
          <w:i/>
          <w:sz w:val="24"/>
          <w:szCs w:val="24"/>
        </w:rPr>
        <w:t xml:space="preserve">zgodnych z zaleceniami </w:t>
      </w:r>
      <w:r w:rsidRPr="00F52316">
        <w:rPr>
          <w:rFonts w:ascii="Book Antiqua" w:hAnsi="Book Antiqua"/>
          <w:i/>
          <w:sz w:val="24"/>
          <w:szCs w:val="24"/>
        </w:rPr>
        <w:t>lekarzy</w:t>
      </w:r>
      <w:r>
        <w:rPr>
          <w:rFonts w:ascii="Book Antiqua" w:hAnsi="Book Antiqua"/>
          <w:i/>
          <w:sz w:val="24"/>
          <w:szCs w:val="24"/>
        </w:rPr>
        <w:t>.</w:t>
      </w:r>
    </w:p>
    <w:p w:rsidR="009B4732" w:rsidRPr="00EA3013" w:rsidRDefault="00EA3013" w:rsidP="00AD57BE">
      <w:pPr>
        <w:pStyle w:val="Akapitzlist"/>
        <w:numPr>
          <w:ilvl w:val="0"/>
          <w:numId w:val="51"/>
        </w:numPr>
        <w:spacing w:after="0"/>
        <w:ind w:left="1418" w:hanging="425"/>
        <w:jc w:val="both"/>
        <w:rPr>
          <w:rFonts w:ascii="Book Antiqua" w:hAnsi="Book Antiqua"/>
          <w:i/>
          <w:sz w:val="24"/>
          <w:szCs w:val="24"/>
        </w:rPr>
      </w:pPr>
      <w:r w:rsidRPr="00EA3013">
        <w:rPr>
          <w:rFonts w:ascii="Book Antiqua" w:hAnsi="Book Antiqua"/>
          <w:i/>
          <w:sz w:val="24"/>
          <w:szCs w:val="24"/>
        </w:rPr>
        <w:t>N</w:t>
      </w:r>
      <w:r w:rsidR="009B4732" w:rsidRPr="00EA3013">
        <w:rPr>
          <w:rFonts w:ascii="Book Antiqua" w:hAnsi="Book Antiqua"/>
          <w:i/>
          <w:sz w:val="24"/>
          <w:szCs w:val="24"/>
        </w:rPr>
        <w:t>ieprzestrzegania przez rodziców postanowień niniejszego Statutu.</w:t>
      </w:r>
    </w:p>
    <w:p w:rsidR="009B4732" w:rsidRPr="00D8551C" w:rsidRDefault="009B4732" w:rsidP="00D8551C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1A33DB" w:rsidRDefault="009B4732" w:rsidP="00AD57BE">
      <w:pPr>
        <w:pStyle w:val="Akapitzlist"/>
        <w:numPr>
          <w:ilvl w:val="0"/>
          <w:numId w:val="46"/>
        </w:numPr>
        <w:jc w:val="both"/>
        <w:rPr>
          <w:rFonts w:ascii="Book Antiqua" w:hAnsi="Book Antiqua"/>
          <w:sz w:val="24"/>
          <w:szCs w:val="24"/>
        </w:rPr>
      </w:pPr>
      <w:r w:rsidRPr="00D8551C">
        <w:rPr>
          <w:rFonts w:ascii="Book Antiqua" w:hAnsi="Book Antiqua"/>
          <w:sz w:val="24"/>
          <w:szCs w:val="24"/>
        </w:rPr>
        <w:t xml:space="preserve">Rodzice mają </w:t>
      </w:r>
      <w:r w:rsidRPr="00D8551C">
        <w:rPr>
          <w:rFonts w:ascii="Book Antiqua" w:hAnsi="Book Antiqua"/>
          <w:b/>
          <w:sz w:val="24"/>
          <w:szCs w:val="24"/>
        </w:rPr>
        <w:t>prawo do odwołania</w:t>
      </w:r>
      <w:r w:rsidRPr="00D8551C">
        <w:rPr>
          <w:rFonts w:ascii="Book Antiqua" w:hAnsi="Book Antiqua"/>
          <w:sz w:val="24"/>
          <w:szCs w:val="24"/>
        </w:rPr>
        <w:t xml:space="preserve"> się od tej decyzji do organu nadrzędn</w:t>
      </w:r>
      <w:r w:rsidRPr="00D8551C">
        <w:rPr>
          <w:rFonts w:ascii="Book Antiqua" w:hAnsi="Book Antiqua"/>
          <w:sz w:val="24"/>
          <w:szCs w:val="24"/>
        </w:rPr>
        <w:t>e</w:t>
      </w:r>
      <w:r w:rsidRPr="00D8551C">
        <w:rPr>
          <w:rFonts w:ascii="Book Antiqua" w:hAnsi="Book Antiqua"/>
          <w:sz w:val="24"/>
          <w:szCs w:val="24"/>
        </w:rPr>
        <w:t>go.</w:t>
      </w:r>
      <w:r w:rsidR="00D8551C">
        <w:rPr>
          <w:rFonts w:ascii="Book Antiqua" w:hAnsi="Book Antiqua"/>
          <w:sz w:val="24"/>
          <w:szCs w:val="24"/>
        </w:rPr>
        <w:t xml:space="preserve"> </w:t>
      </w:r>
      <w:r w:rsidRPr="00D8551C">
        <w:rPr>
          <w:rFonts w:ascii="Book Antiqua" w:hAnsi="Book Antiqua"/>
          <w:sz w:val="24"/>
          <w:szCs w:val="24"/>
        </w:rPr>
        <w:t>W trakcie postępowania odwoławczego dziecko ma prawo uczęszczać do przedszkola, chyba że decyzji nadano rygor natychmiastowej wykona</w:t>
      </w:r>
      <w:r w:rsidRPr="00D8551C">
        <w:rPr>
          <w:rFonts w:ascii="Book Antiqua" w:hAnsi="Book Antiqua"/>
          <w:sz w:val="24"/>
          <w:szCs w:val="24"/>
        </w:rPr>
        <w:t>l</w:t>
      </w:r>
      <w:r w:rsidRPr="00D8551C">
        <w:rPr>
          <w:rFonts w:ascii="Book Antiqua" w:hAnsi="Book Antiqua"/>
          <w:sz w:val="24"/>
          <w:szCs w:val="24"/>
        </w:rPr>
        <w:lastRenderedPageBreak/>
        <w:t>ności. Rygor natychmiastowej wykonalności obowiązuje w sytuacjach w</w:t>
      </w:r>
      <w:r w:rsidRPr="00D8551C">
        <w:rPr>
          <w:rFonts w:ascii="Book Antiqua" w:hAnsi="Book Antiqua"/>
          <w:sz w:val="24"/>
          <w:szCs w:val="24"/>
        </w:rPr>
        <w:t>y</w:t>
      </w:r>
      <w:r w:rsidRPr="00D8551C">
        <w:rPr>
          <w:rFonts w:ascii="Book Antiqua" w:hAnsi="Book Antiqua"/>
          <w:sz w:val="24"/>
          <w:szCs w:val="24"/>
        </w:rPr>
        <w:t>nikających z art. 108 §1 Kodeksu Postępowania Administracyjnego.</w:t>
      </w:r>
    </w:p>
    <w:p w:rsidR="004314AF" w:rsidRPr="004314AF" w:rsidRDefault="004314AF" w:rsidP="004314AF">
      <w:pPr>
        <w:pStyle w:val="Akapitzlist"/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F52316" w:rsidRPr="00EF7635" w:rsidRDefault="00EF7635" w:rsidP="00EF7635">
      <w:pPr>
        <w:pStyle w:val="Nagwek1"/>
        <w:spacing w:before="0"/>
        <w:jc w:val="center"/>
        <w:rPr>
          <w:rFonts w:ascii="Book Antiqua" w:hAnsi="Book Antiqua"/>
          <w:color w:val="auto"/>
          <w:sz w:val="32"/>
          <w:szCs w:val="32"/>
        </w:rPr>
      </w:pPr>
      <w:bookmarkStart w:id="15" w:name="_Toc499741891"/>
      <w:r w:rsidRPr="00EF7635">
        <w:rPr>
          <w:rFonts w:ascii="Book Antiqua" w:hAnsi="Book Antiqua"/>
          <w:color w:val="auto"/>
          <w:sz w:val="32"/>
          <w:szCs w:val="32"/>
        </w:rPr>
        <w:t>Rozdział VII</w:t>
      </w:r>
      <w:bookmarkEnd w:id="15"/>
    </w:p>
    <w:p w:rsidR="001A33DB" w:rsidRPr="00EF7635" w:rsidRDefault="00F52316" w:rsidP="00EF7635">
      <w:pPr>
        <w:pStyle w:val="Nagwek1"/>
        <w:spacing w:before="0"/>
        <w:jc w:val="center"/>
        <w:rPr>
          <w:rFonts w:ascii="Book Antiqua" w:hAnsi="Book Antiqua"/>
          <w:color w:val="auto"/>
          <w:sz w:val="32"/>
          <w:szCs w:val="32"/>
        </w:rPr>
      </w:pPr>
      <w:bookmarkStart w:id="16" w:name="_Toc499741892"/>
      <w:r w:rsidRPr="00EF7635">
        <w:rPr>
          <w:rFonts w:ascii="Book Antiqua" w:hAnsi="Book Antiqua"/>
          <w:color w:val="auto"/>
          <w:sz w:val="32"/>
          <w:szCs w:val="32"/>
        </w:rPr>
        <w:t>P</w:t>
      </w:r>
      <w:r w:rsidR="00EF7635" w:rsidRPr="00EF7635">
        <w:rPr>
          <w:rFonts w:ascii="Book Antiqua" w:hAnsi="Book Antiqua"/>
          <w:color w:val="auto"/>
          <w:sz w:val="32"/>
          <w:szCs w:val="32"/>
        </w:rPr>
        <w:t>ostanowienia końcowe</w:t>
      </w:r>
      <w:bookmarkEnd w:id="16"/>
    </w:p>
    <w:p w:rsidR="006252E6" w:rsidRPr="006252E6" w:rsidRDefault="006252E6" w:rsidP="006252E6">
      <w:pPr>
        <w:spacing w:after="0"/>
        <w:jc w:val="center"/>
        <w:rPr>
          <w:rFonts w:ascii="Book Antiqua" w:hAnsi="Book Antiqua"/>
          <w:b/>
          <w:sz w:val="16"/>
          <w:szCs w:val="16"/>
        </w:rPr>
      </w:pPr>
    </w:p>
    <w:p w:rsidR="006252E6" w:rsidRDefault="009D44AA" w:rsidP="006252E6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§ 27</w:t>
      </w:r>
    </w:p>
    <w:p w:rsidR="00BC0809" w:rsidRDefault="00BC0809" w:rsidP="00AD57BE">
      <w:pPr>
        <w:pStyle w:val="Akapitzlist"/>
        <w:numPr>
          <w:ilvl w:val="0"/>
          <w:numId w:val="52"/>
        </w:numPr>
        <w:ind w:left="709" w:hanging="567"/>
        <w:jc w:val="both"/>
        <w:rPr>
          <w:rFonts w:ascii="Book Antiqua" w:hAnsi="Book Antiqua"/>
          <w:sz w:val="24"/>
          <w:szCs w:val="24"/>
        </w:rPr>
      </w:pPr>
      <w:r w:rsidRPr="00BC0809">
        <w:rPr>
          <w:rFonts w:ascii="Book Antiqua" w:hAnsi="Book Antiqua"/>
          <w:sz w:val="24"/>
          <w:szCs w:val="24"/>
        </w:rPr>
        <w:t xml:space="preserve">Przedszkole </w:t>
      </w:r>
      <w:r w:rsidRPr="006207F9">
        <w:rPr>
          <w:rFonts w:ascii="Book Antiqua" w:hAnsi="Book Antiqua"/>
          <w:b/>
          <w:sz w:val="24"/>
          <w:szCs w:val="24"/>
        </w:rPr>
        <w:t>prowadzi i przechowuje dokumentację</w:t>
      </w:r>
      <w:r w:rsidRPr="00BC0809">
        <w:rPr>
          <w:rFonts w:ascii="Book Antiqua" w:hAnsi="Book Antiqua"/>
          <w:sz w:val="24"/>
          <w:szCs w:val="24"/>
        </w:rPr>
        <w:t xml:space="preserve"> zgodnie z odrębnymi przepi</w:t>
      </w:r>
      <w:r>
        <w:rPr>
          <w:rFonts w:ascii="Book Antiqua" w:hAnsi="Book Antiqua"/>
          <w:sz w:val="24"/>
          <w:szCs w:val="24"/>
        </w:rPr>
        <w:t>sami.</w:t>
      </w:r>
    </w:p>
    <w:p w:rsidR="003B3733" w:rsidRDefault="00BC0809" w:rsidP="00AD57BE">
      <w:pPr>
        <w:pStyle w:val="Akapitzlist"/>
        <w:numPr>
          <w:ilvl w:val="0"/>
          <w:numId w:val="52"/>
        </w:numPr>
        <w:ind w:left="709" w:hanging="567"/>
        <w:jc w:val="both"/>
        <w:rPr>
          <w:rFonts w:ascii="Book Antiqua" w:hAnsi="Book Antiqua"/>
          <w:sz w:val="24"/>
          <w:szCs w:val="24"/>
        </w:rPr>
      </w:pPr>
      <w:r w:rsidRPr="00BC0809">
        <w:rPr>
          <w:rFonts w:ascii="Book Antiqua" w:hAnsi="Book Antiqua"/>
          <w:sz w:val="24"/>
          <w:szCs w:val="24"/>
        </w:rPr>
        <w:t>Zasady gospodarki finansowej i materiałowej Przedszkola określają odrę</w:t>
      </w:r>
      <w:r w:rsidRPr="00BC0809">
        <w:rPr>
          <w:rFonts w:ascii="Book Antiqua" w:hAnsi="Book Antiqua"/>
          <w:sz w:val="24"/>
          <w:szCs w:val="24"/>
        </w:rPr>
        <w:t>b</w:t>
      </w:r>
      <w:r w:rsidRPr="00BC0809">
        <w:rPr>
          <w:rFonts w:ascii="Book Antiqua" w:hAnsi="Book Antiqua"/>
          <w:sz w:val="24"/>
          <w:szCs w:val="24"/>
        </w:rPr>
        <w:t>ne przepisy.</w:t>
      </w:r>
    </w:p>
    <w:p w:rsidR="003B3733" w:rsidRPr="003B3733" w:rsidRDefault="003B3733" w:rsidP="00AD57BE">
      <w:pPr>
        <w:pStyle w:val="Akapitzlist"/>
        <w:numPr>
          <w:ilvl w:val="0"/>
          <w:numId w:val="52"/>
        </w:numPr>
        <w:ind w:left="709" w:hanging="567"/>
        <w:jc w:val="both"/>
        <w:rPr>
          <w:rFonts w:ascii="Book Antiqua" w:hAnsi="Book Antiqua"/>
          <w:sz w:val="24"/>
          <w:szCs w:val="24"/>
        </w:rPr>
      </w:pPr>
      <w:r w:rsidRPr="003B3733">
        <w:rPr>
          <w:rFonts w:ascii="Book Antiqua" w:hAnsi="Book Antiqua"/>
          <w:sz w:val="24"/>
          <w:szCs w:val="24"/>
        </w:rPr>
        <w:t>Na terenie Przedszkola nie mogą działać żadne partie polityczne.</w:t>
      </w:r>
    </w:p>
    <w:p w:rsidR="00BC0809" w:rsidRPr="00BC0809" w:rsidRDefault="00BC0809" w:rsidP="00280C1B">
      <w:pPr>
        <w:pStyle w:val="Akapitzlist"/>
        <w:ind w:left="540" w:hanging="540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§ 2</w:t>
      </w:r>
      <w:r w:rsidR="009D44AA">
        <w:rPr>
          <w:rFonts w:ascii="Book Antiqua" w:hAnsi="Book Antiqua"/>
          <w:b/>
          <w:sz w:val="32"/>
          <w:szCs w:val="32"/>
        </w:rPr>
        <w:t>8</w:t>
      </w:r>
    </w:p>
    <w:p w:rsidR="00572933" w:rsidRDefault="00EF65F5" w:rsidP="00AD57BE">
      <w:pPr>
        <w:pStyle w:val="Akapitzlist"/>
        <w:numPr>
          <w:ilvl w:val="0"/>
          <w:numId w:val="57"/>
        </w:numPr>
        <w:ind w:left="709" w:hanging="567"/>
        <w:jc w:val="both"/>
        <w:rPr>
          <w:rFonts w:ascii="Book Antiqua" w:hAnsi="Book Antiqua"/>
          <w:sz w:val="24"/>
          <w:szCs w:val="24"/>
        </w:rPr>
      </w:pPr>
      <w:r w:rsidRPr="002A4CDC">
        <w:rPr>
          <w:rFonts w:ascii="Book Antiqua" w:hAnsi="Book Antiqua"/>
          <w:b/>
          <w:sz w:val="24"/>
          <w:szCs w:val="24"/>
        </w:rPr>
        <w:t xml:space="preserve">Statut jest najważniejszym dokumentem </w:t>
      </w:r>
      <w:r w:rsidR="00572933" w:rsidRPr="002A4CDC">
        <w:rPr>
          <w:rFonts w:ascii="Book Antiqua" w:hAnsi="Book Antiqua"/>
          <w:b/>
          <w:sz w:val="24"/>
          <w:szCs w:val="24"/>
        </w:rPr>
        <w:t>Przedszkola</w:t>
      </w:r>
      <w:r w:rsidR="00572933" w:rsidRPr="00572933">
        <w:rPr>
          <w:rFonts w:ascii="Book Antiqua" w:hAnsi="Book Antiqua"/>
          <w:sz w:val="24"/>
          <w:szCs w:val="24"/>
        </w:rPr>
        <w:t xml:space="preserve">. Wszystkie </w:t>
      </w:r>
      <w:r w:rsidRPr="00572933">
        <w:rPr>
          <w:rFonts w:ascii="Book Antiqua" w:hAnsi="Book Antiqua"/>
          <w:sz w:val="24"/>
          <w:szCs w:val="24"/>
        </w:rPr>
        <w:t>inne d</w:t>
      </w:r>
      <w:r w:rsidRPr="00572933">
        <w:rPr>
          <w:rFonts w:ascii="Book Antiqua" w:hAnsi="Book Antiqua"/>
          <w:sz w:val="24"/>
          <w:szCs w:val="24"/>
        </w:rPr>
        <w:t>o</w:t>
      </w:r>
      <w:r w:rsidRPr="00572933">
        <w:rPr>
          <w:rFonts w:ascii="Book Antiqua" w:hAnsi="Book Antiqua"/>
          <w:sz w:val="24"/>
          <w:szCs w:val="24"/>
        </w:rPr>
        <w:t xml:space="preserve">kumenty </w:t>
      </w:r>
      <w:r w:rsidR="00572933">
        <w:rPr>
          <w:rFonts w:ascii="Book Antiqua" w:hAnsi="Book Antiqua"/>
          <w:sz w:val="24"/>
          <w:szCs w:val="24"/>
        </w:rPr>
        <w:t>Przedszkola</w:t>
      </w:r>
      <w:r w:rsidRPr="00572933">
        <w:rPr>
          <w:rFonts w:ascii="Book Antiqua" w:hAnsi="Book Antiqua"/>
          <w:sz w:val="24"/>
          <w:szCs w:val="24"/>
        </w:rPr>
        <w:t xml:space="preserve"> muszą być z nim zgodne.</w:t>
      </w:r>
    </w:p>
    <w:p w:rsidR="002A470A" w:rsidRDefault="00C46C93" w:rsidP="00AD57BE">
      <w:pPr>
        <w:pStyle w:val="Akapitzlist"/>
        <w:numPr>
          <w:ilvl w:val="0"/>
          <w:numId w:val="57"/>
        </w:numPr>
        <w:ind w:left="709" w:hanging="529"/>
        <w:jc w:val="both"/>
        <w:rPr>
          <w:rFonts w:ascii="Book Antiqua" w:hAnsi="Book Antiqua"/>
          <w:sz w:val="24"/>
          <w:szCs w:val="24"/>
        </w:rPr>
      </w:pPr>
      <w:r w:rsidRPr="00C46C93">
        <w:rPr>
          <w:rFonts w:ascii="Book Antiqua" w:hAnsi="Book Antiqua"/>
          <w:sz w:val="24"/>
          <w:szCs w:val="24"/>
        </w:rPr>
        <w:t xml:space="preserve">Statut </w:t>
      </w:r>
      <w:r w:rsidRPr="002A4CDC">
        <w:rPr>
          <w:rFonts w:ascii="Book Antiqua" w:hAnsi="Book Antiqua"/>
          <w:b/>
          <w:sz w:val="24"/>
          <w:szCs w:val="24"/>
        </w:rPr>
        <w:t>obowiązuje w równym stopniu wszystkich członków społeczności przedszkolnej</w:t>
      </w:r>
      <w:r w:rsidRPr="00C46C93">
        <w:rPr>
          <w:rFonts w:ascii="Book Antiqua" w:hAnsi="Book Antiqua"/>
          <w:sz w:val="24"/>
          <w:szCs w:val="24"/>
        </w:rPr>
        <w:t xml:space="preserve"> – dzieci, nauczycieli, rodziców, pracowników obsługi i a</w:t>
      </w:r>
      <w:r w:rsidRPr="00C46C93">
        <w:rPr>
          <w:rFonts w:ascii="Book Antiqua" w:hAnsi="Book Antiqua"/>
          <w:sz w:val="24"/>
          <w:szCs w:val="24"/>
        </w:rPr>
        <w:t>d</w:t>
      </w:r>
      <w:r w:rsidRPr="00C46C93">
        <w:rPr>
          <w:rFonts w:ascii="Book Antiqua" w:hAnsi="Book Antiqua"/>
          <w:sz w:val="24"/>
          <w:szCs w:val="24"/>
        </w:rPr>
        <w:t>ministracji.</w:t>
      </w:r>
    </w:p>
    <w:p w:rsidR="00EF65F5" w:rsidRPr="002A470A" w:rsidRDefault="00EF65F5" w:rsidP="00AD57BE">
      <w:pPr>
        <w:pStyle w:val="Akapitzlist"/>
        <w:numPr>
          <w:ilvl w:val="0"/>
          <w:numId w:val="57"/>
        </w:numPr>
        <w:ind w:left="709" w:hanging="529"/>
        <w:jc w:val="both"/>
        <w:rPr>
          <w:rFonts w:ascii="Book Antiqua" w:hAnsi="Book Antiqua"/>
          <w:sz w:val="24"/>
          <w:szCs w:val="24"/>
        </w:rPr>
      </w:pPr>
      <w:r w:rsidRPr="002A470A">
        <w:rPr>
          <w:rFonts w:ascii="Book Antiqua" w:hAnsi="Book Antiqua"/>
          <w:sz w:val="24"/>
          <w:szCs w:val="24"/>
        </w:rPr>
        <w:t xml:space="preserve">Statut jest dokumentem </w:t>
      </w:r>
      <w:r w:rsidR="00572933" w:rsidRPr="002A470A">
        <w:rPr>
          <w:rFonts w:ascii="Book Antiqua" w:hAnsi="Book Antiqua"/>
          <w:sz w:val="24"/>
          <w:szCs w:val="24"/>
        </w:rPr>
        <w:t xml:space="preserve">jawnym, dlatego też </w:t>
      </w:r>
      <w:r w:rsidRPr="002A4CDC">
        <w:rPr>
          <w:rFonts w:ascii="Book Antiqua" w:hAnsi="Book Antiqua"/>
          <w:b/>
          <w:sz w:val="24"/>
          <w:szCs w:val="24"/>
        </w:rPr>
        <w:t>dokonuje się jego publikacji:</w:t>
      </w:r>
    </w:p>
    <w:p w:rsidR="00C46C93" w:rsidRDefault="00572933" w:rsidP="00AD57BE">
      <w:pPr>
        <w:pStyle w:val="Akapitzlist"/>
        <w:numPr>
          <w:ilvl w:val="0"/>
          <w:numId w:val="53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 w:rsidRPr="00860C03">
        <w:rPr>
          <w:rFonts w:ascii="Book Antiqua" w:hAnsi="Book Antiqua"/>
          <w:i/>
          <w:sz w:val="24"/>
          <w:szCs w:val="24"/>
        </w:rPr>
        <w:t xml:space="preserve">Na witrynie internetowej Przedszkola </w:t>
      </w:r>
      <w:hyperlink r:id="rId9" w:history="1">
        <w:r w:rsidRPr="00860C03">
          <w:rPr>
            <w:rStyle w:val="Hipercze"/>
            <w:rFonts w:ascii="Book Antiqua" w:hAnsi="Book Antiqua"/>
            <w:i/>
            <w:sz w:val="24"/>
            <w:szCs w:val="24"/>
          </w:rPr>
          <w:t>http://ps32.kielce.eu/</w:t>
        </w:r>
      </w:hyperlink>
    </w:p>
    <w:p w:rsidR="00C46C93" w:rsidRPr="00C46C93" w:rsidRDefault="00C46C93" w:rsidP="00AD57BE">
      <w:pPr>
        <w:pStyle w:val="Akapitzlist"/>
        <w:numPr>
          <w:ilvl w:val="0"/>
          <w:numId w:val="53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Na tablicy ogłoszeniowej </w:t>
      </w:r>
      <w:r w:rsidRPr="00C46C93">
        <w:rPr>
          <w:rFonts w:ascii="Book Antiqua" w:hAnsi="Book Antiqua"/>
          <w:i/>
          <w:sz w:val="24"/>
          <w:szCs w:val="24"/>
        </w:rPr>
        <w:t>na terenie placówki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="002A470A">
        <w:rPr>
          <w:rFonts w:ascii="Book Antiqua" w:hAnsi="Book Antiqua"/>
          <w:i/>
          <w:sz w:val="24"/>
          <w:szCs w:val="24"/>
        </w:rPr>
        <w:t xml:space="preserve">umieszcza się </w:t>
      </w:r>
      <w:r>
        <w:rPr>
          <w:rFonts w:ascii="Book Antiqua" w:hAnsi="Book Antiqua"/>
          <w:i/>
          <w:sz w:val="24"/>
          <w:szCs w:val="24"/>
        </w:rPr>
        <w:t>informacj</w:t>
      </w:r>
      <w:r w:rsidR="002A470A">
        <w:rPr>
          <w:rFonts w:ascii="Book Antiqua" w:hAnsi="Book Antiqua"/>
          <w:i/>
          <w:sz w:val="24"/>
          <w:szCs w:val="24"/>
        </w:rPr>
        <w:t>ę</w:t>
      </w:r>
      <w:r>
        <w:rPr>
          <w:rFonts w:ascii="Book Antiqua" w:hAnsi="Book Antiqua"/>
          <w:i/>
          <w:sz w:val="24"/>
          <w:szCs w:val="24"/>
        </w:rPr>
        <w:t xml:space="preserve"> o </w:t>
      </w:r>
      <w:r w:rsidR="002A470A">
        <w:rPr>
          <w:rFonts w:ascii="Book Antiqua" w:hAnsi="Book Antiqua"/>
          <w:i/>
          <w:sz w:val="24"/>
          <w:szCs w:val="24"/>
        </w:rPr>
        <w:t> u</w:t>
      </w:r>
      <w:r w:rsidRPr="00C46C93">
        <w:rPr>
          <w:rFonts w:ascii="Book Antiqua" w:hAnsi="Book Antiqua"/>
          <w:i/>
          <w:sz w:val="24"/>
          <w:szCs w:val="24"/>
        </w:rPr>
        <w:t xml:space="preserve">dostępnianiu zainteresowanym </w:t>
      </w:r>
      <w:r>
        <w:rPr>
          <w:rFonts w:ascii="Book Antiqua" w:hAnsi="Book Antiqua"/>
          <w:i/>
          <w:sz w:val="24"/>
          <w:szCs w:val="24"/>
        </w:rPr>
        <w:t xml:space="preserve">wersji papierowej </w:t>
      </w:r>
      <w:r w:rsidRPr="00C46C93">
        <w:rPr>
          <w:rFonts w:ascii="Book Antiqua" w:hAnsi="Book Antiqua"/>
          <w:i/>
          <w:sz w:val="24"/>
          <w:szCs w:val="24"/>
        </w:rPr>
        <w:t xml:space="preserve">przez dyrektora </w:t>
      </w:r>
      <w:r>
        <w:rPr>
          <w:rFonts w:ascii="Book Antiqua" w:hAnsi="Book Antiqua"/>
          <w:i/>
          <w:sz w:val="24"/>
          <w:szCs w:val="24"/>
        </w:rPr>
        <w:t>P</w:t>
      </w:r>
      <w:r w:rsidRPr="00C46C93">
        <w:rPr>
          <w:rFonts w:ascii="Book Antiqua" w:hAnsi="Book Antiqua"/>
          <w:i/>
          <w:sz w:val="24"/>
          <w:szCs w:val="24"/>
        </w:rPr>
        <w:t>rzedszkola.</w:t>
      </w:r>
    </w:p>
    <w:p w:rsidR="00EF65F5" w:rsidRDefault="00860C03" w:rsidP="00AD57BE">
      <w:pPr>
        <w:pStyle w:val="Akapitzlist"/>
        <w:numPr>
          <w:ilvl w:val="0"/>
          <w:numId w:val="53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 w:rsidRPr="00860C03">
        <w:rPr>
          <w:rFonts w:ascii="Book Antiqua" w:hAnsi="Book Antiqua"/>
          <w:i/>
          <w:sz w:val="24"/>
          <w:szCs w:val="24"/>
        </w:rPr>
        <w:t>W</w:t>
      </w:r>
      <w:r w:rsidR="00EF65F5" w:rsidRPr="00860C03">
        <w:rPr>
          <w:rFonts w:ascii="Book Antiqua" w:hAnsi="Book Antiqua"/>
          <w:i/>
          <w:sz w:val="24"/>
          <w:szCs w:val="24"/>
        </w:rPr>
        <w:t xml:space="preserve"> Biuletynie Informacji Publicznej </w:t>
      </w:r>
      <w:r w:rsidRPr="00860C03">
        <w:rPr>
          <w:rFonts w:ascii="Book Antiqua" w:hAnsi="Book Antiqua"/>
          <w:i/>
          <w:sz w:val="24"/>
          <w:szCs w:val="24"/>
        </w:rPr>
        <w:t xml:space="preserve">(BIP) </w:t>
      </w:r>
      <w:r w:rsidR="00EF65F5" w:rsidRPr="00860C03">
        <w:rPr>
          <w:rFonts w:ascii="Book Antiqua" w:hAnsi="Book Antiqua"/>
          <w:i/>
          <w:sz w:val="24"/>
          <w:szCs w:val="24"/>
        </w:rPr>
        <w:t>Urzędu Miasta Kielce.</w:t>
      </w:r>
    </w:p>
    <w:p w:rsidR="002A470A" w:rsidRPr="005009C7" w:rsidRDefault="002A470A" w:rsidP="002A470A">
      <w:pPr>
        <w:pStyle w:val="Akapitzlist"/>
        <w:spacing w:after="0"/>
        <w:ind w:left="1417"/>
        <w:jc w:val="both"/>
        <w:rPr>
          <w:rFonts w:ascii="Book Antiqua" w:hAnsi="Book Antiqua"/>
          <w:i/>
          <w:sz w:val="16"/>
          <w:szCs w:val="16"/>
        </w:rPr>
      </w:pPr>
    </w:p>
    <w:p w:rsidR="005209B3" w:rsidRPr="005209B3" w:rsidRDefault="005209B3" w:rsidP="00AD57BE">
      <w:pPr>
        <w:pStyle w:val="Akapitzlist"/>
        <w:numPr>
          <w:ilvl w:val="0"/>
          <w:numId w:val="57"/>
        </w:numPr>
        <w:ind w:left="709" w:hanging="567"/>
        <w:jc w:val="both"/>
        <w:rPr>
          <w:rFonts w:ascii="Book Antiqua" w:hAnsi="Book Antiqua"/>
          <w:sz w:val="24"/>
          <w:szCs w:val="24"/>
        </w:rPr>
      </w:pPr>
      <w:r w:rsidRPr="005209B3">
        <w:rPr>
          <w:rFonts w:ascii="Book Antiqua" w:hAnsi="Book Antiqua"/>
          <w:sz w:val="24"/>
          <w:szCs w:val="24"/>
        </w:rPr>
        <w:t xml:space="preserve">Treść poszczególnych postanowień </w:t>
      </w:r>
      <w:r>
        <w:rPr>
          <w:rFonts w:ascii="Book Antiqua" w:hAnsi="Book Antiqua"/>
          <w:sz w:val="24"/>
          <w:szCs w:val="24"/>
        </w:rPr>
        <w:t>S</w:t>
      </w:r>
      <w:r w:rsidRPr="005209B3">
        <w:rPr>
          <w:rFonts w:ascii="Book Antiqua" w:hAnsi="Book Antiqua"/>
          <w:sz w:val="24"/>
          <w:szCs w:val="24"/>
        </w:rPr>
        <w:t>tatutu ulega zmianie wraz z zmieni</w:t>
      </w:r>
      <w:r w:rsidRPr="005209B3">
        <w:rPr>
          <w:rFonts w:ascii="Book Antiqua" w:hAnsi="Book Antiqua"/>
          <w:sz w:val="24"/>
          <w:szCs w:val="24"/>
        </w:rPr>
        <w:t>a</w:t>
      </w:r>
      <w:r w:rsidRPr="005209B3">
        <w:rPr>
          <w:rFonts w:ascii="Book Antiqua" w:hAnsi="Book Antiqua"/>
          <w:sz w:val="24"/>
          <w:szCs w:val="24"/>
        </w:rPr>
        <w:t>jącymi się przepisami prawa.</w:t>
      </w:r>
    </w:p>
    <w:p w:rsidR="002A470A" w:rsidRPr="002A4CDC" w:rsidRDefault="002A470A" w:rsidP="00AD57BE">
      <w:pPr>
        <w:pStyle w:val="Akapitzlist"/>
        <w:numPr>
          <w:ilvl w:val="0"/>
          <w:numId w:val="57"/>
        </w:numPr>
        <w:ind w:left="709" w:hanging="529"/>
        <w:jc w:val="both"/>
        <w:rPr>
          <w:rFonts w:ascii="Book Antiqua" w:hAnsi="Book Antiqua"/>
          <w:b/>
          <w:sz w:val="24"/>
          <w:szCs w:val="24"/>
        </w:rPr>
      </w:pPr>
      <w:r w:rsidRPr="002A470A">
        <w:rPr>
          <w:rFonts w:ascii="Book Antiqua" w:hAnsi="Book Antiqua"/>
          <w:sz w:val="24"/>
          <w:szCs w:val="24"/>
        </w:rPr>
        <w:t>Statut może zostać nowelizowany odpowiednią uchwałą Rady Pedag</w:t>
      </w:r>
      <w:r w:rsidRPr="002A470A">
        <w:rPr>
          <w:rFonts w:ascii="Book Antiqua" w:hAnsi="Book Antiqua"/>
          <w:sz w:val="24"/>
          <w:szCs w:val="24"/>
        </w:rPr>
        <w:t>o</w:t>
      </w:r>
      <w:r w:rsidRPr="002A470A">
        <w:rPr>
          <w:rFonts w:ascii="Book Antiqua" w:hAnsi="Book Antiqua"/>
          <w:sz w:val="24"/>
          <w:szCs w:val="24"/>
        </w:rPr>
        <w:t xml:space="preserve">gicznej </w:t>
      </w:r>
      <w:r w:rsidRPr="002A4CDC">
        <w:rPr>
          <w:rFonts w:ascii="Book Antiqua" w:hAnsi="Book Antiqua"/>
          <w:b/>
          <w:sz w:val="24"/>
          <w:szCs w:val="24"/>
        </w:rPr>
        <w:t>na wniosek:</w:t>
      </w:r>
    </w:p>
    <w:p w:rsidR="008A5A8B" w:rsidRPr="008A5A8B" w:rsidRDefault="008A5A8B" w:rsidP="00AD57BE">
      <w:pPr>
        <w:pStyle w:val="Akapitzlist"/>
        <w:numPr>
          <w:ilvl w:val="0"/>
          <w:numId w:val="54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 w:rsidRPr="008A5A8B">
        <w:rPr>
          <w:rFonts w:ascii="Book Antiqua" w:hAnsi="Book Antiqua"/>
          <w:i/>
          <w:sz w:val="24"/>
          <w:szCs w:val="24"/>
        </w:rPr>
        <w:t>D</w:t>
      </w:r>
      <w:r w:rsidR="002A470A" w:rsidRPr="008A5A8B">
        <w:rPr>
          <w:rFonts w:ascii="Book Antiqua" w:hAnsi="Book Antiqua"/>
          <w:i/>
          <w:sz w:val="24"/>
          <w:szCs w:val="24"/>
        </w:rPr>
        <w:t xml:space="preserve">yrektora </w:t>
      </w:r>
      <w:r w:rsidRPr="008A5A8B">
        <w:rPr>
          <w:rFonts w:ascii="Book Antiqua" w:hAnsi="Book Antiqua"/>
          <w:i/>
          <w:sz w:val="24"/>
          <w:szCs w:val="24"/>
        </w:rPr>
        <w:t>Przedszkola.</w:t>
      </w:r>
    </w:p>
    <w:p w:rsidR="008A5A8B" w:rsidRDefault="008A5A8B" w:rsidP="00AD57BE">
      <w:pPr>
        <w:pStyle w:val="Akapitzlist"/>
        <w:numPr>
          <w:ilvl w:val="0"/>
          <w:numId w:val="54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Rady Pedagogicznej.</w:t>
      </w:r>
    </w:p>
    <w:p w:rsidR="006A126A" w:rsidRDefault="002A470A" w:rsidP="00AD57BE">
      <w:pPr>
        <w:pStyle w:val="Akapitzlist"/>
        <w:numPr>
          <w:ilvl w:val="0"/>
          <w:numId w:val="54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 w:rsidRPr="008A5A8B">
        <w:rPr>
          <w:rFonts w:ascii="Book Antiqua" w:hAnsi="Book Antiqua"/>
          <w:i/>
          <w:sz w:val="24"/>
          <w:szCs w:val="24"/>
        </w:rPr>
        <w:t xml:space="preserve">Rady Rodziców za pośrednictwem dyrektora </w:t>
      </w:r>
      <w:r w:rsidR="008A5A8B" w:rsidRPr="008A5A8B">
        <w:rPr>
          <w:rFonts w:ascii="Book Antiqua" w:hAnsi="Book Antiqua"/>
          <w:i/>
          <w:sz w:val="24"/>
          <w:szCs w:val="24"/>
        </w:rPr>
        <w:t>Przedszkola.</w:t>
      </w:r>
    </w:p>
    <w:p w:rsidR="008A5A8B" w:rsidRPr="006A126A" w:rsidRDefault="006A126A" w:rsidP="00AD57BE">
      <w:pPr>
        <w:pStyle w:val="Akapitzlist"/>
        <w:numPr>
          <w:ilvl w:val="0"/>
          <w:numId w:val="54"/>
        </w:numPr>
        <w:spacing w:after="0"/>
        <w:ind w:left="1417" w:hanging="425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O</w:t>
      </w:r>
      <w:r w:rsidRPr="006A126A">
        <w:rPr>
          <w:rFonts w:ascii="Book Antiqua" w:hAnsi="Book Antiqua"/>
          <w:i/>
          <w:sz w:val="24"/>
          <w:szCs w:val="24"/>
        </w:rPr>
        <w:t>rganu prowadzącego lub nadzorującego albo w przypadku zmiany przep</w:t>
      </w:r>
      <w:r w:rsidRPr="006A126A">
        <w:rPr>
          <w:rFonts w:ascii="Book Antiqua" w:hAnsi="Book Antiqua"/>
          <w:i/>
          <w:sz w:val="24"/>
          <w:szCs w:val="24"/>
        </w:rPr>
        <w:t>i</w:t>
      </w:r>
      <w:r w:rsidRPr="006A126A">
        <w:rPr>
          <w:rFonts w:ascii="Book Antiqua" w:hAnsi="Book Antiqua"/>
          <w:i/>
          <w:sz w:val="24"/>
          <w:szCs w:val="24"/>
        </w:rPr>
        <w:t>sów</w:t>
      </w:r>
      <w:r w:rsidR="008A5A8B" w:rsidRPr="006A126A">
        <w:rPr>
          <w:rFonts w:ascii="Book Antiqua" w:hAnsi="Book Antiqua"/>
          <w:i/>
          <w:sz w:val="24"/>
          <w:szCs w:val="24"/>
        </w:rPr>
        <w:t>.</w:t>
      </w:r>
    </w:p>
    <w:p w:rsidR="00A968D6" w:rsidRPr="00A968D6" w:rsidRDefault="00A968D6" w:rsidP="00A968D6">
      <w:pPr>
        <w:pStyle w:val="Akapitzlist"/>
        <w:spacing w:after="0"/>
        <w:ind w:left="1417"/>
        <w:jc w:val="both"/>
        <w:rPr>
          <w:rFonts w:ascii="Book Antiqua" w:hAnsi="Book Antiqua"/>
          <w:i/>
          <w:sz w:val="16"/>
          <w:szCs w:val="16"/>
        </w:rPr>
      </w:pPr>
    </w:p>
    <w:p w:rsidR="002C5B91" w:rsidRDefault="00A968D6" w:rsidP="00AD57BE">
      <w:pPr>
        <w:pStyle w:val="Akapitzlist"/>
        <w:numPr>
          <w:ilvl w:val="0"/>
          <w:numId w:val="57"/>
        </w:numPr>
        <w:spacing w:after="0"/>
        <w:ind w:left="709" w:hanging="567"/>
        <w:jc w:val="both"/>
        <w:rPr>
          <w:rFonts w:ascii="Book Antiqua" w:hAnsi="Book Antiqua"/>
          <w:sz w:val="24"/>
          <w:szCs w:val="24"/>
        </w:rPr>
      </w:pPr>
      <w:r w:rsidRPr="00A968D6">
        <w:rPr>
          <w:rFonts w:ascii="Book Antiqua" w:hAnsi="Book Antiqua"/>
          <w:sz w:val="24"/>
          <w:szCs w:val="24"/>
        </w:rPr>
        <w:t>Projekt zmian w statucie przygotowuje Rada Pedagogiczna</w:t>
      </w:r>
      <w:r>
        <w:rPr>
          <w:rFonts w:ascii="Book Antiqua" w:hAnsi="Book Antiqua"/>
          <w:sz w:val="24"/>
          <w:szCs w:val="24"/>
        </w:rPr>
        <w:t>.</w:t>
      </w:r>
    </w:p>
    <w:p w:rsidR="002C5B91" w:rsidRPr="002C5B91" w:rsidRDefault="002C5B91" w:rsidP="00FA61B8">
      <w:pPr>
        <w:pStyle w:val="Akapitzlist"/>
        <w:spacing w:after="0"/>
        <w:ind w:left="709" w:hanging="567"/>
        <w:jc w:val="both"/>
        <w:rPr>
          <w:rFonts w:ascii="Book Antiqua" w:hAnsi="Book Antiqua"/>
          <w:sz w:val="16"/>
          <w:szCs w:val="16"/>
        </w:rPr>
      </w:pPr>
    </w:p>
    <w:p w:rsidR="002E62F1" w:rsidRDefault="002C5B91" w:rsidP="00AD57BE">
      <w:pPr>
        <w:pStyle w:val="Akapitzlist"/>
        <w:numPr>
          <w:ilvl w:val="0"/>
          <w:numId w:val="57"/>
        </w:numPr>
        <w:spacing w:after="0"/>
        <w:ind w:left="709" w:hanging="56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Wszelkie inne, nie</w:t>
      </w:r>
      <w:r w:rsidR="00EF65F5" w:rsidRPr="002C5B91">
        <w:rPr>
          <w:rFonts w:ascii="Book Antiqua" w:hAnsi="Book Antiqua"/>
          <w:sz w:val="24"/>
          <w:szCs w:val="24"/>
        </w:rPr>
        <w:t>ujęte w Statucie uregulowania prawne, są rozstrzygane w</w:t>
      </w:r>
      <w:r w:rsidR="002A4CDC">
        <w:rPr>
          <w:rFonts w:ascii="Book Antiqua" w:hAnsi="Book Antiqua"/>
          <w:sz w:val="24"/>
          <w:szCs w:val="24"/>
        </w:rPr>
        <w:t> </w:t>
      </w:r>
      <w:r w:rsidR="00EF65F5" w:rsidRPr="002C5B91">
        <w:rPr>
          <w:rFonts w:ascii="Book Antiqua" w:hAnsi="Book Antiqua"/>
          <w:sz w:val="24"/>
          <w:szCs w:val="24"/>
        </w:rPr>
        <w:t>ra</w:t>
      </w:r>
      <w:r w:rsidR="002A4CDC">
        <w:rPr>
          <w:rFonts w:ascii="Book Antiqua" w:hAnsi="Book Antiqua"/>
          <w:sz w:val="24"/>
          <w:szCs w:val="24"/>
        </w:rPr>
        <w:t>mach obo</w:t>
      </w:r>
      <w:r w:rsidR="00EF65F5" w:rsidRPr="002C5B91">
        <w:rPr>
          <w:rFonts w:ascii="Book Antiqua" w:hAnsi="Book Antiqua"/>
          <w:sz w:val="24"/>
          <w:szCs w:val="24"/>
        </w:rPr>
        <w:t>wiązujących przepisów prawa oświatowego.</w:t>
      </w:r>
    </w:p>
    <w:p w:rsidR="002E62F1" w:rsidRPr="002E62F1" w:rsidRDefault="002E62F1" w:rsidP="00FA61B8">
      <w:pPr>
        <w:pStyle w:val="Akapitzlist"/>
        <w:spacing w:after="0"/>
        <w:ind w:left="709" w:hanging="567"/>
        <w:rPr>
          <w:rFonts w:ascii="Book Antiqua" w:hAnsi="Book Antiqua"/>
          <w:sz w:val="16"/>
          <w:szCs w:val="16"/>
        </w:rPr>
      </w:pPr>
    </w:p>
    <w:p w:rsidR="005009C7" w:rsidRDefault="006207F9" w:rsidP="00AD57BE">
      <w:pPr>
        <w:pStyle w:val="Akapitzlist"/>
        <w:numPr>
          <w:ilvl w:val="0"/>
          <w:numId w:val="57"/>
        </w:numPr>
        <w:spacing w:after="0"/>
        <w:ind w:left="709" w:hanging="567"/>
        <w:jc w:val="both"/>
        <w:rPr>
          <w:rFonts w:ascii="Book Antiqua" w:hAnsi="Book Antiqua"/>
          <w:sz w:val="24"/>
          <w:szCs w:val="24"/>
        </w:rPr>
      </w:pPr>
      <w:r w:rsidRPr="005009C7">
        <w:rPr>
          <w:rFonts w:ascii="Book Antiqua" w:hAnsi="Book Antiqua"/>
          <w:sz w:val="24"/>
          <w:szCs w:val="24"/>
        </w:rPr>
        <w:t xml:space="preserve">Niniejszy Statut, </w:t>
      </w:r>
      <w:r w:rsidRPr="005009C7">
        <w:rPr>
          <w:rFonts w:ascii="Book Antiqua" w:hAnsi="Book Antiqua"/>
          <w:b/>
          <w:sz w:val="24"/>
          <w:szCs w:val="24"/>
        </w:rPr>
        <w:t xml:space="preserve">decyzją </w:t>
      </w:r>
      <w:r w:rsidR="00285161">
        <w:rPr>
          <w:rFonts w:ascii="Book Antiqua" w:hAnsi="Book Antiqua"/>
          <w:b/>
          <w:sz w:val="24"/>
          <w:szCs w:val="24"/>
        </w:rPr>
        <w:t>Rady Pedagogicznej</w:t>
      </w:r>
      <w:r w:rsidRPr="005009C7">
        <w:rPr>
          <w:rFonts w:ascii="Book Antiqua" w:hAnsi="Book Antiqua"/>
          <w:sz w:val="24"/>
          <w:szCs w:val="24"/>
        </w:rPr>
        <w:t xml:space="preserve">, </w:t>
      </w:r>
      <w:r w:rsidR="005009C7" w:rsidRPr="005009C7">
        <w:rPr>
          <w:rFonts w:ascii="Book Antiqua" w:hAnsi="Book Antiqua"/>
          <w:sz w:val="24"/>
          <w:szCs w:val="24"/>
        </w:rPr>
        <w:t xml:space="preserve">zyskał </w:t>
      </w:r>
      <w:r w:rsidR="00CE49C8">
        <w:rPr>
          <w:rFonts w:ascii="Book Antiqua" w:hAnsi="Book Antiqua"/>
          <w:sz w:val="24"/>
          <w:szCs w:val="24"/>
        </w:rPr>
        <w:t xml:space="preserve">nową </w:t>
      </w:r>
      <w:r w:rsidR="005B1956">
        <w:rPr>
          <w:rFonts w:ascii="Book Antiqua" w:hAnsi="Book Antiqua"/>
          <w:sz w:val="24"/>
          <w:szCs w:val="24"/>
        </w:rPr>
        <w:t xml:space="preserve">formę </w:t>
      </w:r>
      <w:r w:rsidR="005009C7" w:rsidRPr="005009C7">
        <w:rPr>
          <w:rFonts w:ascii="Book Antiqua" w:hAnsi="Book Antiqua"/>
          <w:sz w:val="24"/>
          <w:szCs w:val="24"/>
        </w:rPr>
        <w:t>w opa</w:t>
      </w:r>
      <w:r w:rsidR="005009C7" w:rsidRPr="005009C7">
        <w:rPr>
          <w:rFonts w:ascii="Book Antiqua" w:hAnsi="Book Antiqua"/>
          <w:sz w:val="24"/>
          <w:szCs w:val="24"/>
        </w:rPr>
        <w:t>r</w:t>
      </w:r>
      <w:r w:rsidR="005009C7" w:rsidRPr="005009C7">
        <w:rPr>
          <w:rFonts w:ascii="Book Antiqua" w:hAnsi="Book Antiqua"/>
          <w:sz w:val="24"/>
          <w:szCs w:val="24"/>
        </w:rPr>
        <w:t>ciu o</w:t>
      </w:r>
      <w:r w:rsidR="00CE49C8">
        <w:rPr>
          <w:rFonts w:ascii="Book Antiqua" w:hAnsi="Book Antiqua"/>
          <w:sz w:val="24"/>
          <w:szCs w:val="24"/>
        </w:rPr>
        <w:t> </w:t>
      </w:r>
      <w:r w:rsidR="005B1956">
        <w:rPr>
          <w:rFonts w:ascii="Book Antiqua" w:hAnsi="Book Antiqua"/>
          <w:sz w:val="24"/>
          <w:szCs w:val="24"/>
        </w:rPr>
        <w:t xml:space="preserve">obowiązujące </w:t>
      </w:r>
      <w:r w:rsidR="005009C7" w:rsidRPr="005009C7">
        <w:rPr>
          <w:rFonts w:ascii="Book Antiqua" w:hAnsi="Book Antiqua"/>
          <w:b/>
          <w:sz w:val="24"/>
          <w:szCs w:val="24"/>
        </w:rPr>
        <w:t>przepisy prawa oświatowego</w:t>
      </w:r>
      <w:r w:rsidR="005009C7" w:rsidRPr="005009C7">
        <w:rPr>
          <w:rFonts w:ascii="Book Antiqua" w:hAnsi="Book Antiqua"/>
          <w:sz w:val="24"/>
          <w:szCs w:val="24"/>
        </w:rPr>
        <w:t xml:space="preserve"> (podstawa prawna s. </w:t>
      </w:r>
      <w:r w:rsidR="00235A07">
        <w:rPr>
          <w:rFonts w:ascii="Book Antiqua" w:hAnsi="Book Antiqua"/>
          <w:sz w:val="24"/>
          <w:szCs w:val="24"/>
        </w:rPr>
        <w:t>3</w:t>
      </w:r>
      <w:r w:rsidR="005009C7" w:rsidRPr="005009C7">
        <w:rPr>
          <w:rFonts w:ascii="Book Antiqua" w:hAnsi="Book Antiqua"/>
          <w:sz w:val="24"/>
          <w:szCs w:val="24"/>
        </w:rPr>
        <w:t xml:space="preserve"> dokumentu)</w:t>
      </w:r>
      <w:r w:rsidR="005009C7">
        <w:rPr>
          <w:rFonts w:ascii="Book Antiqua" w:hAnsi="Book Antiqua"/>
          <w:sz w:val="24"/>
          <w:szCs w:val="24"/>
        </w:rPr>
        <w:t>.</w:t>
      </w:r>
    </w:p>
    <w:p w:rsidR="005009C7" w:rsidRPr="005009C7" w:rsidRDefault="005009C7" w:rsidP="005009C7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4A3742" w:rsidRPr="00304754" w:rsidRDefault="00285161" w:rsidP="00AD57BE">
      <w:pPr>
        <w:pStyle w:val="Akapitzlist"/>
        <w:numPr>
          <w:ilvl w:val="0"/>
          <w:numId w:val="57"/>
        </w:numPr>
        <w:spacing w:after="0"/>
        <w:ind w:left="709" w:hanging="56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Funkcjonowanie </w:t>
      </w:r>
      <w:r w:rsidR="005009C7" w:rsidRPr="005009C7">
        <w:rPr>
          <w:rFonts w:ascii="Book Antiqua" w:hAnsi="Book Antiqua"/>
          <w:sz w:val="24"/>
          <w:szCs w:val="24"/>
        </w:rPr>
        <w:t>Statut</w:t>
      </w:r>
      <w:r>
        <w:rPr>
          <w:rFonts w:ascii="Book Antiqua" w:hAnsi="Book Antiqua"/>
          <w:sz w:val="24"/>
          <w:szCs w:val="24"/>
        </w:rPr>
        <w:t>u</w:t>
      </w:r>
      <w:r w:rsidR="005009C7" w:rsidRPr="005009C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ogłasza się </w:t>
      </w:r>
      <w:r w:rsidR="0001412A">
        <w:rPr>
          <w:rFonts w:ascii="Book Antiqua" w:hAnsi="Book Antiqua"/>
          <w:b/>
          <w:sz w:val="24"/>
          <w:szCs w:val="24"/>
        </w:rPr>
        <w:t>Uchwałą nr 4</w:t>
      </w:r>
      <w:r w:rsidR="005B68A2" w:rsidRPr="00FC64A8">
        <w:rPr>
          <w:rFonts w:ascii="Book Antiqua" w:hAnsi="Book Antiqua"/>
          <w:b/>
          <w:color w:val="FF0000"/>
          <w:sz w:val="24"/>
          <w:szCs w:val="24"/>
        </w:rPr>
        <w:t xml:space="preserve"> </w:t>
      </w:r>
      <w:r w:rsidR="004A3742" w:rsidRPr="00304754">
        <w:rPr>
          <w:rFonts w:ascii="Book Antiqua" w:hAnsi="Book Antiqua"/>
          <w:sz w:val="24"/>
          <w:szCs w:val="24"/>
        </w:rPr>
        <w:t xml:space="preserve">Rady Pedagogicznej </w:t>
      </w:r>
      <w:r w:rsidR="005009C7" w:rsidRPr="00304754">
        <w:rPr>
          <w:rFonts w:ascii="Book Antiqua" w:hAnsi="Book Antiqua"/>
          <w:sz w:val="24"/>
          <w:szCs w:val="24"/>
        </w:rPr>
        <w:t>z </w:t>
      </w:r>
      <w:r w:rsidR="004A3742" w:rsidRPr="00304754">
        <w:rPr>
          <w:rFonts w:ascii="Book Antiqua" w:hAnsi="Book Antiqua"/>
          <w:sz w:val="24"/>
          <w:szCs w:val="24"/>
        </w:rPr>
        <w:t xml:space="preserve">dnia </w:t>
      </w:r>
      <w:r w:rsidR="0077479F">
        <w:rPr>
          <w:rFonts w:ascii="Book Antiqua" w:hAnsi="Book Antiqua"/>
          <w:sz w:val="24"/>
          <w:szCs w:val="24"/>
        </w:rPr>
        <w:t>29</w:t>
      </w:r>
      <w:r w:rsidR="004A3742" w:rsidRPr="00304754">
        <w:rPr>
          <w:rFonts w:ascii="Book Antiqua" w:hAnsi="Book Antiqua"/>
          <w:sz w:val="24"/>
          <w:szCs w:val="24"/>
        </w:rPr>
        <w:t>.11.2017 roku</w:t>
      </w:r>
      <w:r w:rsidR="005009C7" w:rsidRPr="00304754">
        <w:rPr>
          <w:rStyle w:val="Odwoanieprzypisudolnego"/>
          <w:rFonts w:ascii="Book Antiqua" w:hAnsi="Book Antiqua"/>
          <w:sz w:val="24"/>
          <w:szCs w:val="24"/>
        </w:rPr>
        <w:footnoteReference w:id="13"/>
      </w:r>
      <w:r w:rsidR="005009C7" w:rsidRPr="00304754">
        <w:rPr>
          <w:rFonts w:ascii="Book Antiqua" w:hAnsi="Book Antiqua"/>
          <w:sz w:val="24"/>
          <w:szCs w:val="24"/>
        </w:rPr>
        <w:t>.</w:t>
      </w:r>
    </w:p>
    <w:p w:rsidR="00E30E5B" w:rsidRPr="00E30E5B" w:rsidRDefault="00E30E5B" w:rsidP="00A10F02">
      <w:pPr>
        <w:spacing w:after="0"/>
        <w:ind w:left="709" w:hanging="567"/>
        <w:jc w:val="both"/>
        <w:rPr>
          <w:rFonts w:ascii="Book Antiqua" w:hAnsi="Book Antiqua"/>
          <w:sz w:val="16"/>
          <w:szCs w:val="16"/>
        </w:rPr>
      </w:pPr>
    </w:p>
    <w:p w:rsidR="00EF65F5" w:rsidRPr="004A3742" w:rsidRDefault="00EF65F5" w:rsidP="00AD57BE">
      <w:pPr>
        <w:pStyle w:val="Akapitzlist"/>
        <w:numPr>
          <w:ilvl w:val="0"/>
          <w:numId w:val="57"/>
        </w:numPr>
        <w:spacing w:after="0"/>
        <w:ind w:left="709" w:hanging="567"/>
        <w:jc w:val="both"/>
        <w:rPr>
          <w:rFonts w:ascii="Book Antiqua" w:hAnsi="Book Antiqua"/>
          <w:sz w:val="24"/>
          <w:szCs w:val="24"/>
        </w:rPr>
      </w:pPr>
      <w:r w:rsidRPr="004A3742">
        <w:rPr>
          <w:rFonts w:ascii="Book Antiqua" w:hAnsi="Book Antiqua"/>
          <w:sz w:val="24"/>
          <w:szCs w:val="24"/>
        </w:rPr>
        <w:t>Statut obowiązuje od 1 grudnia 2017 roku</w:t>
      </w:r>
      <w:r w:rsidR="00A547CA">
        <w:rPr>
          <w:rStyle w:val="Odwoanieprzypisudolnego"/>
          <w:rFonts w:ascii="Book Antiqua" w:hAnsi="Book Antiqua"/>
          <w:sz w:val="24"/>
          <w:szCs w:val="24"/>
        </w:rPr>
        <w:footnoteReference w:id="14"/>
      </w:r>
      <w:r w:rsidRPr="004A3742">
        <w:rPr>
          <w:rFonts w:ascii="Book Antiqua" w:hAnsi="Book Antiqua"/>
          <w:sz w:val="24"/>
          <w:szCs w:val="24"/>
        </w:rPr>
        <w:t>.</w:t>
      </w:r>
    </w:p>
    <w:p w:rsidR="00EF65F5" w:rsidRDefault="00EF65F5" w:rsidP="006252E6">
      <w:pPr>
        <w:jc w:val="both"/>
        <w:rPr>
          <w:rFonts w:ascii="Book Antiqua" w:hAnsi="Book Antiqua"/>
          <w:sz w:val="24"/>
          <w:szCs w:val="24"/>
        </w:rPr>
      </w:pPr>
    </w:p>
    <w:p w:rsidR="004A3742" w:rsidRPr="004A3742" w:rsidRDefault="004A3742" w:rsidP="004A3742">
      <w:pPr>
        <w:spacing w:after="0"/>
        <w:jc w:val="right"/>
        <w:rPr>
          <w:rFonts w:ascii="Book Antiqua" w:hAnsi="Book Antiqua"/>
          <w:i/>
          <w:sz w:val="24"/>
          <w:szCs w:val="24"/>
        </w:rPr>
      </w:pPr>
      <w:r w:rsidRPr="004A3742">
        <w:rPr>
          <w:rFonts w:ascii="Book Antiqua" w:hAnsi="Book Antiqua"/>
          <w:i/>
          <w:sz w:val="24"/>
          <w:szCs w:val="24"/>
        </w:rPr>
        <w:t>Statut</w:t>
      </w:r>
      <w:r w:rsidR="00536C66">
        <w:rPr>
          <w:rFonts w:ascii="Book Antiqua" w:hAnsi="Book Antiqua"/>
          <w:i/>
          <w:sz w:val="24"/>
          <w:szCs w:val="24"/>
        </w:rPr>
        <w:t xml:space="preserve"> Przedszkola Samorządowego nr 32</w:t>
      </w:r>
      <w:r w:rsidRPr="004A3742">
        <w:rPr>
          <w:rFonts w:ascii="Book Antiqua" w:hAnsi="Book Antiqua"/>
          <w:i/>
          <w:sz w:val="24"/>
          <w:szCs w:val="24"/>
        </w:rPr>
        <w:t xml:space="preserve"> w Kielcach</w:t>
      </w:r>
    </w:p>
    <w:p w:rsidR="001A33DB" w:rsidRPr="005009C7" w:rsidRDefault="004A3742" w:rsidP="005009C7">
      <w:pPr>
        <w:spacing w:after="0"/>
        <w:jc w:val="right"/>
        <w:rPr>
          <w:rFonts w:ascii="Book Antiqua" w:hAnsi="Book Antiqua"/>
          <w:i/>
          <w:sz w:val="24"/>
          <w:szCs w:val="24"/>
        </w:rPr>
      </w:pPr>
      <w:r w:rsidRPr="004A3742">
        <w:rPr>
          <w:rFonts w:ascii="Book Antiqua" w:hAnsi="Book Antiqua"/>
          <w:i/>
          <w:sz w:val="24"/>
          <w:szCs w:val="24"/>
        </w:rPr>
        <w:t xml:space="preserve"> zakończono na rozdziale VII, § </w:t>
      </w:r>
      <w:r w:rsidR="00B21232">
        <w:rPr>
          <w:rFonts w:ascii="Book Antiqua" w:hAnsi="Book Antiqua"/>
          <w:i/>
          <w:sz w:val="24"/>
          <w:szCs w:val="24"/>
        </w:rPr>
        <w:t>2</w:t>
      </w:r>
      <w:r w:rsidR="007B5E5F">
        <w:rPr>
          <w:rFonts w:ascii="Book Antiqua" w:hAnsi="Book Antiqua"/>
          <w:i/>
          <w:sz w:val="24"/>
          <w:szCs w:val="24"/>
        </w:rPr>
        <w:t>8</w:t>
      </w:r>
      <w:r w:rsidRPr="004A3742">
        <w:rPr>
          <w:rFonts w:ascii="Book Antiqua" w:hAnsi="Book Antiqua"/>
          <w:i/>
          <w:sz w:val="24"/>
          <w:szCs w:val="24"/>
        </w:rPr>
        <w:t xml:space="preserve">. </w:t>
      </w:r>
    </w:p>
    <w:p w:rsidR="001A33DB" w:rsidRDefault="001A33DB" w:rsidP="00935C56">
      <w:pPr>
        <w:jc w:val="both"/>
        <w:rPr>
          <w:rFonts w:ascii="Book Antiqua" w:hAnsi="Book Antiqua"/>
          <w:sz w:val="24"/>
          <w:szCs w:val="24"/>
        </w:rPr>
      </w:pPr>
    </w:p>
    <w:p w:rsidR="00EE178D" w:rsidRPr="00EE178D" w:rsidRDefault="00EE178D" w:rsidP="00EE178D">
      <w:pPr>
        <w:jc w:val="both"/>
        <w:rPr>
          <w:rFonts w:ascii="Book Antiqua" w:hAnsi="Book Antiqua"/>
          <w:sz w:val="24"/>
          <w:szCs w:val="24"/>
        </w:rPr>
      </w:pPr>
    </w:p>
    <w:p w:rsidR="00EE178D" w:rsidRPr="00EE178D" w:rsidRDefault="00EE178D" w:rsidP="00EE178D">
      <w:pPr>
        <w:jc w:val="both"/>
        <w:rPr>
          <w:rFonts w:ascii="Book Antiqua" w:hAnsi="Book Antiqua"/>
          <w:sz w:val="24"/>
          <w:szCs w:val="24"/>
        </w:rPr>
      </w:pPr>
    </w:p>
    <w:p w:rsidR="001A33DB" w:rsidRDefault="001A33DB" w:rsidP="00935C56">
      <w:pPr>
        <w:jc w:val="both"/>
        <w:rPr>
          <w:rFonts w:ascii="Book Antiqua" w:hAnsi="Book Antiqua"/>
          <w:sz w:val="24"/>
          <w:szCs w:val="24"/>
        </w:rPr>
      </w:pPr>
    </w:p>
    <w:sectPr w:rsidR="001A33DB" w:rsidSect="00F700F3">
      <w:footerReference w:type="default" r:id="rId10"/>
      <w:pgSz w:w="11906" w:h="16838"/>
      <w:pgMar w:top="1191" w:right="1077" w:bottom="1191" w:left="1418" w:header="709" w:footer="709" w:gutter="6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5E" w:rsidRDefault="00D1785E" w:rsidP="00F028BF">
      <w:pPr>
        <w:spacing w:after="0" w:line="240" w:lineRule="auto"/>
      </w:pPr>
      <w:r>
        <w:separator/>
      </w:r>
    </w:p>
  </w:endnote>
  <w:endnote w:type="continuationSeparator" w:id="0">
    <w:p w:rsidR="00D1785E" w:rsidRDefault="00D1785E" w:rsidP="00F0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8A" w:rsidRPr="00F028BF" w:rsidRDefault="006A098A">
    <w:pPr>
      <w:pStyle w:val="Stopka"/>
      <w:jc w:val="right"/>
      <w:rPr>
        <w:rFonts w:ascii="Segoe Print" w:hAnsi="Segoe Print" w:cs="Segoe Print"/>
        <w:sz w:val="20"/>
        <w:szCs w:val="20"/>
      </w:rPr>
    </w:pPr>
    <w:r w:rsidRPr="00F028BF">
      <w:rPr>
        <w:rFonts w:ascii="Segoe Print" w:hAnsi="Segoe Print" w:cs="Segoe Print"/>
        <w:sz w:val="20"/>
        <w:szCs w:val="20"/>
      </w:rPr>
      <w:fldChar w:fldCharType="begin"/>
    </w:r>
    <w:r w:rsidRPr="00F028BF">
      <w:rPr>
        <w:rFonts w:ascii="Segoe Print" w:hAnsi="Segoe Print" w:cs="Segoe Print"/>
        <w:sz w:val="20"/>
        <w:szCs w:val="20"/>
      </w:rPr>
      <w:instrText>PAGE   \* MERGEFORMAT</w:instrText>
    </w:r>
    <w:r w:rsidRPr="00F028BF">
      <w:rPr>
        <w:rFonts w:ascii="Segoe Print" w:hAnsi="Segoe Print" w:cs="Segoe Print"/>
        <w:sz w:val="20"/>
        <w:szCs w:val="20"/>
      </w:rPr>
      <w:fldChar w:fldCharType="separate"/>
    </w:r>
    <w:r w:rsidR="00663784">
      <w:rPr>
        <w:rFonts w:ascii="Segoe Print" w:hAnsi="Segoe Print" w:cs="Segoe Print"/>
        <w:noProof/>
        <w:sz w:val="20"/>
        <w:szCs w:val="20"/>
      </w:rPr>
      <w:t>1</w:t>
    </w:r>
    <w:r w:rsidRPr="00F028BF">
      <w:rPr>
        <w:rFonts w:ascii="Segoe Print" w:hAnsi="Segoe Print" w:cs="Segoe Print"/>
        <w:sz w:val="20"/>
        <w:szCs w:val="20"/>
      </w:rPr>
      <w:fldChar w:fldCharType="end"/>
    </w:r>
  </w:p>
  <w:p w:rsidR="006A098A" w:rsidRDefault="006A09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5E" w:rsidRDefault="00D1785E" w:rsidP="00F028BF">
      <w:pPr>
        <w:spacing w:after="0" w:line="240" w:lineRule="auto"/>
      </w:pPr>
      <w:r>
        <w:separator/>
      </w:r>
    </w:p>
  </w:footnote>
  <w:footnote w:type="continuationSeparator" w:id="0">
    <w:p w:rsidR="00D1785E" w:rsidRDefault="00D1785E" w:rsidP="00F028BF">
      <w:pPr>
        <w:spacing w:after="0" w:line="240" w:lineRule="auto"/>
      </w:pPr>
      <w:r>
        <w:continuationSeparator/>
      </w:r>
    </w:p>
  </w:footnote>
  <w:footnote w:id="1">
    <w:p w:rsidR="006A098A" w:rsidRPr="003D3AB4" w:rsidRDefault="006A098A" w:rsidP="004E2705">
      <w:pPr>
        <w:pStyle w:val="Tekstprzypisudolnego"/>
        <w:rPr>
          <w:rFonts w:ascii="Book Antiqua" w:hAnsi="Book Antiqua"/>
        </w:rPr>
      </w:pPr>
      <w:r w:rsidRPr="003D3AB4">
        <w:rPr>
          <w:rStyle w:val="Odwoanieprzypisudolnego"/>
          <w:rFonts w:ascii="Book Antiqua" w:hAnsi="Book Antiqua"/>
        </w:rPr>
        <w:footnoteRef/>
      </w:r>
      <w:r w:rsidRPr="003D3AB4">
        <w:rPr>
          <w:rFonts w:ascii="Book Antiqua" w:hAnsi="Book Antiqua"/>
        </w:rPr>
        <w:t xml:space="preserve"> Dz. U. z 11 stycznia 2017 roku, poz.59.</w:t>
      </w:r>
    </w:p>
  </w:footnote>
  <w:footnote w:id="2">
    <w:p w:rsidR="006A098A" w:rsidRPr="003D3AB4" w:rsidRDefault="006A098A" w:rsidP="004E2705">
      <w:pPr>
        <w:pStyle w:val="Tekstprzypisudolnego"/>
        <w:rPr>
          <w:rFonts w:ascii="Book Antiqua" w:hAnsi="Book Antiqua"/>
        </w:rPr>
      </w:pPr>
      <w:r w:rsidRPr="003D3AB4">
        <w:rPr>
          <w:rStyle w:val="Odwoanieprzypisudolnego"/>
          <w:rFonts w:ascii="Book Antiqua" w:hAnsi="Book Antiqua"/>
        </w:rPr>
        <w:footnoteRef/>
      </w:r>
      <w:r w:rsidRPr="003D3AB4">
        <w:rPr>
          <w:rFonts w:ascii="Book Antiqua" w:hAnsi="Book Antiqua"/>
        </w:rPr>
        <w:t xml:space="preserve"> Dz. U. z 11 stycznia 2017 roku, poz. 60.</w:t>
      </w:r>
    </w:p>
  </w:footnote>
  <w:footnote w:id="3">
    <w:p w:rsidR="006A098A" w:rsidRPr="003D3AB4" w:rsidRDefault="006A098A" w:rsidP="004E2705">
      <w:pPr>
        <w:pStyle w:val="Tekstprzypisudolnego"/>
        <w:rPr>
          <w:rFonts w:ascii="Book Antiqua" w:hAnsi="Book Antiqua"/>
        </w:rPr>
      </w:pPr>
      <w:r w:rsidRPr="003D3AB4">
        <w:rPr>
          <w:rStyle w:val="Odwoanieprzypisudolnego"/>
          <w:rFonts w:ascii="Book Antiqua" w:hAnsi="Book Antiqua"/>
        </w:rPr>
        <w:footnoteRef/>
      </w:r>
      <w:r w:rsidRPr="003D3AB4">
        <w:rPr>
          <w:rFonts w:ascii="Book Antiqua" w:hAnsi="Book Antiqua"/>
        </w:rPr>
        <w:t xml:space="preserve"> </w:t>
      </w:r>
      <w:r w:rsidRPr="003D3AB4">
        <w:rPr>
          <w:rFonts w:ascii="Book Antiqua" w:eastAsia="+mn-ea" w:hAnsi="Book Antiqua" w:cs="+mn-cs"/>
          <w:color w:val="404040"/>
          <w:kern w:val="24"/>
          <w:lang w:eastAsia="pl-PL"/>
        </w:rPr>
        <w:t>Dz. U. 2016 roku, poz. 1943, 1954, 1985 i 2169 oraz z 2017 r. poz. 60,  949,  1292.</w:t>
      </w:r>
    </w:p>
  </w:footnote>
  <w:footnote w:id="4">
    <w:p w:rsidR="006A098A" w:rsidRPr="00B329BA" w:rsidRDefault="006A098A">
      <w:pPr>
        <w:pStyle w:val="Tekstprzypisudolnego"/>
        <w:rPr>
          <w:rFonts w:ascii="Book Antiqua" w:hAnsi="Book Antiqua"/>
        </w:rPr>
      </w:pPr>
      <w:r w:rsidRPr="00B329BA">
        <w:rPr>
          <w:rStyle w:val="Odwoanieprzypisudolnego"/>
          <w:rFonts w:ascii="Book Antiqua" w:hAnsi="Book Antiqua"/>
        </w:rPr>
        <w:footnoteRef/>
      </w:r>
      <w:r w:rsidRPr="00B329BA">
        <w:rPr>
          <w:rFonts w:ascii="Book Antiqua" w:hAnsi="Book Antiqua"/>
        </w:rPr>
        <w:t xml:space="preserve"> Dz. U. 2007, nr 68, poz. 449 ze zmianami..</w:t>
      </w:r>
    </w:p>
  </w:footnote>
  <w:footnote w:id="5">
    <w:p w:rsidR="006A098A" w:rsidRPr="003D3AB4" w:rsidRDefault="006A098A">
      <w:pPr>
        <w:pStyle w:val="Tekstprzypisudolnego"/>
        <w:rPr>
          <w:rFonts w:ascii="Book Antiqua" w:hAnsi="Book Antiqua"/>
        </w:rPr>
      </w:pPr>
      <w:r w:rsidRPr="003D3AB4">
        <w:rPr>
          <w:rStyle w:val="Odwoanieprzypisudolnego"/>
          <w:rFonts w:ascii="Book Antiqua" w:hAnsi="Book Antiqua"/>
        </w:rPr>
        <w:footnoteRef/>
      </w:r>
      <w:r w:rsidRPr="003D3AB4">
        <w:rPr>
          <w:rFonts w:ascii="Book Antiqua" w:hAnsi="Book Antiqua"/>
        </w:rPr>
        <w:t xml:space="preserve"> Dz. U. 2017 r. poz. 694.</w:t>
      </w:r>
    </w:p>
  </w:footnote>
  <w:footnote w:id="6">
    <w:p w:rsidR="006A098A" w:rsidRPr="00374D78" w:rsidRDefault="006A098A">
      <w:pPr>
        <w:pStyle w:val="Tekstprzypisudolnego"/>
        <w:rPr>
          <w:rFonts w:ascii="Book Antiqua" w:hAnsi="Book Antiqua"/>
        </w:rPr>
      </w:pPr>
      <w:r w:rsidRPr="00374D78">
        <w:rPr>
          <w:rStyle w:val="Odwoanieprzypisudolnego"/>
          <w:rFonts w:ascii="Book Antiqua" w:hAnsi="Book Antiqua"/>
        </w:rPr>
        <w:footnoteRef/>
      </w:r>
      <w:r w:rsidRPr="00374D78">
        <w:rPr>
          <w:rFonts w:ascii="Book Antiqua" w:hAnsi="Book Antiqua"/>
        </w:rPr>
        <w:t xml:space="preserve"> Dz. U 2017, poz.356.</w:t>
      </w:r>
    </w:p>
  </w:footnote>
  <w:footnote w:id="7">
    <w:p w:rsidR="006A098A" w:rsidRPr="00374D78" w:rsidRDefault="006A098A">
      <w:pPr>
        <w:pStyle w:val="Tekstprzypisudolnego"/>
        <w:rPr>
          <w:rFonts w:ascii="Book Antiqua" w:hAnsi="Book Antiqua"/>
        </w:rPr>
      </w:pPr>
      <w:r w:rsidRPr="00374D78">
        <w:rPr>
          <w:rStyle w:val="Odwoanieprzypisudolnego"/>
          <w:rFonts w:ascii="Book Antiqua" w:hAnsi="Book Antiqua"/>
        </w:rPr>
        <w:footnoteRef/>
      </w:r>
      <w:r w:rsidRPr="00374D78">
        <w:rPr>
          <w:rFonts w:ascii="Book Antiqua" w:hAnsi="Book Antiqua"/>
        </w:rPr>
        <w:t xml:space="preserve"> Dz. U. 2017, poz. 1147.</w:t>
      </w:r>
    </w:p>
  </w:footnote>
  <w:footnote w:id="8">
    <w:p w:rsidR="006A098A" w:rsidRPr="00374D78" w:rsidRDefault="006A098A">
      <w:pPr>
        <w:pStyle w:val="Tekstprzypisudolnego"/>
        <w:rPr>
          <w:rFonts w:ascii="Book Antiqua" w:hAnsi="Book Antiqua"/>
        </w:rPr>
      </w:pPr>
      <w:r w:rsidRPr="00374D78">
        <w:rPr>
          <w:rStyle w:val="Odwoanieprzypisudolnego"/>
          <w:rFonts w:ascii="Book Antiqua" w:hAnsi="Book Antiqua"/>
        </w:rPr>
        <w:footnoteRef/>
      </w:r>
      <w:r w:rsidRPr="00374D78">
        <w:rPr>
          <w:rFonts w:ascii="Book Antiqua" w:hAnsi="Book Antiqua"/>
        </w:rPr>
        <w:t xml:space="preserve"> Dz. U. 2017, poz. 1591.</w:t>
      </w:r>
    </w:p>
  </w:footnote>
  <w:footnote w:id="9">
    <w:p w:rsidR="006A098A" w:rsidRPr="00374D78" w:rsidRDefault="006A098A">
      <w:pPr>
        <w:pStyle w:val="Tekstprzypisudolnego"/>
        <w:rPr>
          <w:rFonts w:ascii="Book Antiqua" w:hAnsi="Book Antiqua"/>
        </w:rPr>
      </w:pPr>
      <w:r w:rsidRPr="00374D78">
        <w:rPr>
          <w:rStyle w:val="Odwoanieprzypisudolnego"/>
          <w:rFonts w:ascii="Book Antiqua" w:hAnsi="Book Antiqua"/>
        </w:rPr>
        <w:footnoteRef/>
      </w:r>
      <w:r w:rsidRPr="00374D78">
        <w:rPr>
          <w:rFonts w:ascii="Book Antiqua" w:hAnsi="Book Antiqua"/>
        </w:rPr>
        <w:t xml:space="preserve"> Dz. U.  1991, nr 120, poz. 526 ze zmianami.</w:t>
      </w:r>
    </w:p>
  </w:footnote>
  <w:footnote w:id="10">
    <w:p w:rsidR="006A098A" w:rsidRPr="00EB2826" w:rsidRDefault="006A098A">
      <w:pPr>
        <w:pStyle w:val="Tekstprzypisudolnego"/>
        <w:rPr>
          <w:rFonts w:ascii="Book Antiqua" w:hAnsi="Book Antiqua"/>
        </w:rPr>
      </w:pPr>
      <w:r w:rsidRPr="00374D78">
        <w:rPr>
          <w:rStyle w:val="Odwoanieprzypisudolnego"/>
          <w:rFonts w:ascii="Book Antiqua" w:hAnsi="Book Antiqua"/>
        </w:rPr>
        <w:footnoteRef/>
      </w:r>
      <w:r w:rsidRPr="00374D78">
        <w:rPr>
          <w:rFonts w:ascii="Book Antiqua" w:hAnsi="Book Antiqua"/>
        </w:rPr>
        <w:t xml:space="preserve"> Dz. U.  2002, nr 100, poz. 908.</w:t>
      </w:r>
      <w:r w:rsidRPr="00EB2826">
        <w:rPr>
          <w:rFonts w:ascii="Book Antiqua" w:hAnsi="Book Antiqua"/>
        </w:rPr>
        <w:t xml:space="preserve"> </w:t>
      </w:r>
    </w:p>
  </w:footnote>
  <w:footnote w:id="11">
    <w:p w:rsidR="006A098A" w:rsidRPr="00C04910" w:rsidRDefault="006A098A" w:rsidP="00BE7B4B">
      <w:pPr>
        <w:pStyle w:val="Tekstprzypisudolnego"/>
        <w:ind w:left="284" w:hanging="284"/>
        <w:jc w:val="both"/>
        <w:rPr>
          <w:rFonts w:ascii="Book Antiqua" w:hAnsi="Book Antiqua"/>
        </w:rPr>
      </w:pPr>
      <w:r w:rsidRPr="00C04910">
        <w:rPr>
          <w:rStyle w:val="Odwoanieprzypisudolnego"/>
          <w:rFonts w:ascii="Book Antiqua" w:hAnsi="Book Antiqua"/>
        </w:rPr>
        <w:footnoteRef/>
      </w:r>
      <w:r w:rsidRPr="00C04910">
        <w:rPr>
          <w:rFonts w:ascii="Book Antiqua" w:hAnsi="Book Antiqua"/>
        </w:rPr>
        <w:t xml:space="preserve"> Dz.U. 2016 poz. 922 ze zmianami, Obwieszczenie Marszałka Sejmu RP z dnia 13 czerwca 2016 roku w sprawie ogłoszenia jednolitego tekstu ustawy o ochronie danych osobowych, Dz.U. 2016 poz. 922.</w:t>
      </w:r>
    </w:p>
  </w:footnote>
  <w:footnote w:id="12">
    <w:p w:rsidR="006A098A" w:rsidRDefault="006A098A">
      <w:pPr>
        <w:pStyle w:val="Tekstprzypisudolnego"/>
      </w:pPr>
      <w:r w:rsidRPr="00C04910">
        <w:rPr>
          <w:rStyle w:val="Odwoanieprzypisudolnego"/>
          <w:rFonts w:ascii="Book Antiqua" w:hAnsi="Book Antiqua"/>
        </w:rPr>
        <w:footnoteRef/>
      </w:r>
      <w:r w:rsidRPr="00C04910">
        <w:rPr>
          <w:rFonts w:ascii="Book Antiqua" w:hAnsi="Book Antiqua"/>
        </w:rPr>
        <w:t xml:space="preserve"> Dz.U. 2010, nr 182 poz. 1228.</w:t>
      </w:r>
    </w:p>
  </w:footnote>
  <w:footnote w:id="13">
    <w:p w:rsidR="006A098A" w:rsidRPr="005009C7" w:rsidRDefault="006A098A">
      <w:pPr>
        <w:pStyle w:val="Tekstprzypisudolnego"/>
        <w:rPr>
          <w:rFonts w:ascii="Book Antiqua" w:hAnsi="Book Antiqua"/>
        </w:rPr>
      </w:pPr>
      <w:r w:rsidRPr="005009C7">
        <w:rPr>
          <w:rStyle w:val="Odwoanieprzypisudolnego"/>
          <w:rFonts w:ascii="Book Antiqua" w:hAnsi="Book Antiqua"/>
        </w:rPr>
        <w:footnoteRef/>
      </w:r>
      <w:r w:rsidRPr="005009C7">
        <w:rPr>
          <w:rFonts w:ascii="Book Antiqua" w:hAnsi="Book Antiqua"/>
        </w:rPr>
        <w:t xml:space="preserve"> Załącznik 1.</w:t>
      </w:r>
    </w:p>
  </w:footnote>
  <w:footnote w:id="14">
    <w:p w:rsidR="006A098A" w:rsidRPr="00A547CA" w:rsidRDefault="006A098A" w:rsidP="00A547CA">
      <w:pPr>
        <w:pStyle w:val="Tekstprzypisudolnego"/>
        <w:ind w:left="284" w:hanging="284"/>
        <w:jc w:val="both"/>
        <w:rPr>
          <w:rFonts w:ascii="Book Antiqua" w:hAnsi="Book Antiqua"/>
        </w:rPr>
      </w:pPr>
      <w:r w:rsidRPr="005009C7">
        <w:rPr>
          <w:rStyle w:val="Odwoanieprzypisudolnego"/>
          <w:rFonts w:ascii="Book Antiqua" w:hAnsi="Book Antiqua"/>
        </w:rPr>
        <w:footnoteRef/>
      </w:r>
      <w:r w:rsidRPr="005009C7">
        <w:rPr>
          <w:rFonts w:ascii="Book Antiqua" w:hAnsi="Book Antiqua"/>
        </w:rPr>
        <w:t xml:space="preserve"> Traci moc Statut Przedszkola z dnia 14 kwietnia 2016 roku wprowadzony Uchwałą nr 4/2015/2016.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C43"/>
    <w:multiLevelType w:val="hybridMultilevel"/>
    <w:tmpl w:val="DE12FF86"/>
    <w:lvl w:ilvl="0" w:tplc="42DAF1C6">
      <w:start w:val="1"/>
      <w:numFmt w:val="decimal"/>
      <w:lvlText w:val="%1)"/>
      <w:lvlJc w:val="left"/>
      <w:pPr>
        <w:ind w:left="150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0777367"/>
    <w:multiLevelType w:val="hybridMultilevel"/>
    <w:tmpl w:val="F5F67338"/>
    <w:lvl w:ilvl="0" w:tplc="945C2AD4">
      <w:start w:val="1"/>
      <w:numFmt w:val="decimal"/>
      <w:lvlText w:val="%1)"/>
      <w:lvlJc w:val="left"/>
      <w:pPr>
        <w:ind w:left="162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0FC7059"/>
    <w:multiLevelType w:val="hybridMultilevel"/>
    <w:tmpl w:val="2D78CC68"/>
    <w:lvl w:ilvl="0" w:tplc="3578B4BA">
      <w:start w:val="1"/>
      <w:numFmt w:val="decimal"/>
      <w:lvlText w:val="%1)"/>
      <w:lvlJc w:val="left"/>
      <w:pPr>
        <w:ind w:left="1182" w:hanging="360"/>
      </w:pPr>
      <w:rPr>
        <w:rFonts w:ascii="Book Antiqua" w:eastAsia="Times New Roman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01EE2ED7"/>
    <w:multiLevelType w:val="hybridMultilevel"/>
    <w:tmpl w:val="E88CDCA2"/>
    <w:lvl w:ilvl="0" w:tplc="F48C2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92753"/>
    <w:multiLevelType w:val="hybridMultilevel"/>
    <w:tmpl w:val="FF10C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00431"/>
    <w:multiLevelType w:val="hybridMultilevel"/>
    <w:tmpl w:val="9A38D436"/>
    <w:lvl w:ilvl="0" w:tplc="BEE633E6">
      <w:start w:val="1"/>
      <w:numFmt w:val="decimal"/>
      <w:lvlText w:val="%1)"/>
      <w:lvlJc w:val="left"/>
      <w:pPr>
        <w:ind w:left="186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05695015"/>
    <w:multiLevelType w:val="hybridMultilevel"/>
    <w:tmpl w:val="056C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A95D1A"/>
    <w:multiLevelType w:val="hybridMultilevel"/>
    <w:tmpl w:val="D820CA5E"/>
    <w:lvl w:ilvl="0" w:tplc="9B8E43F4">
      <w:start w:val="1"/>
      <w:numFmt w:val="bullet"/>
      <w:lvlText w:val=""/>
      <w:lvlJc w:val="left"/>
      <w:pPr>
        <w:ind w:left="144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6687F63"/>
    <w:multiLevelType w:val="multilevel"/>
    <w:tmpl w:val="23001EE8"/>
    <w:lvl w:ilvl="0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4" w:hanging="1800"/>
      </w:pPr>
      <w:rPr>
        <w:rFonts w:hint="default"/>
      </w:rPr>
    </w:lvl>
  </w:abstractNum>
  <w:abstractNum w:abstractNumId="9">
    <w:nsid w:val="074935C4"/>
    <w:multiLevelType w:val="hybridMultilevel"/>
    <w:tmpl w:val="DF8ECE9A"/>
    <w:lvl w:ilvl="0" w:tplc="044EA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86F4347"/>
    <w:multiLevelType w:val="hybridMultilevel"/>
    <w:tmpl w:val="0D9EB2B2"/>
    <w:lvl w:ilvl="0" w:tplc="D31EA6FC">
      <w:start w:val="1"/>
      <w:numFmt w:val="decimal"/>
      <w:lvlText w:val="%1)"/>
      <w:lvlJc w:val="left"/>
      <w:pPr>
        <w:ind w:left="216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094602AC"/>
    <w:multiLevelType w:val="hybridMultilevel"/>
    <w:tmpl w:val="7AA0B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2A1466"/>
    <w:multiLevelType w:val="hybridMultilevel"/>
    <w:tmpl w:val="7D663FAC"/>
    <w:lvl w:ilvl="0" w:tplc="9B8E43F4">
      <w:start w:val="1"/>
      <w:numFmt w:val="bullet"/>
      <w:lvlText w:val=""/>
      <w:lvlJc w:val="left"/>
      <w:pPr>
        <w:ind w:left="108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C4E4F4C"/>
    <w:multiLevelType w:val="hybridMultilevel"/>
    <w:tmpl w:val="34B8E5CA"/>
    <w:lvl w:ilvl="0" w:tplc="6316C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D78667B"/>
    <w:multiLevelType w:val="hybridMultilevel"/>
    <w:tmpl w:val="AAEEF27C"/>
    <w:lvl w:ilvl="0" w:tplc="9B8E43F4">
      <w:start w:val="1"/>
      <w:numFmt w:val="bullet"/>
      <w:lvlText w:val=""/>
      <w:lvlJc w:val="left"/>
      <w:pPr>
        <w:ind w:left="1428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0DE65A58"/>
    <w:multiLevelType w:val="hybridMultilevel"/>
    <w:tmpl w:val="648E345E"/>
    <w:lvl w:ilvl="0" w:tplc="9B8E43F4">
      <w:start w:val="1"/>
      <w:numFmt w:val="bullet"/>
      <w:lvlText w:val=""/>
      <w:lvlJc w:val="left"/>
      <w:pPr>
        <w:ind w:left="21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0ED9514A"/>
    <w:multiLevelType w:val="hybridMultilevel"/>
    <w:tmpl w:val="86F86EDE"/>
    <w:lvl w:ilvl="0" w:tplc="9B8E43F4">
      <w:start w:val="1"/>
      <w:numFmt w:val="bullet"/>
      <w:lvlText w:val=""/>
      <w:lvlJc w:val="left"/>
      <w:pPr>
        <w:ind w:left="1429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EEC2960"/>
    <w:multiLevelType w:val="hybridMultilevel"/>
    <w:tmpl w:val="4E92B036"/>
    <w:lvl w:ilvl="0" w:tplc="D1EA8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0431A68"/>
    <w:multiLevelType w:val="hybridMultilevel"/>
    <w:tmpl w:val="7AF2F2F4"/>
    <w:lvl w:ilvl="0" w:tplc="9B8E43F4">
      <w:start w:val="1"/>
      <w:numFmt w:val="bullet"/>
      <w:lvlText w:val="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9028B2"/>
    <w:multiLevelType w:val="hybridMultilevel"/>
    <w:tmpl w:val="638C80FC"/>
    <w:lvl w:ilvl="0" w:tplc="38A0AFB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10B479A8"/>
    <w:multiLevelType w:val="hybridMultilevel"/>
    <w:tmpl w:val="1DF8F256"/>
    <w:lvl w:ilvl="0" w:tplc="5CF22D90">
      <w:start w:val="1"/>
      <w:numFmt w:val="decimal"/>
      <w:lvlText w:val="%1)"/>
      <w:lvlJc w:val="left"/>
      <w:pPr>
        <w:ind w:left="144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16421737"/>
    <w:multiLevelType w:val="hybridMultilevel"/>
    <w:tmpl w:val="4A808B94"/>
    <w:lvl w:ilvl="0" w:tplc="19984790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Calibr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585691"/>
    <w:multiLevelType w:val="hybridMultilevel"/>
    <w:tmpl w:val="442CAA76"/>
    <w:lvl w:ilvl="0" w:tplc="5EE04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9F202A0"/>
    <w:multiLevelType w:val="hybridMultilevel"/>
    <w:tmpl w:val="5F4EB80C"/>
    <w:lvl w:ilvl="0" w:tplc="38A44A4A">
      <w:start w:val="1"/>
      <w:numFmt w:val="decimal"/>
      <w:lvlText w:val="%1)"/>
      <w:lvlJc w:val="left"/>
      <w:pPr>
        <w:ind w:left="1494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20896A58"/>
    <w:multiLevelType w:val="hybridMultilevel"/>
    <w:tmpl w:val="EA6858AE"/>
    <w:lvl w:ilvl="0" w:tplc="9B8E43F4">
      <w:start w:val="1"/>
      <w:numFmt w:val="bullet"/>
      <w:lvlText w:val=""/>
      <w:lvlJc w:val="left"/>
      <w:pPr>
        <w:ind w:left="10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>
    <w:nsid w:val="227760F8"/>
    <w:multiLevelType w:val="hybridMultilevel"/>
    <w:tmpl w:val="FD147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E114A0"/>
    <w:multiLevelType w:val="hybridMultilevel"/>
    <w:tmpl w:val="7F36A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4E310E"/>
    <w:multiLevelType w:val="hybridMultilevel"/>
    <w:tmpl w:val="D4789830"/>
    <w:lvl w:ilvl="0" w:tplc="E0CA503E">
      <w:start w:val="1"/>
      <w:numFmt w:val="decimal"/>
      <w:lvlText w:val="%1)"/>
      <w:lvlJc w:val="left"/>
      <w:pPr>
        <w:ind w:left="144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9FE34DC"/>
    <w:multiLevelType w:val="hybridMultilevel"/>
    <w:tmpl w:val="35DCB2FA"/>
    <w:lvl w:ilvl="0" w:tplc="9B8E43F4">
      <w:start w:val="1"/>
      <w:numFmt w:val="bullet"/>
      <w:lvlText w:val=""/>
      <w:lvlJc w:val="left"/>
      <w:pPr>
        <w:ind w:left="144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2AE01F27"/>
    <w:multiLevelType w:val="hybridMultilevel"/>
    <w:tmpl w:val="54047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364A4B"/>
    <w:multiLevelType w:val="hybridMultilevel"/>
    <w:tmpl w:val="FFF28DAE"/>
    <w:lvl w:ilvl="0" w:tplc="B8C887F2">
      <w:start w:val="1"/>
      <w:numFmt w:val="decimal"/>
      <w:lvlText w:val="%1)"/>
      <w:lvlJc w:val="left"/>
      <w:pPr>
        <w:ind w:left="108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E7A27FD"/>
    <w:multiLevelType w:val="hybridMultilevel"/>
    <w:tmpl w:val="B7B4EAD2"/>
    <w:lvl w:ilvl="0" w:tplc="9B8E43F4">
      <w:start w:val="1"/>
      <w:numFmt w:val="bullet"/>
      <w:lvlText w:val="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80086D"/>
    <w:multiLevelType w:val="hybridMultilevel"/>
    <w:tmpl w:val="BADE6472"/>
    <w:lvl w:ilvl="0" w:tplc="9B8E43F4">
      <w:start w:val="1"/>
      <w:numFmt w:val="bullet"/>
      <w:lvlText w:val="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2D5C96"/>
    <w:multiLevelType w:val="hybridMultilevel"/>
    <w:tmpl w:val="6826196A"/>
    <w:lvl w:ilvl="0" w:tplc="9B8E43F4">
      <w:start w:val="1"/>
      <w:numFmt w:val="bullet"/>
      <w:lvlText w:val=""/>
      <w:lvlJc w:val="left"/>
      <w:pPr>
        <w:ind w:left="10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4">
    <w:nsid w:val="31280658"/>
    <w:multiLevelType w:val="hybridMultilevel"/>
    <w:tmpl w:val="D1B24E2E"/>
    <w:lvl w:ilvl="0" w:tplc="9EBE45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9C0F8B"/>
    <w:multiLevelType w:val="hybridMultilevel"/>
    <w:tmpl w:val="359ADFB0"/>
    <w:lvl w:ilvl="0" w:tplc="175ECABE">
      <w:start w:val="1"/>
      <w:numFmt w:val="decimal"/>
      <w:lvlText w:val="%1)"/>
      <w:lvlJc w:val="left"/>
      <w:pPr>
        <w:ind w:left="1935" w:hanging="360"/>
      </w:pPr>
      <w:rPr>
        <w:rFonts w:ascii="Book Antiqua" w:eastAsia="Times New Roman" w:hAnsi="Book Antiqua" w:cs="Times New Roman"/>
      </w:rPr>
    </w:lvl>
    <w:lvl w:ilvl="1" w:tplc="041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6">
    <w:nsid w:val="35412EC2"/>
    <w:multiLevelType w:val="hybridMultilevel"/>
    <w:tmpl w:val="707821C6"/>
    <w:lvl w:ilvl="0" w:tplc="1D9A26CC">
      <w:start w:val="1"/>
      <w:numFmt w:val="decimal"/>
      <w:lvlText w:val="%1)"/>
      <w:lvlJc w:val="left"/>
      <w:pPr>
        <w:ind w:left="144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38BB2E96"/>
    <w:multiLevelType w:val="hybridMultilevel"/>
    <w:tmpl w:val="4FEC7D9A"/>
    <w:lvl w:ilvl="0" w:tplc="4EA44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3AA10309"/>
    <w:multiLevelType w:val="hybridMultilevel"/>
    <w:tmpl w:val="1B168A3A"/>
    <w:lvl w:ilvl="0" w:tplc="E06412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3D082608"/>
    <w:multiLevelType w:val="hybridMultilevel"/>
    <w:tmpl w:val="B89A7FA8"/>
    <w:lvl w:ilvl="0" w:tplc="B2AAA56E">
      <w:start w:val="1"/>
      <w:numFmt w:val="decimal"/>
      <w:lvlText w:val="%1)"/>
      <w:lvlJc w:val="left"/>
      <w:pPr>
        <w:ind w:left="1854" w:hanging="360"/>
      </w:pPr>
      <w:rPr>
        <w:rFonts w:ascii="Book Antiqua" w:eastAsia="Times New Roman" w:hAnsi="Book Antiqua" w:cs="Times New Roman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3DDC5598"/>
    <w:multiLevelType w:val="hybridMultilevel"/>
    <w:tmpl w:val="9AA66DCC"/>
    <w:lvl w:ilvl="0" w:tplc="A17C876A">
      <w:start w:val="1"/>
      <w:numFmt w:val="decimal"/>
      <w:lvlText w:val="%1)"/>
      <w:lvlJc w:val="left"/>
      <w:pPr>
        <w:ind w:left="168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1">
    <w:nsid w:val="414C3C49"/>
    <w:multiLevelType w:val="hybridMultilevel"/>
    <w:tmpl w:val="C2A233AA"/>
    <w:lvl w:ilvl="0" w:tplc="6DD0410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417A265B"/>
    <w:multiLevelType w:val="hybridMultilevel"/>
    <w:tmpl w:val="798A107A"/>
    <w:lvl w:ilvl="0" w:tplc="9B8E43F4">
      <w:start w:val="1"/>
      <w:numFmt w:val="bullet"/>
      <w:lvlText w:val=""/>
      <w:lvlJc w:val="left"/>
      <w:pPr>
        <w:ind w:left="9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3">
    <w:nsid w:val="42003584"/>
    <w:multiLevelType w:val="hybridMultilevel"/>
    <w:tmpl w:val="C5143562"/>
    <w:lvl w:ilvl="0" w:tplc="ECF06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3265C7D"/>
    <w:multiLevelType w:val="hybridMultilevel"/>
    <w:tmpl w:val="08ACF18A"/>
    <w:lvl w:ilvl="0" w:tplc="9B8E43F4">
      <w:start w:val="1"/>
      <w:numFmt w:val="bullet"/>
      <w:lvlText w:val="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5662699"/>
    <w:multiLevelType w:val="hybridMultilevel"/>
    <w:tmpl w:val="C6F2E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782DE3"/>
    <w:multiLevelType w:val="hybridMultilevel"/>
    <w:tmpl w:val="A454A2EC"/>
    <w:lvl w:ilvl="0" w:tplc="FC06F50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4DC963DB"/>
    <w:multiLevelType w:val="hybridMultilevel"/>
    <w:tmpl w:val="69FED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6C0EEE"/>
    <w:multiLevelType w:val="hybridMultilevel"/>
    <w:tmpl w:val="A6FE05DE"/>
    <w:lvl w:ilvl="0" w:tplc="6C9C0002">
      <w:start w:val="1"/>
      <w:numFmt w:val="decimal"/>
      <w:lvlText w:val="%1)"/>
      <w:lvlJc w:val="left"/>
      <w:pPr>
        <w:ind w:left="174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9">
    <w:nsid w:val="51D46BD9"/>
    <w:multiLevelType w:val="hybridMultilevel"/>
    <w:tmpl w:val="A4A6E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D550EB"/>
    <w:multiLevelType w:val="hybridMultilevel"/>
    <w:tmpl w:val="FB7C4DDC"/>
    <w:lvl w:ilvl="0" w:tplc="9B8E43F4">
      <w:start w:val="1"/>
      <w:numFmt w:val="bullet"/>
      <w:lvlText w:val=""/>
      <w:lvlJc w:val="left"/>
      <w:pPr>
        <w:ind w:left="150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1">
    <w:nsid w:val="553F176A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2">
    <w:nsid w:val="56444218"/>
    <w:multiLevelType w:val="hybridMultilevel"/>
    <w:tmpl w:val="1C9E60F8"/>
    <w:lvl w:ilvl="0" w:tplc="34B459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56EA0962"/>
    <w:multiLevelType w:val="hybridMultilevel"/>
    <w:tmpl w:val="BADC0044"/>
    <w:lvl w:ilvl="0" w:tplc="FD0A0E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4">
    <w:nsid w:val="570B77E0"/>
    <w:multiLevelType w:val="hybridMultilevel"/>
    <w:tmpl w:val="B0E81FCC"/>
    <w:lvl w:ilvl="0" w:tplc="DBF0FE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57CB5AEA"/>
    <w:multiLevelType w:val="hybridMultilevel"/>
    <w:tmpl w:val="0FE2D1FE"/>
    <w:lvl w:ilvl="0" w:tplc="9B8E43F4">
      <w:start w:val="1"/>
      <w:numFmt w:val="bullet"/>
      <w:lvlText w:val=""/>
      <w:lvlJc w:val="left"/>
      <w:pPr>
        <w:ind w:left="9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6">
    <w:nsid w:val="595970A3"/>
    <w:multiLevelType w:val="hybridMultilevel"/>
    <w:tmpl w:val="F516D660"/>
    <w:lvl w:ilvl="0" w:tplc="D8060F08">
      <w:start w:val="1"/>
      <w:numFmt w:val="decimal"/>
      <w:lvlText w:val="%1)"/>
      <w:lvlJc w:val="left"/>
      <w:pPr>
        <w:ind w:left="1560" w:hanging="360"/>
      </w:pPr>
      <w:rPr>
        <w:rFonts w:ascii="Book Antiqua" w:eastAsia="Times New Roman" w:hAnsi="Book Antiqua" w:cs="Times New Roman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7">
    <w:nsid w:val="5B19178E"/>
    <w:multiLevelType w:val="hybridMultilevel"/>
    <w:tmpl w:val="D4FC49B4"/>
    <w:lvl w:ilvl="0" w:tplc="9B8E43F4">
      <w:start w:val="1"/>
      <w:numFmt w:val="bullet"/>
      <w:lvlText w:val=""/>
      <w:lvlJc w:val="left"/>
      <w:pPr>
        <w:ind w:left="9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8">
    <w:nsid w:val="5B7A193B"/>
    <w:multiLevelType w:val="hybridMultilevel"/>
    <w:tmpl w:val="A7C24166"/>
    <w:lvl w:ilvl="0" w:tplc="C8E0D1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9">
    <w:nsid w:val="5B7B512E"/>
    <w:multiLevelType w:val="hybridMultilevel"/>
    <w:tmpl w:val="E620E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C4E7824"/>
    <w:multiLevelType w:val="hybridMultilevel"/>
    <w:tmpl w:val="88F82B60"/>
    <w:lvl w:ilvl="0" w:tplc="9B8E43F4">
      <w:start w:val="1"/>
      <w:numFmt w:val="bullet"/>
      <w:lvlText w:val=""/>
      <w:lvlJc w:val="left"/>
      <w:pPr>
        <w:ind w:left="1146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61D61658"/>
    <w:multiLevelType w:val="hybridMultilevel"/>
    <w:tmpl w:val="D2F80462"/>
    <w:lvl w:ilvl="0" w:tplc="9B8E43F4">
      <w:start w:val="1"/>
      <w:numFmt w:val="bullet"/>
      <w:lvlText w:val=""/>
      <w:lvlJc w:val="left"/>
      <w:pPr>
        <w:ind w:left="9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2">
    <w:nsid w:val="695F3F58"/>
    <w:multiLevelType w:val="hybridMultilevel"/>
    <w:tmpl w:val="9360788A"/>
    <w:lvl w:ilvl="0" w:tplc="E67E124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A84DCC"/>
    <w:multiLevelType w:val="hybridMultilevel"/>
    <w:tmpl w:val="29CCF62E"/>
    <w:lvl w:ilvl="0" w:tplc="F334A326">
      <w:start w:val="1"/>
      <w:numFmt w:val="decimal"/>
      <w:lvlText w:val="%1)"/>
      <w:lvlJc w:val="left"/>
      <w:pPr>
        <w:ind w:left="108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6C321689"/>
    <w:multiLevelType w:val="hybridMultilevel"/>
    <w:tmpl w:val="46547982"/>
    <w:lvl w:ilvl="0" w:tplc="EE28FFC2">
      <w:start w:val="1"/>
      <w:numFmt w:val="decimal"/>
      <w:lvlText w:val="%1)"/>
      <w:lvlJc w:val="left"/>
      <w:pPr>
        <w:ind w:left="126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5">
    <w:nsid w:val="6F933342"/>
    <w:multiLevelType w:val="hybridMultilevel"/>
    <w:tmpl w:val="0FE2B368"/>
    <w:lvl w:ilvl="0" w:tplc="F4B69E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723E777F"/>
    <w:multiLevelType w:val="hybridMultilevel"/>
    <w:tmpl w:val="7E1A0ED0"/>
    <w:lvl w:ilvl="0" w:tplc="C74AD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E46365"/>
    <w:multiLevelType w:val="hybridMultilevel"/>
    <w:tmpl w:val="68D0694A"/>
    <w:lvl w:ilvl="0" w:tplc="D9726F7E">
      <w:start w:val="1"/>
      <w:numFmt w:val="decimal"/>
      <w:lvlText w:val="%1)"/>
      <w:lvlJc w:val="left"/>
      <w:pPr>
        <w:ind w:left="72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30E3765"/>
    <w:multiLevelType w:val="hybridMultilevel"/>
    <w:tmpl w:val="9D6CE618"/>
    <w:lvl w:ilvl="0" w:tplc="B77229A0">
      <w:start w:val="1"/>
      <w:numFmt w:val="decimal"/>
      <w:lvlText w:val="%1)"/>
      <w:lvlJc w:val="left"/>
      <w:pPr>
        <w:ind w:left="1854" w:hanging="360"/>
      </w:pPr>
      <w:rPr>
        <w:rFonts w:ascii="Book Antiqua" w:eastAsia="Times New Roman" w:hAnsi="Book Antiqua" w:cs="Georgia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9">
    <w:nsid w:val="731B3606"/>
    <w:multiLevelType w:val="hybridMultilevel"/>
    <w:tmpl w:val="7FB6E104"/>
    <w:lvl w:ilvl="0" w:tplc="9B8E43F4">
      <w:start w:val="1"/>
      <w:numFmt w:val="bullet"/>
      <w:lvlText w:val="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43022BE"/>
    <w:multiLevelType w:val="hybridMultilevel"/>
    <w:tmpl w:val="F6D85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6612898"/>
    <w:multiLevelType w:val="hybridMultilevel"/>
    <w:tmpl w:val="A94A1A58"/>
    <w:lvl w:ilvl="0" w:tplc="8B5A7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77E1523B"/>
    <w:multiLevelType w:val="hybridMultilevel"/>
    <w:tmpl w:val="BE52D77E"/>
    <w:lvl w:ilvl="0" w:tplc="02A6EA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AC36D85"/>
    <w:multiLevelType w:val="hybridMultilevel"/>
    <w:tmpl w:val="9C784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8C3808"/>
    <w:multiLevelType w:val="hybridMultilevel"/>
    <w:tmpl w:val="AC6AF6F8"/>
    <w:lvl w:ilvl="0" w:tplc="2FC2B3F6">
      <w:start w:val="1"/>
      <w:numFmt w:val="decimal"/>
      <w:lvlText w:val="%1)"/>
      <w:lvlJc w:val="left"/>
      <w:pPr>
        <w:ind w:left="720" w:hanging="360"/>
      </w:pPr>
      <w:rPr>
        <w:rFonts w:ascii="Book Antiqua" w:eastAsia="Calibri" w:hAnsi="Book Antiqu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F257B29"/>
    <w:multiLevelType w:val="hybridMultilevel"/>
    <w:tmpl w:val="14EC1826"/>
    <w:lvl w:ilvl="0" w:tplc="B590C394">
      <w:start w:val="1"/>
      <w:numFmt w:val="lowerLetter"/>
      <w:lvlText w:val="%1)"/>
      <w:lvlJc w:val="left"/>
      <w:pPr>
        <w:ind w:left="2421" w:hanging="360"/>
      </w:pPr>
      <w:rPr>
        <w:rFonts w:ascii="Book Antiqua" w:eastAsia="Times New Roman" w:hAnsi="Book Antiqua" w:cs="Times New Roman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0"/>
  </w:num>
  <w:num w:numId="3">
    <w:abstractNumId w:val="34"/>
  </w:num>
  <w:num w:numId="4">
    <w:abstractNumId w:val="59"/>
  </w:num>
  <w:num w:numId="5">
    <w:abstractNumId w:val="56"/>
  </w:num>
  <w:num w:numId="6">
    <w:abstractNumId w:val="35"/>
  </w:num>
  <w:num w:numId="7">
    <w:abstractNumId w:val="75"/>
  </w:num>
  <w:num w:numId="8">
    <w:abstractNumId w:val="57"/>
  </w:num>
  <w:num w:numId="9">
    <w:abstractNumId w:val="58"/>
  </w:num>
  <w:num w:numId="10">
    <w:abstractNumId w:val="50"/>
  </w:num>
  <w:num w:numId="11">
    <w:abstractNumId w:val="29"/>
  </w:num>
  <w:num w:numId="12">
    <w:abstractNumId w:val="40"/>
  </w:num>
  <w:num w:numId="13">
    <w:abstractNumId w:val="48"/>
  </w:num>
  <w:num w:numId="14">
    <w:abstractNumId w:val="27"/>
  </w:num>
  <w:num w:numId="15">
    <w:abstractNumId w:val="49"/>
  </w:num>
  <w:num w:numId="16">
    <w:abstractNumId w:val="1"/>
  </w:num>
  <w:num w:numId="17">
    <w:abstractNumId w:val="74"/>
  </w:num>
  <w:num w:numId="18">
    <w:abstractNumId w:val="3"/>
  </w:num>
  <w:num w:numId="19">
    <w:abstractNumId w:val="0"/>
  </w:num>
  <w:num w:numId="20">
    <w:abstractNumId w:val="63"/>
  </w:num>
  <w:num w:numId="21">
    <w:abstractNumId w:val="10"/>
  </w:num>
  <w:num w:numId="22">
    <w:abstractNumId w:val="20"/>
  </w:num>
  <w:num w:numId="23">
    <w:abstractNumId w:val="43"/>
  </w:num>
  <w:num w:numId="24">
    <w:abstractNumId w:val="16"/>
  </w:num>
  <w:num w:numId="25">
    <w:abstractNumId w:val="73"/>
  </w:num>
  <w:num w:numId="26">
    <w:abstractNumId w:val="15"/>
  </w:num>
  <w:num w:numId="27">
    <w:abstractNumId w:val="23"/>
  </w:num>
  <w:num w:numId="28">
    <w:abstractNumId w:val="24"/>
  </w:num>
  <w:num w:numId="29">
    <w:abstractNumId w:val="33"/>
  </w:num>
  <w:num w:numId="30">
    <w:abstractNumId w:val="4"/>
  </w:num>
  <w:num w:numId="31">
    <w:abstractNumId w:val="9"/>
  </w:num>
  <w:num w:numId="32">
    <w:abstractNumId w:val="60"/>
  </w:num>
  <w:num w:numId="33">
    <w:abstractNumId w:val="26"/>
  </w:num>
  <w:num w:numId="34">
    <w:abstractNumId w:val="18"/>
  </w:num>
  <w:num w:numId="35">
    <w:abstractNumId w:val="5"/>
  </w:num>
  <w:num w:numId="36">
    <w:abstractNumId w:val="62"/>
  </w:num>
  <w:num w:numId="37">
    <w:abstractNumId w:val="72"/>
  </w:num>
  <w:num w:numId="38">
    <w:abstractNumId w:val="32"/>
  </w:num>
  <w:num w:numId="39">
    <w:abstractNumId w:val="21"/>
  </w:num>
  <w:num w:numId="40">
    <w:abstractNumId w:val="8"/>
  </w:num>
  <w:num w:numId="41">
    <w:abstractNumId w:val="68"/>
  </w:num>
  <w:num w:numId="42">
    <w:abstractNumId w:val="39"/>
  </w:num>
  <w:num w:numId="43">
    <w:abstractNumId w:val="64"/>
  </w:num>
  <w:num w:numId="44">
    <w:abstractNumId w:val="51"/>
  </w:num>
  <w:num w:numId="45">
    <w:abstractNumId w:val="71"/>
  </w:num>
  <w:num w:numId="46">
    <w:abstractNumId w:val="11"/>
  </w:num>
  <w:num w:numId="47">
    <w:abstractNumId w:val="36"/>
  </w:num>
  <w:num w:numId="48">
    <w:abstractNumId w:val="67"/>
  </w:num>
  <w:num w:numId="49">
    <w:abstractNumId w:val="42"/>
  </w:num>
  <w:num w:numId="50">
    <w:abstractNumId w:val="55"/>
  </w:num>
  <w:num w:numId="51">
    <w:abstractNumId w:val="61"/>
  </w:num>
  <w:num w:numId="52">
    <w:abstractNumId w:val="53"/>
  </w:num>
  <w:num w:numId="53">
    <w:abstractNumId w:val="31"/>
  </w:num>
  <w:num w:numId="54">
    <w:abstractNumId w:val="44"/>
  </w:num>
  <w:num w:numId="55">
    <w:abstractNumId w:val="25"/>
  </w:num>
  <w:num w:numId="56">
    <w:abstractNumId w:val="17"/>
  </w:num>
  <w:num w:numId="57">
    <w:abstractNumId w:val="52"/>
  </w:num>
  <w:num w:numId="58">
    <w:abstractNumId w:val="66"/>
  </w:num>
  <w:num w:numId="59">
    <w:abstractNumId w:val="28"/>
  </w:num>
  <w:num w:numId="60">
    <w:abstractNumId w:val="14"/>
  </w:num>
  <w:num w:numId="61">
    <w:abstractNumId w:val="12"/>
  </w:num>
  <w:num w:numId="62">
    <w:abstractNumId w:val="69"/>
  </w:num>
  <w:num w:numId="63">
    <w:abstractNumId w:val="2"/>
  </w:num>
  <w:num w:numId="64">
    <w:abstractNumId w:val="7"/>
  </w:num>
  <w:num w:numId="65">
    <w:abstractNumId w:val="19"/>
  </w:num>
  <w:num w:numId="66">
    <w:abstractNumId w:val="47"/>
  </w:num>
  <w:num w:numId="67">
    <w:abstractNumId w:val="30"/>
  </w:num>
  <w:num w:numId="68">
    <w:abstractNumId w:val="6"/>
  </w:num>
  <w:num w:numId="69">
    <w:abstractNumId w:val="13"/>
  </w:num>
  <w:num w:numId="70">
    <w:abstractNumId w:val="45"/>
  </w:num>
  <w:num w:numId="71">
    <w:abstractNumId w:val="38"/>
  </w:num>
  <w:num w:numId="72">
    <w:abstractNumId w:val="54"/>
  </w:num>
  <w:num w:numId="73">
    <w:abstractNumId w:val="46"/>
  </w:num>
  <w:num w:numId="74">
    <w:abstractNumId w:val="65"/>
  </w:num>
  <w:num w:numId="75">
    <w:abstractNumId w:val="22"/>
  </w:num>
  <w:num w:numId="76">
    <w:abstractNumId w:val="3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BF"/>
    <w:rsid w:val="00004C88"/>
    <w:rsid w:val="000061E5"/>
    <w:rsid w:val="00007103"/>
    <w:rsid w:val="00007C99"/>
    <w:rsid w:val="00013828"/>
    <w:rsid w:val="00013E26"/>
    <w:rsid w:val="0001412A"/>
    <w:rsid w:val="000162E8"/>
    <w:rsid w:val="00017810"/>
    <w:rsid w:val="00017EA2"/>
    <w:rsid w:val="0002146E"/>
    <w:rsid w:val="000217DA"/>
    <w:rsid w:val="00021CDB"/>
    <w:rsid w:val="00025460"/>
    <w:rsid w:val="00026955"/>
    <w:rsid w:val="00030B36"/>
    <w:rsid w:val="00031961"/>
    <w:rsid w:val="00032FE5"/>
    <w:rsid w:val="000337ED"/>
    <w:rsid w:val="00035918"/>
    <w:rsid w:val="0004001B"/>
    <w:rsid w:val="00044E2D"/>
    <w:rsid w:val="0004620D"/>
    <w:rsid w:val="000500E3"/>
    <w:rsid w:val="00050686"/>
    <w:rsid w:val="00054D55"/>
    <w:rsid w:val="00057748"/>
    <w:rsid w:val="0006005C"/>
    <w:rsid w:val="0006019F"/>
    <w:rsid w:val="00061098"/>
    <w:rsid w:val="000621D0"/>
    <w:rsid w:val="00062B51"/>
    <w:rsid w:val="00063858"/>
    <w:rsid w:val="00064614"/>
    <w:rsid w:val="0006499C"/>
    <w:rsid w:val="00072BF4"/>
    <w:rsid w:val="00072E4C"/>
    <w:rsid w:val="00073CC7"/>
    <w:rsid w:val="00074F1A"/>
    <w:rsid w:val="0008072E"/>
    <w:rsid w:val="0008157B"/>
    <w:rsid w:val="000832A6"/>
    <w:rsid w:val="0008615D"/>
    <w:rsid w:val="000879E0"/>
    <w:rsid w:val="0009322B"/>
    <w:rsid w:val="000976DE"/>
    <w:rsid w:val="000A4523"/>
    <w:rsid w:val="000B349D"/>
    <w:rsid w:val="000B6E9A"/>
    <w:rsid w:val="000C01F4"/>
    <w:rsid w:val="000C2068"/>
    <w:rsid w:val="000C5F65"/>
    <w:rsid w:val="000C5FE5"/>
    <w:rsid w:val="000D3B29"/>
    <w:rsid w:val="000D4067"/>
    <w:rsid w:val="000D4970"/>
    <w:rsid w:val="000D77FA"/>
    <w:rsid w:val="000E03D4"/>
    <w:rsid w:val="000E3323"/>
    <w:rsid w:val="000F3064"/>
    <w:rsid w:val="000F7B51"/>
    <w:rsid w:val="00102822"/>
    <w:rsid w:val="001044A1"/>
    <w:rsid w:val="0010593A"/>
    <w:rsid w:val="001063F4"/>
    <w:rsid w:val="001071A3"/>
    <w:rsid w:val="00123DE3"/>
    <w:rsid w:val="00125334"/>
    <w:rsid w:val="001266AC"/>
    <w:rsid w:val="00130322"/>
    <w:rsid w:val="00134C24"/>
    <w:rsid w:val="00136569"/>
    <w:rsid w:val="001367E5"/>
    <w:rsid w:val="00137197"/>
    <w:rsid w:val="00142E66"/>
    <w:rsid w:val="001447FD"/>
    <w:rsid w:val="00150FB6"/>
    <w:rsid w:val="00152D38"/>
    <w:rsid w:val="00154055"/>
    <w:rsid w:val="00172709"/>
    <w:rsid w:val="00175C4E"/>
    <w:rsid w:val="001846FD"/>
    <w:rsid w:val="00192B3F"/>
    <w:rsid w:val="001A094C"/>
    <w:rsid w:val="001A33DB"/>
    <w:rsid w:val="001A3EEE"/>
    <w:rsid w:val="001A6E8D"/>
    <w:rsid w:val="001A74FA"/>
    <w:rsid w:val="001B063A"/>
    <w:rsid w:val="001B253D"/>
    <w:rsid w:val="001B5E6A"/>
    <w:rsid w:val="001B763F"/>
    <w:rsid w:val="001C217C"/>
    <w:rsid w:val="001C50C8"/>
    <w:rsid w:val="001D0AB4"/>
    <w:rsid w:val="001D15DA"/>
    <w:rsid w:val="001D1BC8"/>
    <w:rsid w:val="001D2B74"/>
    <w:rsid w:val="001D2D0F"/>
    <w:rsid w:val="001D31E7"/>
    <w:rsid w:val="001D4397"/>
    <w:rsid w:val="001D4C05"/>
    <w:rsid w:val="001E2CDC"/>
    <w:rsid w:val="001F093D"/>
    <w:rsid w:val="001F0BF5"/>
    <w:rsid w:val="001F0EC3"/>
    <w:rsid w:val="001F47BD"/>
    <w:rsid w:val="001F4961"/>
    <w:rsid w:val="001F5FD8"/>
    <w:rsid w:val="001F6B6D"/>
    <w:rsid w:val="00202845"/>
    <w:rsid w:val="00203BA0"/>
    <w:rsid w:val="00203E5C"/>
    <w:rsid w:val="002067D8"/>
    <w:rsid w:val="00210D05"/>
    <w:rsid w:val="00210FBB"/>
    <w:rsid w:val="0021154A"/>
    <w:rsid w:val="00211A88"/>
    <w:rsid w:val="00215446"/>
    <w:rsid w:val="0021750E"/>
    <w:rsid w:val="00220E43"/>
    <w:rsid w:val="00221C67"/>
    <w:rsid w:val="00222ED3"/>
    <w:rsid w:val="002267E4"/>
    <w:rsid w:val="002301BA"/>
    <w:rsid w:val="002303BE"/>
    <w:rsid w:val="00231727"/>
    <w:rsid w:val="00232C3B"/>
    <w:rsid w:val="00234439"/>
    <w:rsid w:val="00235A07"/>
    <w:rsid w:val="002406FF"/>
    <w:rsid w:val="002441AF"/>
    <w:rsid w:val="002534DD"/>
    <w:rsid w:val="002545DB"/>
    <w:rsid w:val="0026256F"/>
    <w:rsid w:val="00266E04"/>
    <w:rsid w:val="00270417"/>
    <w:rsid w:val="00272BB2"/>
    <w:rsid w:val="00276050"/>
    <w:rsid w:val="00280C1B"/>
    <w:rsid w:val="002843E8"/>
    <w:rsid w:val="00285161"/>
    <w:rsid w:val="00285A2F"/>
    <w:rsid w:val="00290A70"/>
    <w:rsid w:val="00295C22"/>
    <w:rsid w:val="00296CBC"/>
    <w:rsid w:val="002A45B9"/>
    <w:rsid w:val="002A470A"/>
    <w:rsid w:val="002A4CDC"/>
    <w:rsid w:val="002B28E0"/>
    <w:rsid w:val="002B2ACC"/>
    <w:rsid w:val="002B3689"/>
    <w:rsid w:val="002B5478"/>
    <w:rsid w:val="002B5BB9"/>
    <w:rsid w:val="002B7B3C"/>
    <w:rsid w:val="002C0AE9"/>
    <w:rsid w:val="002C3791"/>
    <w:rsid w:val="002C5B91"/>
    <w:rsid w:val="002C7C77"/>
    <w:rsid w:val="002D53F3"/>
    <w:rsid w:val="002D5C85"/>
    <w:rsid w:val="002D70B5"/>
    <w:rsid w:val="002E112B"/>
    <w:rsid w:val="002E1F5E"/>
    <w:rsid w:val="002E25B6"/>
    <w:rsid w:val="002E4968"/>
    <w:rsid w:val="002E62F1"/>
    <w:rsid w:val="002F0BAD"/>
    <w:rsid w:val="002F1208"/>
    <w:rsid w:val="00301D70"/>
    <w:rsid w:val="00302141"/>
    <w:rsid w:val="003027E6"/>
    <w:rsid w:val="00304754"/>
    <w:rsid w:val="00306CC5"/>
    <w:rsid w:val="0030777F"/>
    <w:rsid w:val="0031008D"/>
    <w:rsid w:val="00311FA5"/>
    <w:rsid w:val="00312A2F"/>
    <w:rsid w:val="00324474"/>
    <w:rsid w:val="0033707D"/>
    <w:rsid w:val="003378A1"/>
    <w:rsid w:val="00341565"/>
    <w:rsid w:val="00343E30"/>
    <w:rsid w:val="00344682"/>
    <w:rsid w:val="00347972"/>
    <w:rsid w:val="00347EAA"/>
    <w:rsid w:val="00350EEF"/>
    <w:rsid w:val="00355264"/>
    <w:rsid w:val="0035637A"/>
    <w:rsid w:val="00357C88"/>
    <w:rsid w:val="003625D2"/>
    <w:rsid w:val="003645E4"/>
    <w:rsid w:val="00367130"/>
    <w:rsid w:val="0037231F"/>
    <w:rsid w:val="00374D78"/>
    <w:rsid w:val="003774C3"/>
    <w:rsid w:val="0038080D"/>
    <w:rsid w:val="003819C0"/>
    <w:rsid w:val="00383237"/>
    <w:rsid w:val="003853E4"/>
    <w:rsid w:val="00386092"/>
    <w:rsid w:val="00395DBC"/>
    <w:rsid w:val="003A0146"/>
    <w:rsid w:val="003A53E0"/>
    <w:rsid w:val="003A6192"/>
    <w:rsid w:val="003A6BEA"/>
    <w:rsid w:val="003A6F4E"/>
    <w:rsid w:val="003A7E12"/>
    <w:rsid w:val="003B055D"/>
    <w:rsid w:val="003B0A47"/>
    <w:rsid w:val="003B0C9D"/>
    <w:rsid w:val="003B2BE5"/>
    <w:rsid w:val="003B3733"/>
    <w:rsid w:val="003B4112"/>
    <w:rsid w:val="003B5DA3"/>
    <w:rsid w:val="003C046C"/>
    <w:rsid w:val="003C10CB"/>
    <w:rsid w:val="003C1D9E"/>
    <w:rsid w:val="003C4FCF"/>
    <w:rsid w:val="003D1D2D"/>
    <w:rsid w:val="003D3AB4"/>
    <w:rsid w:val="003D3AD3"/>
    <w:rsid w:val="003D44E3"/>
    <w:rsid w:val="003E0EE1"/>
    <w:rsid w:val="003E2556"/>
    <w:rsid w:val="003E3967"/>
    <w:rsid w:val="003E4DC7"/>
    <w:rsid w:val="003E576C"/>
    <w:rsid w:val="003F1AF0"/>
    <w:rsid w:val="003F29F0"/>
    <w:rsid w:val="003F4E11"/>
    <w:rsid w:val="003F5BE4"/>
    <w:rsid w:val="003F6733"/>
    <w:rsid w:val="003F7CAE"/>
    <w:rsid w:val="00404A39"/>
    <w:rsid w:val="00406545"/>
    <w:rsid w:val="00407295"/>
    <w:rsid w:val="00411E7B"/>
    <w:rsid w:val="00417EA6"/>
    <w:rsid w:val="00420D1A"/>
    <w:rsid w:val="004250B5"/>
    <w:rsid w:val="004314AF"/>
    <w:rsid w:val="00432C36"/>
    <w:rsid w:val="004345AF"/>
    <w:rsid w:val="00435199"/>
    <w:rsid w:val="00435F3A"/>
    <w:rsid w:val="0044171C"/>
    <w:rsid w:val="00441BD7"/>
    <w:rsid w:val="00447A37"/>
    <w:rsid w:val="00450510"/>
    <w:rsid w:val="004547EE"/>
    <w:rsid w:val="00455807"/>
    <w:rsid w:val="0045736A"/>
    <w:rsid w:val="0046103C"/>
    <w:rsid w:val="0046168C"/>
    <w:rsid w:val="00462354"/>
    <w:rsid w:val="00471208"/>
    <w:rsid w:val="00473120"/>
    <w:rsid w:val="00473BEE"/>
    <w:rsid w:val="00480C47"/>
    <w:rsid w:val="00481A90"/>
    <w:rsid w:val="00484AE1"/>
    <w:rsid w:val="004913B5"/>
    <w:rsid w:val="00491BF7"/>
    <w:rsid w:val="0049279B"/>
    <w:rsid w:val="00497709"/>
    <w:rsid w:val="004A0386"/>
    <w:rsid w:val="004A3742"/>
    <w:rsid w:val="004A55BC"/>
    <w:rsid w:val="004A71F3"/>
    <w:rsid w:val="004B1FD6"/>
    <w:rsid w:val="004B2C86"/>
    <w:rsid w:val="004B43F3"/>
    <w:rsid w:val="004C19E0"/>
    <w:rsid w:val="004D28EC"/>
    <w:rsid w:val="004D44EF"/>
    <w:rsid w:val="004D6490"/>
    <w:rsid w:val="004D7873"/>
    <w:rsid w:val="004E0F41"/>
    <w:rsid w:val="004E205E"/>
    <w:rsid w:val="004E2705"/>
    <w:rsid w:val="004E2A34"/>
    <w:rsid w:val="004E47B2"/>
    <w:rsid w:val="004F2F00"/>
    <w:rsid w:val="004F40FE"/>
    <w:rsid w:val="004F77D0"/>
    <w:rsid w:val="0050062F"/>
    <w:rsid w:val="005009C7"/>
    <w:rsid w:val="0050234A"/>
    <w:rsid w:val="005037C4"/>
    <w:rsid w:val="00504762"/>
    <w:rsid w:val="00506C2F"/>
    <w:rsid w:val="00512B4A"/>
    <w:rsid w:val="00513180"/>
    <w:rsid w:val="005148A3"/>
    <w:rsid w:val="00514F2A"/>
    <w:rsid w:val="005155B9"/>
    <w:rsid w:val="005164B2"/>
    <w:rsid w:val="005209B3"/>
    <w:rsid w:val="00526789"/>
    <w:rsid w:val="00526B0C"/>
    <w:rsid w:val="005328FC"/>
    <w:rsid w:val="00536C66"/>
    <w:rsid w:val="00540786"/>
    <w:rsid w:val="00541189"/>
    <w:rsid w:val="0054205C"/>
    <w:rsid w:val="0054223A"/>
    <w:rsid w:val="00546372"/>
    <w:rsid w:val="00557A05"/>
    <w:rsid w:val="00560EA5"/>
    <w:rsid w:val="00567758"/>
    <w:rsid w:val="00572933"/>
    <w:rsid w:val="0057515B"/>
    <w:rsid w:val="00575908"/>
    <w:rsid w:val="00575D77"/>
    <w:rsid w:val="0057686B"/>
    <w:rsid w:val="005768DF"/>
    <w:rsid w:val="00576B10"/>
    <w:rsid w:val="00583B8E"/>
    <w:rsid w:val="0058796D"/>
    <w:rsid w:val="00590917"/>
    <w:rsid w:val="00590D94"/>
    <w:rsid w:val="005932FC"/>
    <w:rsid w:val="00595A03"/>
    <w:rsid w:val="005960D5"/>
    <w:rsid w:val="005A1187"/>
    <w:rsid w:val="005A5533"/>
    <w:rsid w:val="005A5CFC"/>
    <w:rsid w:val="005A5EEB"/>
    <w:rsid w:val="005A7E32"/>
    <w:rsid w:val="005B1956"/>
    <w:rsid w:val="005B1BEB"/>
    <w:rsid w:val="005B35BD"/>
    <w:rsid w:val="005B44C1"/>
    <w:rsid w:val="005B66E5"/>
    <w:rsid w:val="005B68A2"/>
    <w:rsid w:val="005C19C9"/>
    <w:rsid w:val="005C50DB"/>
    <w:rsid w:val="005D3A58"/>
    <w:rsid w:val="005D73C4"/>
    <w:rsid w:val="005E1F7F"/>
    <w:rsid w:val="005E2007"/>
    <w:rsid w:val="005E36E9"/>
    <w:rsid w:val="005E5ED6"/>
    <w:rsid w:val="005E62B2"/>
    <w:rsid w:val="005E6537"/>
    <w:rsid w:val="005F191E"/>
    <w:rsid w:val="005F67F4"/>
    <w:rsid w:val="005F7251"/>
    <w:rsid w:val="005F7785"/>
    <w:rsid w:val="006063CF"/>
    <w:rsid w:val="0061509A"/>
    <w:rsid w:val="006207F9"/>
    <w:rsid w:val="00620AE4"/>
    <w:rsid w:val="0062157E"/>
    <w:rsid w:val="006252E6"/>
    <w:rsid w:val="00626585"/>
    <w:rsid w:val="0062771C"/>
    <w:rsid w:val="00637FB3"/>
    <w:rsid w:val="00641527"/>
    <w:rsid w:val="00651E72"/>
    <w:rsid w:val="006521FF"/>
    <w:rsid w:val="0065284F"/>
    <w:rsid w:val="0065363B"/>
    <w:rsid w:val="00653B10"/>
    <w:rsid w:val="00656519"/>
    <w:rsid w:val="00660330"/>
    <w:rsid w:val="00662193"/>
    <w:rsid w:val="00663784"/>
    <w:rsid w:val="00663CED"/>
    <w:rsid w:val="006660EA"/>
    <w:rsid w:val="00667D01"/>
    <w:rsid w:val="00670D5D"/>
    <w:rsid w:val="00674B03"/>
    <w:rsid w:val="00676930"/>
    <w:rsid w:val="006772BD"/>
    <w:rsid w:val="00680F4F"/>
    <w:rsid w:val="006838BE"/>
    <w:rsid w:val="00686511"/>
    <w:rsid w:val="006947E7"/>
    <w:rsid w:val="00695687"/>
    <w:rsid w:val="00696365"/>
    <w:rsid w:val="006964FD"/>
    <w:rsid w:val="00697E56"/>
    <w:rsid w:val="006A098A"/>
    <w:rsid w:val="006A126A"/>
    <w:rsid w:val="006A1714"/>
    <w:rsid w:val="006A595C"/>
    <w:rsid w:val="006B0D93"/>
    <w:rsid w:val="006B14EC"/>
    <w:rsid w:val="006B4D12"/>
    <w:rsid w:val="006B6366"/>
    <w:rsid w:val="006B702F"/>
    <w:rsid w:val="006C566D"/>
    <w:rsid w:val="006D1BCE"/>
    <w:rsid w:val="006D5D2C"/>
    <w:rsid w:val="006D6FD9"/>
    <w:rsid w:val="006E17E6"/>
    <w:rsid w:val="006E197F"/>
    <w:rsid w:val="006E3EC9"/>
    <w:rsid w:val="006F4130"/>
    <w:rsid w:val="006F70F2"/>
    <w:rsid w:val="007005BC"/>
    <w:rsid w:val="00703047"/>
    <w:rsid w:val="00710FE0"/>
    <w:rsid w:val="007179CE"/>
    <w:rsid w:val="007227EA"/>
    <w:rsid w:val="007258BD"/>
    <w:rsid w:val="00730F9B"/>
    <w:rsid w:val="00732FE3"/>
    <w:rsid w:val="00733570"/>
    <w:rsid w:val="00733B5F"/>
    <w:rsid w:val="0073685D"/>
    <w:rsid w:val="00736E8A"/>
    <w:rsid w:val="00751699"/>
    <w:rsid w:val="00752C6E"/>
    <w:rsid w:val="007567DD"/>
    <w:rsid w:val="00762CC7"/>
    <w:rsid w:val="00763176"/>
    <w:rsid w:val="00766201"/>
    <w:rsid w:val="00766E77"/>
    <w:rsid w:val="0077191F"/>
    <w:rsid w:val="00771B3D"/>
    <w:rsid w:val="0077479F"/>
    <w:rsid w:val="00774D4A"/>
    <w:rsid w:val="00775B01"/>
    <w:rsid w:val="0078575B"/>
    <w:rsid w:val="00796687"/>
    <w:rsid w:val="007A12F4"/>
    <w:rsid w:val="007A2311"/>
    <w:rsid w:val="007B49B7"/>
    <w:rsid w:val="007B5E5F"/>
    <w:rsid w:val="007B7DFE"/>
    <w:rsid w:val="007C623B"/>
    <w:rsid w:val="007D0ACB"/>
    <w:rsid w:val="007D1A5A"/>
    <w:rsid w:val="007D3242"/>
    <w:rsid w:val="007D4EF0"/>
    <w:rsid w:val="007D5F23"/>
    <w:rsid w:val="007D5FE2"/>
    <w:rsid w:val="007E0E04"/>
    <w:rsid w:val="007E17E8"/>
    <w:rsid w:val="007E2CDA"/>
    <w:rsid w:val="007E3918"/>
    <w:rsid w:val="007F159C"/>
    <w:rsid w:val="007F7170"/>
    <w:rsid w:val="0080117F"/>
    <w:rsid w:val="00805570"/>
    <w:rsid w:val="00806120"/>
    <w:rsid w:val="0080669A"/>
    <w:rsid w:val="00807E89"/>
    <w:rsid w:val="008125B4"/>
    <w:rsid w:val="00812C9C"/>
    <w:rsid w:val="008169B4"/>
    <w:rsid w:val="0081764C"/>
    <w:rsid w:val="0082101E"/>
    <w:rsid w:val="0082310E"/>
    <w:rsid w:val="00824F3B"/>
    <w:rsid w:val="00833EB0"/>
    <w:rsid w:val="00840670"/>
    <w:rsid w:val="008410C9"/>
    <w:rsid w:val="0084170E"/>
    <w:rsid w:val="00844DD5"/>
    <w:rsid w:val="00847A9A"/>
    <w:rsid w:val="00855635"/>
    <w:rsid w:val="0085777A"/>
    <w:rsid w:val="00860C03"/>
    <w:rsid w:val="008618E4"/>
    <w:rsid w:val="0086546A"/>
    <w:rsid w:val="008712D4"/>
    <w:rsid w:val="00873F4D"/>
    <w:rsid w:val="0087758F"/>
    <w:rsid w:val="0087773F"/>
    <w:rsid w:val="00882E56"/>
    <w:rsid w:val="008879B5"/>
    <w:rsid w:val="00894422"/>
    <w:rsid w:val="008944A6"/>
    <w:rsid w:val="00894D69"/>
    <w:rsid w:val="008959F1"/>
    <w:rsid w:val="008970CC"/>
    <w:rsid w:val="008A0CDF"/>
    <w:rsid w:val="008A2D37"/>
    <w:rsid w:val="008A5A8B"/>
    <w:rsid w:val="008B0C80"/>
    <w:rsid w:val="008B2395"/>
    <w:rsid w:val="008C5AAC"/>
    <w:rsid w:val="008C6302"/>
    <w:rsid w:val="008D392C"/>
    <w:rsid w:val="008D5B03"/>
    <w:rsid w:val="008E48F2"/>
    <w:rsid w:val="008F3712"/>
    <w:rsid w:val="008F4792"/>
    <w:rsid w:val="008F4C1D"/>
    <w:rsid w:val="00905341"/>
    <w:rsid w:val="00906022"/>
    <w:rsid w:val="00911C69"/>
    <w:rsid w:val="00911FB6"/>
    <w:rsid w:val="0091356E"/>
    <w:rsid w:val="00916892"/>
    <w:rsid w:val="00917511"/>
    <w:rsid w:val="00921691"/>
    <w:rsid w:val="00926862"/>
    <w:rsid w:val="00930FEA"/>
    <w:rsid w:val="009323F1"/>
    <w:rsid w:val="00932B68"/>
    <w:rsid w:val="00933AA6"/>
    <w:rsid w:val="0093522D"/>
    <w:rsid w:val="00935C56"/>
    <w:rsid w:val="00936255"/>
    <w:rsid w:val="00936915"/>
    <w:rsid w:val="00941822"/>
    <w:rsid w:val="0094199B"/>
    <w:rsid w:val="00946103"/>
    <w:rsid w:val="00946E73"/>
    <w:rsid w:val="009528C5"/>
    <w:rsid w:val="009556C4"/>
    <w:rsid w:val="00962B1D"/>
    <w:rsid w:val="0096563B"/>
    <w:rsid w:val="00967CB3"/>
    <w:rsid w:val="00970EE7"/>
    <w:rsid w:val="009724BA"/>
    <w:rsid w:val="00973AE3"/>
    <w:rsid w:val="00973C8D"/>
    <w:rsid w:val="00975E26"/>
    <w:rsid w:val="00976758"/>
    <w:rsid w:val="00976B2C"/>
    <w:rsid w:val="009800DD"/>
    <w:rsid w:val="00985E25"/>
    <w:rsid w:val="009A295F"/>
    <w:rsid w:val="009A604C"/>
    <w:rsid w:val="009A654A"/>
    <w:rsid w:val="009B084F"/>
    <w:rsid w:val="009B1025"/>
    <w:rsid w:val="009B4732"/>
    <w:rsid w:val="009B4CE4"/>
    <w:rsid w:val="009B52A8"/>
    <w:rsid w:val="009C5B6E"/>
    <w:rsid w:val="009C6809"/>
    <w:rsid w:val="009D088C"/>
    <w:rsid w:val="009D1A53"/>
    <w:rsid w:val="009D44AA"/>
    <w:rsid w:val="009D5AB5"/>
    <w:rsid w:val="009D77FC"/>
    <w:rsid w:val="009D7CC3"/>
    <w:rsid w:val="009E6A99"/>
    <w:rsid w:val="009F1828"/>
    <w:rsid w:val="009F1D50"/>
    <w:rsid w:val="00A00711"/>
    <w:rsid w:val="00A0236A"/>
    <w:rsid w:val="00A078CC"/>
    <w:rsid w:val="00A10F02"/>
    <w:rsid w:val="00A14FFD"/>
    <w:rsid w:val="00A150CA"/>
    <w:rsid w:val="00A16745"/>
    <w:rsid w:val="00A23B18"/>
    <w:rsid w:val="00A25117"/>
    <w:rsid w:val="00A25DD9"/>
    <w:rsid w:val="00A40E37"/>
    <w:rsid w:val="00A4253F"/>
    <w:rsid w:val="00A42BD5"/>
    <w:rsid w:val="00A43853"/>
    <w:rsid w:val="00A43DF8"/>
    <w:rsid w:val="00A4655D"/>
    <w:rsid w:val="00A46677"/>
    <w:rsid w:val="00A46B2A"/>
    <w:rsid w:val="00A4789A"/>
    <w:rsid w:val="00A47C01"/>
    <w:rsid w:val="00A50032"/>
    <w:rsid w:val="00A547CA"/>
    <w:rsid w:val="00A577A3"/>
    <w:rsid w:val="00A611D6"/>
    <w:rsid w:val="00A615C9"/>
    <w:rsid w:val="00A666BD"/>
    <w:rsid w:val="00A70437"/>
    <w:rsid w:val="00A7080E"/>
    <w:rsid w:val="00A70B27"/>
    <w:rsid w:val="00A77527"/>
    <w:rsid w:val="00A82914"/>
    <w:rsid w:val="00A845ED"/>
    <w:rsid w:val="00A84795"/>
    <w:rsid w:val="00A8600C"/>
    <w:rsid w:val="00A91468"/>
    <w:rsid w:val="00A94008"/>
    <w:rsid w:val="00A9519A"/>
    <w:rsid w:val="00A95387"/>
    <w:rsid w:val="00A968D6"/>
    <w:rsid w:val="00A97A2F"/>
    <w:rsid w:val="00AA58D0"/>
    <w:rsid w:val="00AB17E7"/>
    <w:rsid w:val="00AB4A63"/>
    <w:rsid w:val="00AC1FC0"/>
    <w:rsid w:val="00AC354A"/>
    <w:rsid w:val="00AD16D5"/>
    <w:rsid w:val="00AD38E6"/>
    <w:rsid w:val="00AD57BE"/>
    <w:rsid w:val="00AD7C6F"/>
    <w:rsid w:val="00AE4779"/>
    <w:rsid w:val="00AE497B"/>
    <w:rsid w:val="00AE57CD"/>
    <w:rsid w:val="00AE5853"/>
    <w:rsid w:val="00AE6030"/>
    <w:rsid w:val="00AF3AA5"/>
    <w:rsid w:val="00AF72A7"/>
    <w:rsid w:val="00B011C4"/>
    <w:rsid w:val="00B06ABD"/>
    <w:rsid w:val="00B13FF9"/>
    <w:rsid w:val="00B153B9"/>
    <w:rsid w:val="00B21232"/>
    <w:rsid w:val="00B23CA9"/>
    <w:rsid w:val="00B23DBF"/>
    <w:rsid w:val="00B25094"/>
    <w:rsid w:val="00B304A0"/>
    <w:rsid w:val="00B307DB"/>
    <w:rsid w:val="00B309EC"/>
    <w:rsid w:val="00B329BA"/>
    <w:rsid w:val="00B36BB2"/>
    <w:rsid w:val="00B36FF9"/>
    <w:rsid w:val="00B507C4"/>
    <w:rsid w:val="00B52E41"/>
    <w:rsid w:val="00B55598"/>
    <w:rsid w:val="00B57955"/>
    <w:rsid w:val="00B61BDE"/>
    <w:rsid w:val="00B61C5F"/>
    <w:rsid w:val="00B63B14"/>
    <w:rsid w:val="00B65E25"/>
    <w:rsid w:val="00B674B4"/>
    <w:rsid w:val="00B7118A"/>
    <w:rsid w:val="00B72C7E"/>
    <w:rsid w:val="00B75F3C"/>
    <w:rsid w:val="00B763FE"/>
    <w:rsid w:val="00B82B12"/>
    <w:rsid w:val="00B90AD6"/>
    <w:rsid w:val="00B9238D"/>
    <w:rsid w:val="00B96276"/>
    <w:rsid w:val="00BA1A9B"/>
    <w:rsid w:val="00BA5674"/>
    <w:rsid w:val="00BA6A29"/>
    <w:rsid w:val="00BA6B69"/>
    <w:rsid w:val="00BB1535"/>
    <w:rsid w:val="00BB49C0"/>
    <w:rsid w:val="00BB51ED"/>
    <w:rsid w:val="00BB7B2A"/>
    <w:rsid w:val="00BC0809"/>
    <w:rsid w:val="00BC2852"/>
    <w:rsid w:val="00BC2B69"/>
    <w:rsid w:val="00BC4855"/>
    <w:rsid w:val="00BC6948"/>
    <w:rsid w:val="00BC6E98"/>
    <w:rsid w:val="00BC7700"/>
    <w:rsid w:val="00BD4E60"/>
    <w:rsid w:val="00BD6A9B"/>
    <w:rsid w:val="00BE2BDF"/>
    <w:rsid w:val="00BE4FA3"/>
    <w:rsid w:val="00BE7770"/>
    <w:rsid w:val="00BE7B4B"/>
    <w:rsid w:val="00BF330A"/>
    <w:rsid w:val="00BF5AA2"/>
    <w:rsid w:val="00BF7D74"/>
    <w:rsid w:val="00C001D1"/>
    <w:rsid w:val="00C02C24"/>
    <w:rsid w:val="00C03CE7"/>
    <w:rsid w:val="00C045C1"/>
    <w:rsid w:val="00C04910"/>
    <w:rsid w:val="00C06A47"/>
    <w:rsid w:val="00C06EEE"/>
    <w:rsid w:val="00C16C33"/>
    <w:rsid w:val="00C22747"/>
    <w:rsid w:val="00C25C73"/>
    <w:rsid w:val="00C266BB"/>
    <w:rsid w:val="00C301BD"/>
    <w:rsid w:val="00C330A1"/>
    <w:rsid w:val="00C3513F"/>
    <w:rsid w:val="00C36C01"/>
    <w:rsid w:val="00C43228"/>
    <w:rsid w:val="00C46C93"/>
    <w:rsid w:val="00C47F07"/>
    <w:rsid w:val="00C52B01"/>
    <w:rsid w:val="00C52E96"/>
    <w:rsid w:val="00C600E5"/>
    <w:rsid w:val="00C641B5"/>
    <w:rsid w:val="00C65424"/>
    <w:rsid w:val="00C66790"/>
    <w:rsid w:val="00C71E4E"/>
    <w:rsid w:val="00C7320B"/>
    <w:rsid w:val="00C77AD1"/>
    <w:rsid w:val="00C77CB1"/>
    <w:rsid w:val="00C77E89"/>
    <w:rsid w:val="00C81136"/>
    <w:rsid w:val="00C82072"/>
    <w:rsid w:val="00C91CF1"/>
    <w:rsid w:val="00C91F21"/>
    <w:rsid w:val="00CA2250"/>
    <w:rsid w:val="00CA2AFA"/>
    <w:rsid w:val="00CA4E11"/>
    <w:rsid w:val="00CB224D"/>
    <w:rsid w:val="00CB53E2"/>
    <w:rsid w:val="00CB7024"/>
    <w:rsid w:val="00CB7855"/>
    <w:rsid w:val="00CC0061"/>
    <w:rsid w:val="00CC4AA4"/>
    <w:rsid w:val="00CC50C0"/>
    <w:rsid w:val="00CC62FC"/>
    <w:rsid w:val="00CE3432"/>
    <w:rsid w:val="00CE49C8"/>
    <w:rsid w:val="00CE4B9A"/>
    <w:rsid w:val="00CE6BE6"/>
    <w:rsid w:val="00CE764D"/>
    <w:rsid w:val="00CF5D52"/>
    <w:rsid w:val="00D0265F"/>
    <w:rsid w:val="00D05424"/>
    <w:rsid w:val="00D06193"/>
    <w:rsid w:val="00D10964"/>
    <w:rsid w:val="00D12125"/>
    <w:rsid w:val="00D1385B"/>
    <w:rsid w:val="00D13FD0"/>
    <w:rsid w:val="00D14A96"/>
    <w:rsid w:val="00D15897"/>
    <w:rsid w:val="00D15F65"/>
    <w:rsid w:val="00D16FFF"/>
    <w:rsid w:val="00D1776D"/>
    <w:rsid w:val="00D1785E"/>
    <w:rsid w:val="00D303E1"/>
    <w:rsid w:val="00D304D5"/>
    <w:rsid w:val="00D37386"/>
    <w:rsid w:val="00D405C2"/>
    <w:rsid w:val="00D4330F"/>
    <w:rsid w:val="00D4677A"/>
    <w:rsid w:val="00D51308"/>
    <w:rsid w:val="00D5200B"/>
    <w:rsid w:val="00D5319E"/>
    <w:rsid w:val="00D56019"/>
    <w:rsid w:val="00D60A49"/>
    <w:rsid w:val="00D6166D"/>
    <w:rsid w:val="00D669C7"/>
    <w:rsid w:val="00D67FB6"/>
    <w:rsid w:val="00D71758"/>
    <w:rsid w:val="00D72587"/>
    <w:rsid w:val="00D810F4"/>
    <w:rsid w:val="00D81A7E"/>
    <w:rsid w:val="00D8551C"/>
    <w:rsid w:val="00D90A59"/>
    <w:rsid w:val="00D90FDD"/>
    <w:rsid w:val="00D916C5"/>
    <w:rsid w:val="00D919DE"/>
    <w:rsid w:val="00D9546F"/>
    <w:rsid w:val="00D97220"/>
    <w:rsid w:val="00DA0707"/>
    <w:rsid w:val="00DA1249"/>
    <w:rsid w:val="00DA1A0C"/>
    <w:rsid w:val="00DA2E33"/>
    <w:rsid w:val="00DA2E47"/>
    <w:rsid w:val="00DA6E42"/>
    <w:rsid w:val="00DB3354"/>
    <w:rsid w:val="00DB7B0E"/>
    <w:rsid w:val="00DC02B0"/>
    <w:rsid w:val="00DD041E"/>
    <w:rsid w:val="00DD2769"/>
    <w:rsid w:val="00DD3565"/>
    <w:rsid w:val="00DD3920"/>
    <w:rsid w:val="00DD6E5C"/>
    <w:rsid w:val="00DD7A56"/>
    <w:rsid w:val="00DE123B"/>
    <w:rsid w:val="00DE7497"/>
    <w:rsid w:val="00DF5496"/>
    <w:rsid w:val="00DF743F"/>
    <w:rsid w:val="00DF7AD4"/>
    <w:rsid w:val="00E12E5F"/>
    <w:rsid w:val="00E15C5C"/>
    <w:rsid w:val="00E22FF1"/>
    <w:rsid w:val="00E239EF"/>
    <w:rsid w:val="00E25B2E"/>
    <w:rsid w:val="00E30E5B"/>
    <w:rsid w:val="00E31652"/>
    <w:rsid w:val="00E31A2F"/>
    <w:rsid w:val="00E357C8"/>
    <w:rsid w:val="00E36412"/>
    <w:rsid w:val="00E37255"/>
    <w:rsid w:val="00E40EA6"/>
    <w:rsid w:val="00E442A8"/>
    <w:rsid w:val="00E46CDC"/>
    <w:rsid w:val="00E527A3"/>
    <w:rsid w:val="00E53CCA"/>
    <w:rsid w:val="00E54962"/>
    <w:rsid w:val="00E57F0F"/>
    <w:rsid w:val="00E64B46"/>
    <w:rsid w:val="00E6573B"/>
    <w:rsid w:val="00E73AC0"/>
    <w:rsid w:val="00E752B2"/>
    <w:rsid w:val="00E75F21"/>
    <w:rsid w:val="00E76C38"/>
    <w:rsid w:val="00E77E89"/>
    <w:rsid w:val="00E80336"/>
    <w:rsid w:val="00E82EA1"/>
    <w:rsid w:val="00E83527"/>
    <w:rsid w:val="00E87E83"/>
    <w:rsid w:val="00E91AA3"/>
    <w:rsid w:val="00E93D60"/>
    <w:rsid w:val="00E9416D"/>
    <w:rsid w:val="00E95A92"/>
    <w:rsid w:val="00E96958"/>
    <w:rsid w:val="00E97921"/>
    <w:rsid w:val="00E97AF5"/>
    <w:rsid w:val="00E97B7F"/>
    <w:rsid w:val="00EA141A"/>
    <w:rsid w:val="00EA3013"/>
    <w:rsid w:val="00EA3910"/>
    <w:rsid w:val="00EA7C50"/>
    <w:rsid w:val="00EB0C2A"/>
    <w:rsid w:val="00EB2826"/>
    <w:rsid w:val="00EB4168"/>
    <w:rsid w:val="00EB49EA"/>
    <w:rsid w:val="00EB54DC"/>
    <w:rsid w:val="00EB7037"/>
    <w:rsid w:val="00EC0559"/>
    <w:rsid w:val="00EC792E"/>
    <w:rsid w:val="00ED7580"/>
    <w:rsid w:val="00EE178D"/>
    <w:rsid w:val="00EE425B"/>
    <w:rsid w:val="00EE7FB9"/>
    <w:rsid w:val="00EF3E0C"/>
    <w:rsid w:val="00EF65F5"/>
    <w:rsid w:val="00EF67BC"/>
    <w:rsid w:val="00EF6BBF"/>
    <w:rsid w:val="00EF7635"/>
    <w:rsid w:val="00F01488"/>
    <w:rsid w:val="00F01DC4"/>
    <w:rsid w:val="00F028BF"/>
    <w:rsid w:val="00F03407"/>
    <w:rsid w:val="00F04157"/>
    <w:rsid w:val="00F04D30"/>
    <w:rsid w:val="00F1035C"/>
    <w:rsid w:val="00F11360"/>
    <w:rsid w:val="00F119D6"/>
    <w:rsid w:val="00F12BB8"/>
    <w:rsid w:val="00F1487E"/>
    <w:rsid w:val="00F226EB"/>
    <w:rsid w:val="00F2526F"/>
    <w:rsid w:val="00F3106E"/>
    <w:rsid w:val="00F32CA7"/>
    <w:rsid w:val="00F34693"/>
    <w:rsid w:val="00F3511E"/>
    <w:rsid w:val="00F357BF"/>
    <w:rsid w:val="00F366C6"/>
    <w:rsid w:val="00F3677F"/>
    <w:rsid w:val="00F41F7F"/>
    <w:rsid w:val="00F424FE"/>
    <w:rsid w:val="00F472A6"/>
    <w:rsid w:val="00F5044B"/>
    <w:rsid w:val="00F5207A"/>
    <w:rsid w:val="00F52316"/>
    <w:rsid w:val="00F56DA0"/>
    <w:rsid w:val="00F63A18"/>
    <w:rsid w:val="00F700F3"/>
    <w:rsid w:val="00F77027"/>
    <w:rsid w:val="00F77A71"/>
    <w:rsid w:val="00F814AF"/>
    <w:rsid w:val="00F82680"/>
    <w:rsid w:val="00F8586E"/>
    <w:rsid w:val="00F85A24"/>
    <w:rsid w:val="00F91C03"/>
    <w:rsid w:val="00F93923"/>
    <w:rsid w:val="00F948C8"/>
    <w:rsid w:val="00F95BBF"/>
    <w:rsid w:val="00FA2030"/>
    <w:rsid w:val="00FA61B8"/>
    <w:rsid w:val="00FA7117"/>
    <w:rsid w:val="00FA7D5C"/>
    <w:rsid w:val="00FB1B37"/>
    <w:rsid w:val="00FB3510"/>
    <w:rsid w:val="00FB60F6"/>
    <w:rsid w:val="00FB6D20"/>
    <w:rsid w:val="00FB7667"/>
    <w:rsid w:val="00FC43BD"/>
    <w:rsid w:val="00FC64A8"/>
    <w:rsid w:val="00FC6C9C"/>
    <w:rsid w:val="00FD01AE"/>
    <w:rsid w:val="00FD1A13"/>
    <w:rsid w:val="00FD66FD"/>
    <w:rsid w:val="00FD67C1"/>
    <w:rsid w:val="00FD6EB1"/>
    <w:rsid w:val="00FE6079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D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658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3EC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A6A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BA6A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BA6B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2658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E3EC9"/>
    <w:rPr>
      <w:rFonts w:ascii="Cambria" w:hAnsi="Cambria" w:cs="Cambria"/>
      <w:b/>
      <w:bCs/>
      <w:color w:val="4F81BD"/>
      <w:sz w:val="26"/>
      <w:szCs w:val="26"/>
    </w:rPr>
  </w:style>
  <w:style w:type="paragraph" w:styleId="NormalnyWeb">
    <w:name w:val="Normal (Web)"/>
    <w:basedOn w:val="Normalny"/>
    <w:uiPriority w:val="99"/>
    <w:semiHidden/>
    <w:rsid w:val="00F0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2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28BF"/>
  </w:style>
  <w:style w:type="paragraph" w:styleId="Stopka">
    <w:name w:val="footer"/>
    <w:basedOn w:val="Normalny"/>
    <w:link w:val="StopkaZnak"/>
    <w:uiPriority w:val="99"/>
    <w:rsid w:val="00F02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28BF"/>
  </w:style>
  <w:style w:type="paragraph" w:styleId="Tekstprzypisudolnego">
    <w:name w:val="footnote text"/>
    <w:basedOn w:val="Normalny"/>
    <w:link w:val="TekstprzypisudolnegoZnak"/>
    <w:uiPriority w:val="99"/>
    <w:semiHidden/>
    <w:rsid w:val="00F028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028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028BF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3D3AB4"/>
    <w:pPr>
      <w:tabs>
        <w:tab w:val="right" w:leader="underscore" w:pos="8777"/>
      </w:tabs>
      <w:spacing w:after="100"/>
    </w:pPr>
    <w:rPr>
      <w:rFonts w:ascii="Book Antiqua" w:hAnsi="Book Antiqua" w:cs="Cambria"/>
      <w:bCs/>
      <w:noProof/>
      <w:kern w:val="1"/>
      <w:lang w:eastAsia="ar-SA"/>
    </w:rPr>
  </w:style>
  <w:style w:type="character" w:styleId="Hipercze">
    <w:name w:val="Hyperlink"/>
    <w:basedOn w:val="Domylnaczcionkaakapitu"/>
    <w:uiPriority w:val="99"/>
    <w:rsid w:val="0080612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4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7F07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02146E"/>
    <w:rPr>
      <w:rFonts w:ascii="Cambria" w:hAnsi="Cambria" w:cs="Cambria"/>
      <w:sz w:val="18"/>
      <w:szCs w:val="18"/>
    </w:rPr>
  </w:style>
  <w:style w:type="paragraph" w:customStyle="1" w:styleId="Style1">
    <w:name w:val="Style1"/>
    <w:basedOn w:val="Normalny"/>
    <w:uiPriority w:val="99"/>
    <w:rsid w:val="0002146E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Candara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94D69"/>
    <w:pPr>
      <w:ind w:left="720"/>
    </w:pPr>
  </w:style>
  <w:style w:type="table" w:styleId="Tabela-Siatka">
    <w:name w:val="Table Grid"/>
    <w:basedOn w:val="Standardowy"/>
    <w:uiPriority w:val="99"/>
    <w:rsid w:val="00B52E4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B52E41"/>
    <w:pPr>
      <w:spacing w:line="240" w:lineRule="auto"/>
    </w:pPr>
    <w:rPr>
      <w:b/>
      <w:bCs/>
      <w:color w:val="4F81BD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rsid w:val="00F77027"/>
    <w:pPr>
      <w:tabs>
        <w:tab w:val="left" w:pos="660"/>
        <w:tab w:val="right" w:leader="underscore" w:pos="8947"/>
      </w:tabs>
      <w:spacing w:after="100" w:line="240" w:lineRule="auto"/>
      <w:ind w:left="220"/>
      <w:jc w:val="right"/>
    </w:pPr>
  </w:style>
  <w:style w:type="paragraph" w:styleId="Spisilustracji">
    <w:name w:val="table of figures"/>
    <w:basedOn w:val="Normalny"/>
    <w:next w:val="Normalny"/>
    <w:uiPriority w:val="99"/>
    <w:semiHidden/>
    <w:rsid w:val="00CC4AA4"/>
    <w:pPr>
      <w:spacing w:after="0"/>
    </w:pPr>
  </w:style>
  <w:style w:type="character" w:styleId="Pogrubienie">
    <w:name w:val="Strong"/>
    <w:basedOn w:val="Domylnaczcionkaakapitu"/>
    <w:uiPriority w:val="22"/>
    <w:qFormat/>
    <w:locked/>
    <w:rsid w:val="00D16FFF"/>
    <w:rPr>
      <w:b/>
      <w:bCs/>
    </w:rPr>
  </w:style>
  <w:style w:type="character" w:customStyle="1" w:styleId="Nagwek9Znak">
    <w:name w:val="Nagłówek 9 Znak"/>
    <w:basedOn w:val="Domylnaczcionkaakapitu"/>
    <w:link w:val="Nagwek9"/>
    <w:semiHidden/>
    <w:rsid w:val="00BA6B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BA6A2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BA6A2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F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F41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F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D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658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3EC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A6A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BA6A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BA6B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2658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E3EC9"/>
    <w:rPr>
      <w:rFonts w:ascii="Cambria" w:hAnsi="Cambria" w:cs="Cambria"/>
      <w:b/>
      <w:bCs/>
      <w:color w:val="4F81BD"/>
      <w:sz w:val="26"/>
      <w:szCs w:val="26"/>
    </w:rPr>
  </w:style>
  <w:style w:type="paragraph" w:styleId="NormalnyWeb">
    <w:name w:val="Normal (Web)"/>
    <w:basedOn w:val="Normalny"/>
    <w:uiPriority w:val="99"/>
    <w:semiHidden/>
    <w:rsid w:val="00F0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2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28BF"/>
  </w:style>
  <w:style w:type="paragraph" w:styleId="Stopka">
    <w:name w:val="footer"/>
    <w:basedOn w:val="Normalny"/>
    <w:link w:val="StopkaZnak"/>
    <w:uiPriority w:val="99"/>
    <w:rsid w:val="00F02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28BF"/>
  </w:style>
  <w:style w:type="paragraph" w:styleId="Tekstprzypisudolnego">
    <w:name w:val="footnote text"/>
    <w:basedOn w:val="Normalny"/>
    <w:link w:val="TekstprzypisudolnegoZnak"/>
    <w:uiPriority w:val="99"/>
    <w:semiHidden/>
    <w:rsid w:val="00F028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028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028BF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3D3AB4"/>
    <w:pPr>
      <w:tabs>
        <w:tab w:val="right" w:leader="underscore" w:pos="8777"/>
      </w:tabs>
      <w:spacing w:after="100"/>
    </w:pPr>
    <w:rPr>
      <w:rFonts w:ascii="Book Antiqua" w:hAnsi="Book Antiqua" w:cs="Cambria"/>
      <w:bCs/>
      <w:noProof/>
      <w:kern w:val="1"/>
      <w:lang w:eastAsia="ar-SA"/>
    </w:rPr>
  </w:style>
  <w:style w:type="character" w:styleId="Hipercze">
    <w:name w:val="Hyperlink"/>
    <w:basedOn w:val="Domylnaczcionkaakapitu"/>
    <w:uiPriority w:val="99"/>
    <w:rsid w:val="0080612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4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7F07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02146E"/>
    <w:rPr>
      <w:rFonts w:ascii="Cambria" w:hAnsi="Cambria" w:cs="Cambria"/>
      <w:sz w:val="18"/>
      <w:szCs w:val="18"/>
    </w:rPr>
  </w:style>
  <w:style w:type="paragraph" w:customStyle="1" w:styleId="Style1">
    <w:name w:val="Style1"/>
    <w:basedOn w:val="Normalny"/>
    <w:uiPriority w:val="99"/>
    <w:rsid w:val="0002146E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Candara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94D69"/>
    <w:pPr>
      <w:ind w:left="720"/>
    </w:pPr>
  </w:style>
  <w:style w:type="table" w:styleId="Tabela-Siatka">
    <w:name w:val="Table Grid"/>
    <w:basedOn w:val="Standardowy"/>
    <w:uiPriority w:val="99"/>
    <w:rsid w:val="00B52E4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B52E41"/>
    <w:pPr>
      <w:spacing w:line="240" w:lineRule="auto"/>
    </w:pPr>
    <w:rPr>
      <w:b/>
      <w:bCs/>
      <w:color w:val="4F81BD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rsid w:val="00F77027"/>
    <w:pPr>
      <w:tabs>
        <w:tab w:val="left" w:pos="660"/>
        <w:tab w:val="right" w:leader="underscore" w:pos="8947"/>
      </w:tabs>
      <w:spacing w:after="100" w:line="240" w:lineRule="auto"/>
      <w:ind w:left="220"/>
      <w:jc w:val="right"/>
    </w:pPr>
  </w:style>
  <w:style w:type="paragraph" w:styleId="Spisilustracji">
    <w:name w:val="table of figures"/>
    <w:basedOn w:val="Normalny"/>
    <w:next w:val="Normalny"/>
    <w:uiPriority w:val="99"/>
    <w:semiHidden/>
    <w:rsid w:val="00CC4AA4"/>
    <w:pPr>
      <w:spacing w:after="0"/>
    </w:pPr>
  </w:style>
  <w:style w:type="character" w:styleId="Pogrubienie">
    <w:name w:val="Strong"/>
    <w:basedOn w:val="Domylnaczcionkaakapitu"/>
    <w:uiPriority w:val="22"/>
    <w:qFormat/>
    <w:locked/>
    <w:rsid w:val="00D16FFF"/>
    <w:rPr>
      <w:b/>
      <w:bCs/>
    </w:rPr>
  </w:style>
  <w:style w:type="character" w:customStyle="1" w:styleId="Nagwek9Znak">
    <w:name w:val="Nagłówek 9 Znak"/>
    <w:basedOn w:val="Domylnaczcionkaakapitu"/>
    <w:link w:val="Nagwek9"/>
    <w:semiHidden/>
    <w:rsid w:val="00BA6B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BA6A2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BA6A2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F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F41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F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3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s32.kielc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2229-1D88-4D78-AE80-D483E3B5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8415</Words>
  <Characters>50494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WEWNĄTRZSZKOLNE SZCZEGÓŁOWE ZASADY OCENIANIA SZKOŁY PODSTAWOWEJ NR 15</vt:lpstr>
    </vt:vector>
  </TitlesOfParts>
  <Company>Hewlett-Packard Company</Company>
  <LinksUpToDate>false</LinksUpToDate>
  <CharactersWithSpaces>58792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WEWNĄTRZSZKOLNE SZCZEGÓŁOWE ZASADY OCENIANIA SZKOŁY PODSTAWOWEJ NR 15</dc:title>
  <dc:creator>Grania</dc:creator>
  <cp:lastModifiedBy>Małgorzata Zimnicka</cp:lastModifiedBy>
  <cp:revision>2</cp:revision>
  <cp:lastPrinted>2017-12-04T11:04:00Z</cp:lastPrinted>
  <dcterms:created xsi:type="dcterms:W3CDTF">2017-12-04T12:45:00Z</dcterms:created>
  <dcterms:modified xsi:type="dcterms:W3CDTF">2017-12-04T12:45:00Z</dcterms:modified>
</cp:coreProperties>
</file>